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 xml:space="preserve">Муниципальное автономное учреждение дополнительного образования </w:t>
      </w: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 xml:space="preserve">города Нижневартовска </w:t>
      </w:r>
    </w:p>
    <w:p w:rsidR="00246ECE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>«Центр детского творчества»</w:t>
      </w: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4690"/>
      </w:tblGrid>
      <w:tr w:rsidR="001967E7" w:rsidTr="0069021E">
        <w:tc>
          <w:tcPr>
            <w:tcW w:w="4785" w:type="dxa"/>
          </w:tcPr>
          <w:p w:rsidR="001967E7" w:rsidRDefault="00322936" w:rsidP="001967E7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СОГЛАСОВАНО</w:t>
            </w:r>
          </w:p>
          <w:p w:rsidR="00322936" w:rsidRDefault="00322936" w:rsidP="001967E7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Директор департамента образования</w:t>
            </w:r>
          </w:p>
          <w:p w:rsidR="00322936" w:rsidRDefault="00322936" w:rsidP="001967E7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администрации города</w:t>
            </w:r>
          </w:p>
          <w:p w:rsidR="00322936" w:rsidRDefault="00322936" w:rsidP="001967E7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____________ О.П. Козлова</w:t>
            </w:r>
          </w:p>
        </w:tc>
        <w:tc>
          <w:tcPr>
            <w:tcW w:w="4786" w:type="dxa"/>
          </w:tcPr>
          <w:p w:rsidR="001967E7" w:rsidRDefault="00322936" w:rsidP="00322936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УТВЕРЖДАЮ</w:t>
            </w:r>
          </w:p>
          <w:p w:rsidR="00322936" w:rsidRDefault="00322936" w:rsidP="00322936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Директор МАУДО </w:t>
            </w:r>
          </w:p>
          <w:p w:rsidR="00322936" w:rsidRDefault="00322936" w:rsidP="00322936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г. Нижневартовска «ЦДТ»</w:t>
            </w:r>
          </w:p>
          <w:p w:rsidR="00322936" w:rsidRDefault="00322936" w:rsidP="00322936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__________А.В. Черногалов</w:t>
            </w:r>
          </w:p>
          <w:p w:rsidR="00322936" w:rsidRDefault="00322936" w:rsidP="00322936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</w:p>
          <w:p w:rsidR="00322936" w:rsidRDefault="00322936" w:rsidP="00322936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Программа принята </w:t>
            </w:r>
          </w:p>
          <w:p w:rsidR="00322936" w:rsidRDefault="00322936" w:rsidP="00322936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на педагогическом совете</w:t>
            </w:r>
          </w:p>
          <w:p w:rsidR="00322936" w:rsidRDefault="00322936" w:rsidP="00322936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протокол №___ от «___»___2015г.</w:t>
            </w:r>
          </w:p>
          <w:p w:rsidR="00322936" w:rsidRDefault="00322936" w:rsidP="00322936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</w:p>
        </w:tc>
      </w:tr>
    </w:tbl>
    <w:p w:rsidR="001967E7" w:rsidRP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</w:pPr>
      <w:r w:rsidRPr="00322936"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  <w:t>«</w:t>
      </w:r>
      <w:r w:rsidR="00A43B67"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  <w:t>ФОРМУЛА УСПЕХА</w:t>
      </w:r>
      <w:r w:rsidRPr="00322936"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  <w:t>»</w:t>
      </w:r>
    </w:p>
    <w:p w:rsidR="00322936" w:rsidRP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</w:pPr>
      <w:r w:rsidRPr="00322936"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  <w:t xml:space="preserve">Программа развития муниципального автономного учреждения </w:t>
      </w:r>
    </w:p>
    <w:p w:rsidR="00322936" w:rsidRP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</w:pPr>
      <w:r w:rsidRPr="00322936"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  <w:t>дополнительного образования города Нижневартовска</w:t>
      </w:r>
    </w:p>
    <w:p w:rsidR="00322936" w:rsidRP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</w:pPr>
      <w:r w:rsidRPr="00322936"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  <w:t xml:space="preserve"> «Центр детского творчества»</w:t>
      </w:r>
    </w:p>
    <w:p w:rsidR="00322936" w:rsidRPr="00322936" w:rsidRDefault="0032293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</w:pPr>
      <w:r w:rsidRPr="00322936">
        <w:rPr>
          <w:rFonts w:ascii="Times New Roman" w:eastAsia="Times New Roman" w:hAnsi="Times New Roman" w:cs="Times New Roman"/>
          <w:b/>
          <w:color w:val="191919"/>
          <w:sz w:val="28"/>
          <w:szCs w:val="28"/>
        </w:rPr>
        <w:t>на 2016-2020 годы</w:t>
      </w: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B75A96" w:rsidRDefault="00B75A9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B75A96" w:rsidRDefault="00B75A9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B75A96" w:rsidRDefault="00B75A9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505C2F" w:rsidRDefault="00505C2F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505C2F" w:rsidRDefault="00505C2F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A43B67" w:rsidRDefault="00A43B6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A43B67" w:rsidRDefault="00A43B6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8F5D7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>г. Нижневартовск</w:t>
      </w:r>
    </w:p>
    <w:p w:rsidR="008F5D77" w:rsidRDefault="008F5D7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>2015</w:t>
      </w: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246ECE" w:rsidRDefault="00246ECE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>СОДЕРЖАНИЕ</w:t>
      </w:r>
    </w:p>
    <w:p w:rsidR="00246ECE" w:rsidRDefault="00246ECE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5211"/>
        <w:gridCol w:w="4395"/>
      </w:tblGrid>
      <w:tr w:rsidR="00246ECE" w:rsidTr="00BB2B26">
        <w:tc>
          <w:tcPr>
            <w:tcW w:w="5211" w:type="dxa"/>
          </w:tcPr>
          <w:p w:rsidR="00246ECE" w:rsidRDefault="00246ECE" w:rsidP="00246ECE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ПАСПОРТ ПРОГРАММЫ</w:t>
            </w:r>
          </w:p>
        </w:tc>
        <w:tc>
          <w:tcPr>
            <w:tcW w:w="4395" w:type="dxa"/>
          </w:tcPr>
          <w:p w:rsidR="00246ECE" w:rsidRDefault="00A43B67" w:rsidP="00A43B67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4</w:t>
            </w:r>
          </w:p>
        </w:tc>
      </w:tr>
      <w:tr w:rsidR="00246ECE" w:rsidTr="00BB2B26">
        <w:tc>
          <w:tcPr>
            <w:tcW w:w="5211" w:type="dxa"/>
          </w:tcPr>
          <w:p w:rsid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ПОЯСНИТЕЛЬНАЯ ЗАПИСКА</w:t>
            </w:r>
          </w:p>
        </w:tc>
        <w:tc>
          <w:tcPr>
            <w:tcW w:w="4395" w:type="dxa"/>
          </w:tcPr>
          <w:p w:rsidR="00246ECE" w:rsidRDefault="00A43B67" w:rsidP="00A43B67">
            <w:pPr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8</w:t>
            </w:r>
          </w:p>
        </w:tc>
      </w:tr>
      <w:tr w:rsidR="00246ECE" w:rsidTr="00BB2B26">
        <w:tc>
          <w:tcPr>
            <w:tcW w:w="5211" w:type="dxa"/>
          </w:tcPr>
          <w:p w:rsid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. </w:t>
            </w: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АНАЛИЗ ИСХОДНОГО СОСТОЯНИЯ ДЕЯТЕЛЬНОСТИ УЧРЕЖДЕНИЯ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 w:firstLine="0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9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1.1. Организационная структура управления учреждением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10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1.2. Педагогический состав учреждения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11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1.3. Контингент обучающихся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12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1.4. Материально-технические условия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13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1.5. Образовательная деятельность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15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Специфика работы с одаренными обучающимися.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17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Специфика работы с детьми с ограниченными возможностями здоровья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19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Сохранение и укрепление здоровья, формирование физических и волевых качеств у детей и подростков.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19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1.6. Развитие кадрового потенциала.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21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II. ПРИОРИТЕТНЫЕ НАПРАВЛЕНИЯ РАЗВИТИЯ УЧРЕЖДЕНИЯ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23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III. ЦЕЛЬ, ЗАДАЧИ ПРОГРАММЫ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24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IV. СРОКИ И ЭТАПЫ РЕАЛИЗАЦИИ ПРОГРАММЫ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25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V. ОСНОВНЫЕ ПРОГРАММНЫЕ МЕРОПРИЯТИЯ, ОЖИДАЕМЫЕ РЕЗУЛЬТАТЫ ИХ РЕАЛИЗАЦИИ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27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VI. ОЖИДАЕМЫЕ РЕЗУЛЬТАТЫ РЕАЛИЗАЦИИ ПРОГРАММЫ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40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VII. ОЦЕНКА ОЖИДАЕМОЙ ЭФФЕКТИВНОСТИ РЕАЛИЗАЦИИ ПРОГРАММЫ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42</w:t>
            </w:r>
          </w:p>
        </w:tc>
      </w:tr>
      <w:tr w:rsidR="00246ECE" w:rsidTr="00BB2B26">
        <w:tc>
          <w:tcPr>
            <w:tcW w:w="5211" w:type="dxa"/>
          </w:tcPr>
          <w:p w:rsidR="00246ECE" w:rsidRPr="00246ECE" w:rsidRDefault="00246ECE" w:rsidP="00246ECE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246EC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VIII. ФИНАНСОВОЕ ОБЕСПЕЧЕНИЕ ПРОГРАММЫ</w:t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46</w:t>
            </w:r>
          </w:p>
        </w:tc>
      </w:tr>
      <w:tr w:rsidR="00246ECE" w:rsidTr="00BB2B26">
        <w:tc>
          <w:tcPr>
            <w:tcW w:w="5211" w:type="dxa"/>
          </w:tcPr>
          <w:p w:rsidR="0033580D" w:rsidRPr="0033580D" w:rsidRDefault="0033580D" w:rsidP="0033580D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ПРИЛОЖЕНИЕ: </w:t>
            </w:r>
            <w:r w:rsidRPr="0033580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АНАЛИЗ РЕАЛИЗАЦИИ ПРОГРАММЫ РАЗВИТИЯ МУНИЦИПАЛЬНОГО АВТОНОМНОГО УЧРЕЖДЕНИЯ ДОПОЛНИТЕЛЬНОГО ОБРАЗОВАНИЯ ГОРОДА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 </w:t>
            </w:r>
            <w:r w:rsidRPr="0033580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НИЖНЕВАРТОВСКА «ЦЕНТР ДЕТСКОГО ТВОРЧЕСТВА» НА 2012-2015 ГОДЫ </w:t>
            </w:r>
          </w:p>
          <w:p w:rsidR="00246ECE" w:rsidRPr="00246ECE" w:rsidRDefault="0033580D" w:rsidP="0033580D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33580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ab/>
            </w:r>
          </w:p>
        </w:tc>
        <w:tc>
          <w:tcPr>
            <w:tcW w:w="4395" w:type="dxa"/>
          </w:tcPr>
          <w:p w:rsidR="00246ECE" w:rsidRDefault="00A43B67" w:rsidP="00A43B67">
            <w:pPr>
              <w:ind w:left="459"/>
              <w:jc w:val="righ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47</w:t>
            </w:r>
          </w:p>
        </w:tc>
      </w:tr>
    </w:tbl>
    <w:p w:rsidR="00246ECE" w:rsidRPr="00246ECE" w:rsidRDefault="00246ECE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246ECE" w:rsidRDefault="00246ECE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246ECE" w:rsidRDefault="00246ECE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246ECE" w:rsidRDefault="00246ECE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9E704D" w:rsidRDefault="009E704D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246ECE" w:rsidRDefault="00246ECE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246ECE" w:rsidRDefault="00246ECE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1967E7" w:rsidRDefault="001967E7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AC6BEA" w:rsidRDefault="00AC6BE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lastRenderedPageBreak/>
        <w:t>ПАСПОРТ ПРОГРАММЫ</w:t>
      </w:r>
    </w:p>
    <w:p w:rsidR="0091163F" w:rsidRDefault="0091163F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1809"/>
        <w:gridCol w:w="7938"/>
      </w:tblGrid>
      <w:tr w:rsidR="0091163F" w:rsidTr="003E3E82">
        <w:tc>
          <w:tcPr>
            <w:tcW w:w="1809" w:type="dxa"/>
          </w:tcPr>
          <w:p w:rsidR="0091163F" w:rsidRPr="00875C11" w:rsidRDefault="00875C11" w:rsidP="009116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875C1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Наименование программы</w:t>
            </w:r>
          </w:p>
        </w:tc>
        <w:tc>
          <w:tcPr>
            <w:tcW w:w="7938" w:type="dxa"/>
          </w:tcPr>
          <w:p w:rsidR="00612350" w:rsidRDefault="00612350" w:rsidP="00875C11">
            <w:pPr>
              <w:ind w:firstLine="34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«</w:t>
            </w:r>
            <w:r w:rsidR="00A43B6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Формула успеха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» </w:t>
            </w:r>
          </w:p>
          <w:p w:rsidR="0091163F" w:rsidRPr="00875C11" w:rsidRDefault="00875C11" w:rsidP="00875C11">
            <w:pPr>
              <w:ind w:firstLine="34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875C1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Программа развития муниципального автономного учреждения дополнительного образования города Нижневартовска «Центр детского творчества» на 2016 – 2020 годы</w:t>
            </w:r>
          </w:p>
        </w:tc>
      </w:tr>
      <w:tr w:rsidR="00875C11" w:rsidTr="003E3E82">
        <w:tc>
          <w:tcPr>
            <w:tcW w:w="1809" w:type="dxa"/>
          </w:tcPr>
          <w:p w:rsidR="00875C11" w:rsidRPr="00A60835" w:rsidRDefault="00875C11" w:rsidP="00875C11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A608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938" w:type="dxa"/>
          </w:tcPr>
          <w:p w:rsidR="00875C11" w:rsidRDefault="00875C11" w:rsidP="003E3E82">
            <w:pPr>
              <w:pStyle w:val="a4"/>
              <w:numPr>
                <w:ilvl w:val="0"/>
                <w:numId w:val="28"/>
              </w:numPr>
              <w:ind w:left="318" w:hanging="284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Федеральный закон от 29.12.2012г. №273-ФЗ «Об образовании в Российской Федерации»;</w:t>
            </w:r>
          </w:p>
          <w:p w:rsidR="00875C11" w:rsidRDefault="00875C11" w:rsidP="003E3E82">
            <w:pPr>
              <w:pStyle w:val="a4"/>
              <w:numPr>
                <w:ilvl w:val="0"/>
                <w:numId w:val="28"/>
              </w:numPr>
              <w:ind w:left="318" w:hanging="284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Указ Президента РФ от 01.06.2012г. №761 «О национальной стратегии действий в интересах детей на 2012-2017 годы»;</w:t>
            </w:r>
          </w:p>
          <w:p w:rsidR="00875C11" w:rsidRDefault="00875C11" w:rsidP="003E3E82">
            <w:pPr>
              <w:pStyle w:val="a4"/>
              <w:numPr>
                <w:ilvl w:val="0"/>
                <w:numId w:val="28"/>
              </w:numPr>
              <w:ind w:left="318" w:hanging="284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Государственная программа РФ «Развитие образования на 2013-2020 годы»;</w:t>
            </w:r>
          </w:p>
          <w:p w:rsidR="00875C11" w:rsidRDefault="00875C11" w:rsidP="003E3E82">
            <w:pPr>
              <w:pStyle w:val="a4"/>
              <w:numPr>
                <w:ilvl w:val="0"/>
                <w:numId w:val="28"/>
              </w:numPr>
              <w:ind w:left="318" w:hanging="284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Федеральная целевая программа «Развитие дополнительного образования детей в Российской Федерации до 2020 года» (проект);</w:t>
            </w:r>
          </w:p>
          <w:p w:rsidR="00875C11" w:rsidRDefault="00875C11" w:rsidP="003E3E82">
            <w:pPr>
              <w:pStyle w:val="a4"/>
              <w:numPr>
                <w:ilvl w:val="0"/>
                <w:numId w:val="28"/>
              </w:numPr>
              <w:ind w:left="318" w:hanging="284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Концепция развития дополнительного образования детей на 2014-2020 годы, утверждена распоряжением Правительства РФ от 04.09.2014г. №1726-р;</w:t>
            </w:r>
          </w:p>
          <w:p w:rsidR="00875C11" w:rsidRDefault="00875C11" w:rsidP="003E3E82">
            <w:pPr>
              <w:pStyle w:val="a4"/>
              <w:numPr>
                <w:ilvl w:val="0"/>
                <w:numId w:val="28"/>
              </w:numPr>
              <w:ind w:left="318" w:hanging="284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FB6723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«Стратегия действий в интересах детей  в Ханты-Мансийском автономном  округе 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- </w:t>
            </w:r>
            <w:r w:rsidRPr="00FB6723">
              <w:rPr>
                <w:rFonts w:ascii="Times New Roman" w:hAnsi="Times New Roman"/>
                <w:color w:val="191919"/>
                <w:sz w:val="24"/>
                <w:szCs w:val="24"/>
              </w:rPr>
              <w:t>Югре  на 2012 - 2017 годы»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, утверждена п</w:t>
            </w:r>
            <w:r w:rsidRPr="00FB6723">
              <w:rPr>
                <w:rFonts w:ascii="Times New Roman" w:hAnsi="Times New Roman"/>
                <w:color w:val="191919"/>
                <w:sz w:val="24"/>
                <w:szCs w:val="24"/>
              </w:rPr>
              <w:t>остановление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</w:t>
            </w:r>
            <w:r w:rsidRPr="00FB6723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Правительства Ханты-Мансийского автономного округа – Югры от   28.09.2012  № 357-п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;</w:t>
            </w:r>
          </w:p>
          <w:p w:rsidR="00875C11" w:rsidRDefault="00875C11" w:rsidP="003E3E82">
            <w:pPr>
              <w:pStyle w:val="a4"/>
              <w:numPr>
                <w:ilvl w:val="0"/>
                <w:numId w:val="28"/>
              </w:numPr>
              <w:ind w:left="318" w:hanging="284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Концепция развития дополнительного образования детей в Ханты-Мансийском автономном округе – Югре до 2020 года;</w:t>
            </w:r>
          </w:p>
          <w:p w:rsidR="00875C11" w:rsidRPr="008A69D0" w:rsidRDefault="00875C11" w:rsidP="003E3E82">
            <w:pPr>
              <w:pStyle w:val="a4"/>
              <w:numPr>
                <w:ilvl w:val="0"/>
                <w:numId w:val="28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8A69D0"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образования города Нижневартовска на 2015-2020 годы», утверждена постановлением администрации города Нижневартовска от 17.09.2014 №1858;</w:t>
            </w:r>
          </w:p>
          <w:p w:rsidR="00875C11" w:rsidRDefault="00875C11" w:rsidP="003E3E82">
            <w:pPr>
              <w:pStyle w:val="a4"/>
              <w:numPr>
                <w:ilvl w:val="0"/>
                <w:numId w:val="28"/>
              </w:numPr>
              <w:ind w:left="318" w:hanging="284"/>
              <w:rPr>
                <w:rFonts w:ascii="Times New Roman" w:hAnsi="Times New Roman"/>
                <w:b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</w:t>
            </w:r>
            <w:r w:rsidRPr="00540A10">
              <w:rPr>
                <w:rFonts w:ascii="Times New Roman" w:hAnsi="Times New Roman"/>
                <w:color w:val="191919"/>
                <w:sz w:val="24"/>
                <w:szCs w:val="24"/>
              </w:rPr>
              <w:t>«Комплекс мер, направленных на создание условий для развития дополнительного образования детей в городе Ни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жневартовске на 2015–2018 годы»</w:t>
            </w:r>
          </w:p>
        </w:tc>
      </w:tr>
      <w:tr w:rsidR="00875C11" w:rsidTr="003E3E82">
        <w:tc>
          <w:tcPr>
            <w:tcW w:w="1809" w:type="dxa"/>
          </w:tcPr>
          <w:p w:rsidR="00875C11" w:rsidRPr="00A60835" w:rsidRDefault="00875C11" w:rsidP="00875C11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A608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Руководитель программы</w:t>
            </w:r>
          </w:p>
        </w:tc>
        <w:tc>
          <w:tcPr>
            <w:tcW w:w="7938" w:type="dxa"/>
          </w:tcPr>
          <w:p w:rsidR="00875C11" w:rsidRPr="00875C11" w:rsidRDefault="00875C11" w:rsidP="00875C11">
            <w:pPr>
              <w:ind w:firstLine="0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Черногалов А.В., директор муниципального автономного учреждения дополнительного образования города Нижневартовска «Центр детского творчества»</w:t>
            </w:r>
          </w:p>
        </w:tc>
      </w:tr>
      <w:tr w:rsidR="00875C11" w:rsidTr="003E3E82">
        <w:tc>
          <w:tcPr>
            <w:tcW w:w="1809" w:type="dxa"/>
          </w:tcPr>
          <w:p w:rsidR="00875C11" w:rsidRPr="00A60835" w:rsidRDefault="00875C11" w:rsidP="00875C11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A608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Цель программы</w:t>
            </w:r>
          </w:p>
        </w:tc>
        <w:tc>
          <w:tcPr>
            <w:tcW w:w="7938" w:type="dxa"/>
          </w:tcPr>
          <w:p w:rsidR="00875C11" w:rsidRDefault="00875C11" w:rsidP="00875C11">
            <w:pPr>
              <w:ind w:firstLine="0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E0C88">
              <w:rPr>
                <w:rFonts w:ascii="Times New Roman" w:hAnsi="Times New Roman" w:cs="Times New Roman"/>
                <w:sz w:val="24"/>
                <w:szCs w:val="24"/>
              </w:rPr>
              <w:t>беспечение стабильного и устойчивого развития учреждения в интересах индивидуальной творческой самореализации ребенка, его успешной социализации, формирования готовности к самостоятельному  гражданскому, нравственному выбору</w:t>
            </w:r>
          </w:p>
        </w:tc>
      </w:tr>
      <w:tr w:rsidR="00875C11" w:rsidTr="003E3E82">
        <w:tc>
          <w:tcPr>
            <w:tcW w:w="1809" w:type="dxa"/>
          </w:tcPr>
          <w:p w:rsidR="00875C11" w:rsidRPr="00A60835" w:rsidRDefault="00875C11" w:rsidP="00875C11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A608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Задачи программы</w:t>
            </w:r>
          </w:p>
        </w:tc>
        <w:tc>
          <w:tcPr>
            <w:tcW w:w="7938" w:type="dxa"/>
          </w:tcPr>
          <w:p w:rsidR="00875C11" w:rsidRPr="00126F6F" w:rsidRDefault="00875C11" w:rsidP="00875C1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1. Доступность и качество образовательной деятельности.</w:t>
            </w:r>
          </w:p>
          <w:p w:rsidR="00875C11" w:rsidRPr="00A60835" w:rsidRDefault="00875C11" w:rsidP="00875C1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0835">
              <w:rPr>
                <w:rFonts w:ascii="Times New Roman" w:hAnsi="Times New Roman" w:cs="Times New Roman"/>
                <w:sz w:val="24"/>
                <w:szCs w:val="24"/>
              </w:rPr>
              <w:t>1. Расширить спектр и повысить качество образовательных услуг, отвечающих меняющимся запросам детей, подростков, их родителей.</w:t>
            </w:r>
          </w:p>
          <w:p w:rsidR="00875C11" w:rsidRPr="00A60835" w:rsidRDefault="00875C11" w:rsidP="00875C1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0835">
              <w:rPr>
                <w:rFonts w:ascii="Times New Roman" w:hAnsi="Times New Roman" w:cs="Times New Roman"/>
                <w:sz w:val="24"/>
                <w:szCs w:val="24"/>
              </w:rPr>
              <w:t>2. Обновить содержание и программно-методическое обеспечение деятельности учреждения в соответствии с требованиями государственной политики в сфере дополнительного образования.</w:t>
            </w:r>
          </w:p>
          <w:p w:rsidR="00875C11" w:rsidRPr="00126F6F" w:rsidRDefault="00875C11" w:rsidP="00875C1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2. Выявление и поддержка одаренных детей.</w:t>
            </w:r>
          </w:p>
          <w:p w:rsidR="00875C11" w:rsidRPr="00B11E23" w:rsidRDefault="00875C11" w:rsidP="00875C1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0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608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 </w:t>
            </w:r>
            <w:r w:rsidR="00453FCF" w:rsidRPr="00B11E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1E23">
              <w:rPr>
                <w:rFonts w:ascii="Times New Roman" w:hAnsi="Times New Roman" w:cs="Times New Roman"/>
                <w:sz w:val="24"/>
                <w:szCs w:val="24"/>
              </w:rPr>
              <w:t>азви</w:t>
            </w:r>
            <w:r w:rsidR="00453FCF" w:rsidRPr="00B11E23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B11E23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453FCF" w:rsidRPr="00B11E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1E23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выявления и поддержки одаренных детей и их профессионального самоопределения.</w:t>
            </w:r>
          </w:p>
          <w:p w:rsidR="00875C11" w:rsidRPr="00126F6F" w:rsidRDefault="00875C11" w:rsidP="00875C1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3. Поддержка детей-инвалидов, детей с ограниченными возможностями здоровья.</w:t>
            </w:r>
          </w:p>
          <w:p w:rsidR="00875C11" w:rsidRPr="00A60835" w:rsidRDefault="00875C11" w:rsidP="00875C1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0835">
              <w:rPr>
                <w:rFonts w:ascii="Times New Roman" w:hAnsi="Times New Roman" w:cs="Times New Roman"/>
                <w:sz w:val="24"/>
                <w:szCs w:val="24"/>
              </w:rPr>
              <w:t xml:space="preserve">4. Содействовать творческой реализации детей-инвалидов, детей с ограниченными возможностями здоровья и их адаптации в социуме. </w:t>
            </w:r>
          </w:p>
          <w:p w:rsidR="00875C11" w:rsidRPr="00126F6F" w:rsidRDefault="00875C11" w:rsidP="00875C1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4. Сохранение и укрепление здоровья, формирование физических и волевых качеств у детей и подростков.</w:t>
            </w:r>
          </w:p>
          <w:p w:rsidR="00875C11" w:rsidRPr="00A60835" w:rsidRDefault="00875C11" w:rsidP="00875C1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0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Формировать у обучающихся знания, установки, личностные ориентиры и нормы поведения, обеспечивающие сохранение и укрепление физического и психологического здоровья.</w:t>
            </w:r>
          </w:p>
          <w:p w:rsidR="00875C11" w:rsidRPr="00126F6F" w:rsidRDefault="00875C11" w:rsidP="00875C1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5. Развитие кадрового потенциала.</w:t>
            </w:r>
          </w:p>
          <w:p w:rsidR="00875C11" w:rsidRPr="00A60835" w:rsidRDefault="00875C11" w:rsidP="00875C1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083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453FCF">
              <w:rPr>
                <w:rFonts w:ascii="Times New Roman" w:hAnsi="Times New Roman" w:cs="Times New Roman"/>
                <w:sz w:val="24"/>
                <w:szCs w:val="24"/>
              </w:rPr>
              <w:t>Совершенствовать профессиональную</w:t>
            </w:r>
            <w:r w:rsidRPr="00A60835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</w:t>
            </w:r>
            <w:r w:rsidR="00453F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6083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учреждения в вопросах использования современных педагогических технологий дополнительного образования и социализации детей и подростков, профессионального становления молодых специалистов, повышения престижа и значимости профессии.  </w:t>
            </w:r>
          </w:p>
          <w:p w:rsidR="00875C11" w:rsidRPr="00126F6F" w:rsidRDefault="00875C11" w:rsidP="00875C1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6. Государственно-общественное управление и информационная открытость.</w:t>
            </w:r>
          </w:p>
          <w:p w:rsidR="00875C11" w:rsidRPr="00A60835" w:rsidRDefault="00875C11" w:rsidP="00B11E2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0835">
              <w:rPr>
                <w:rFonts w:ascii="Times New Roman" w:hAnsi="Times New Roman" w:cs="Times New Roman"/>
                <w:sz w:val="24"/>
                <w:szCs w:val="24"/>
              </w:rPr>
              <w:t>7. Обеспечивать  открытость и прозрачность деятельности учреждения через участие государственно-общественных органов в процессах управления его  жизнедеятельностью.</w:t>
            </w:r>
          </w:p>
        </w:tc>
      </w:tr>
      <w:tr w:rsidR="00875C11" w:rsidTr="003E3E82">
        <w:tc>
          <w:tcPr>
            <w:tcW w:w="1809" w:type="dxa"/>
          </w:tcPr>
          <w:p w:rsidR="00875C11" w:rsidRPr="00A60835" w:rsidRDefault="00875C11" w:rsidP="00875C11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A608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lastRenderedPageBreak/>
              <w:t>Этапы реализации программы</w:t>
            </w:r>
          </w:p>
        </w:tc>
        <w:tc>
          <w:tcPr>
            <w:tcW w:w="7938" w:type="dxa"/>
          </w:tcPr>
          <w:p w:rsidR="00875C11" w:rsidRDefault="00875C11" w:rsidP="003E3E82">
            <w:pPr>
              <w:pStyle w:val="a4"/>
              <w:numPr>
                <w:ilvl w:val="0"/>
                <w:numId w:val="29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 (базовый) – январь – август 2016 года – проведение диагностических исследований на выявление запросов детей, подростков, родителей. Разработка новой и корректировка имеющейся организационно-распорядительной документации, локальных актов учреждения в соответствии с приоритетными направлениями развития. Заключение договоров о взаимодействии с учреждениями и организациями – партнерами. Практическая реализация программных мероприятий.</w:t>
            </w:r>
          </w:p>
          <w:p w:rsidR="00875C11" w:rsidRDefault="00875C11" w:rsidP="003E3E82">
            <w:pPr>
              <w:pStyle w:val="a4"/>
              <w:numPr>
                <w:ilvl w:val="0"/>
                <w:numId w:val="29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 (основной) – сентябрь 2016 – август 2020 года – практическая реализация программных мероприятий.</w:t>
            </w:r>
          </w:p>
          <w:p w:rsidR="00875C11" w:rsidRPr="003E0C88" w:rsidRDefault="00875C11" w:rsidP="003E3E82">
            <w:pPr>
              <w:pStyle w:val="a4"/>
              <w:numPr>
                <w:ilvl w:val="0"/>
                <w:numId w:val="29"/>
              </w:numPr>
              <w:ind w:left="317" w:hanging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875C1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75C11">
              <w:rPr>
                <w:rFonts w:ascii="Times New Roman" w:hAnsi="Times New Roman"/>
                <w:sz w:val="24"/>
                <w:szCs w:val="24"/>
              </w:rPr>
              <w:t xml:space="preserve"> этап (аналитический) – сентябрь 2020 – декабрь 2020 года – мониторинг эффективности реализации программы, разработка программы развития учреждения на следующий период</w:t>
            </w:r>
          </w:p>
        </w:tc>
      </w:tr>
      <w:tr w:rsidR="00875C11" w:rsidTr="003E3E82">
        <w:tc>
          <w:tcPr>
            <w:tcW w:w="1809" w:type="dxa"/>
          </w:tcPr>
          <w:p w:rsidR="00875C11" w:rsidRPr="00A60835" w:rsidRDefault="00875C11" w:rsidP="00875C11">
            <w:pPr>
              <w:ind w:firstLine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A608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938" w:type="dxa"/>
          </w:tcPr>
          <w:p w:rsidR="00925C89" w:rsidRPr="00126F6F" w:rsidRDefault="00925C89" w:rsidP="00925C89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1. Доступность и качест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 образовательной деятельности:</w:t>
            </w:r>
          </w:p>
          <w:p w:rsidR="00925C89" w:rsidRPr="00125BBA" w:rsidRDefault="00925C89" w:rsidP="00925C89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BBA">
              <w:rPr>
                <w:rFonts w:ascii="Times New Roman" w:hAnsi="Times New Roman"/>
                <w:sz w:val="24"/>
                <w:szCs w:val="24"/>
              </w:rPr>
              <w:t>количество детей в возрасте от 5 до 18 лет, охваченных услугами дополнительного образования, увеличится на 70 человек и составит 4673 человека;</w:t>
            </w:r>
          </w:p>
          <w:p w:rsidR="00925C89" w:rsidRPr="00125BBA" w:rsidRDefault="00925C89" w:rsidP="00925C89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BBA">
              <w:rPr>
                <w:rFonts w:ascii="Times New Roman" w:hAnsi="Times New Roman"/>
                <w:sz w:val="24"/>
                <w:szCs w:val="24"/>
              </w:rPr>
              <w:t>доля подростков в возрасте от 13 до 18 лет от общего количества обучающихся учреждения увеличится на 1% и составит 6%;</w:t>
            </w:r>
          </w:p>
          <w:p w:rsidR="00925C89" w:rsidRPr="00C52920" w:rsidRDefault="00925C89" w:rsidP="00925C89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t>доля детей от общего количества обучающихся учреждения, охваченных платными образовательными услугами, увеличится на 2,5% и составит 12%;</w:t>
            </w:r>
          </w:p>
          <w:p w:rsidR="00925C89" w:rsidRPr="00C52920" w:rsidRDefault="00925C89" w:rsidP="00925C89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t>доля обучающихся от общего количества обучающихся учреждения, охваченных реализацией дополнительных общеобразовательных программ на базе образовательных учреждений в рамках реализации задач внеурочной деятельности увеличится на 2% и составит 44%;</w:t>
            </w:r>
          </w:p>
          <w:p w:rsidR="00925C89" w:rsidRPr="00E013AD" w:rsidRDefault="00925C89" w:rsidP="00925C89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t xml:space="preserve">доля обучающихся от общего количества обучающихся учреждения, освоивших дополнительные общеобразовательные программы на высоком уровне по результатам итоговой аттестации, увеличится </w:t>
            </w:r>
            <w:r w:rsidRPr="00925C89">
              <w:rPr>
                <w:rFonts w:ascii="Times New Roman" w:hAnsi="Times New Roman"/>
                <w:sz w:val="24"/>
                <w:szCs w:val="24"/>
              </w:rPr>
              <w:t>на 10% и составит 61,5%;</w:t>
            </w:r>
          </w:p>
          <w:p w:rsidR="00925C89" w:rsidRPr="00C52920" w:rsidRDefault="00925C89" w:rsidP="00925C89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t>доля программ нового поколения (модульных, разноуровневых) в общем количестве дополнительных общеобразовательных программ, реализуемых в учреждении, увеличится на 7% и составит 8,5%;</w:t>
            </w:r>
          </w:p>
          <w:p w:rsidR="00925C89" w:rsidRPr="00C52920" w:rsidRDefault="00925C89" w:rsidP="00925C89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lastRenderedPageBreak/>
              <w:t>доля педагогов от общего количества педагогов учреждения, использующих в образовательной деятельности современные образовательные технологии, увеличится на 10% и составит 95%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5C89" w:rsidRPr="00126F6F" w:rsidRDefault="00925C89" w:rsidP="00925C89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2. Выявле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 и поддержка одаренных детей:</w:t>
            </w:r>
          </w:p>
          <w:p w:rsidR="00925C89" w:rsidRPr="00C52920" w:rsidRDefault="00925C89" w:rsidP="00925C89">
            <w:pPr>
              <w:pStyle w:val="a4"/>
              <w:numPr>
                <w:ilvl w:val="0"/>
                <w:numId w:val="31"/>
              </w:numPr>
              <w:ind w:left="851" w:hanging="425"/>
              <w:rPr>
                <w:rFonts w:ascii="Times New Roman" w:hAnsi="Times New Roman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t>доля детей от общего количества обучающихся учреждения, обучающихся по индивидуальным образовательным маршрутам, увеличится на 10% и составит 20%;</w:t>
            </w:r>
          </w:p>
          <w:p w:rsidR="00925C89" w:rsidRPr="00F90A5C" w:rsidRDefault="00925C89" w:rsidP="00925C89">
            <w:pPr>
              <w:pStyle w:val="a4"/>
              <w:numPr>
                <w:ilvl w:val="0"/>
                <w:numId w:val="31"/>
              </w:numPr>
              <w:ind w:left="851" w:hanging="425"/>
              <w:rPr>
                <w:rFonts w:ascii="Times New Roman" w:hAnsi="Times New Roman"/>
                <w:sz w:val="24"/>
                <w:szCs w:val="24"/>
              </w:rPr>
            </w:pPr>
            <w:r w:rsidRPr="00F90A5C">
              <w:rPr>
                <w:rFonts w:ascii="Times New Roman" w:hAnsi="Times New Roman"/>
                <w:sz w:val="24"/>
                <w:szCs w:val="24"/>
              </w:rPr>
              <w:t>доля детей от общего количества обучающихся учреждения, занимающихся проектной, исследовательской деятельностью, увеличится на 2,3% и составит 3,5%;</w:t>
            </w:r>
          </w:p>
          <w:p w:rsidR="00925C89" w:rsidRPr="00C52920" w:rsidRDefault="00925C89" w:rsidP="00925C89">
            <w:pPr>
              <w:pStyle w:val="a4"/>
              <w:numPr>
                <w:ilvl w:val="0"/>
                <w:numId w:val="31"/>
              </w:numPr>
              <w:ind w:left="851" w:hanging="425"/>
              <w:rPr>
                <w:rFonts w:ascii="Times New Roman" w:hAnsi="Times New Roman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t>доля педагогов от общего количества педагогов учреждения, применяющих в образовательной деятельности эффективные технологии работы с одаренными обучающимися, увеличится на 7% и составит 24%;</w:t>
            </w:r>
          </w:p>
          <w:p w:rsidR="00925C89" w:rsidRPr="00C52920" w:rsidRDefault="00925C89" w:rsidP="00925C89">
            <w:pPr>
              <w:pStyle w:val="a4"/>
              <w:numPr>
                <w:ilvl w:val="0"/>
                <w:numId w:val="31"/>
              </w:numPr>
              <w:ind w:left="851" w:hanging="425"/>
              <w:rPr>
                <w:rFonts w:ascii="Times New Roman" w:hAnsi="Times New Roman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t>доля обучающихся от общего количества обучающихся учреждения, принявших участие в интеллектуальных, творческих конкурсных мероприятиях различного уровня,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том числе дистанционных, увеличится на 11</w:t>
            </w:r>
            <w:r w:rsidRPr="00C52920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составит 65</w:t>
            </w:r>
            <w:r w:rsidRPr="00C52920">
              <w:rPr>
                <w:rFonts w:ascii="Times New Roman" w:hAnsi="Times New Roman"/>
                <w:sz w:val="24"/>
                <w:szCs w:val="24"/>
              </w:rPr>
              <w:t>%;</w:t>
            </w:r>
          </w:p>
          <w:p w:rsidR="00925C89" w:rsidRPr="00F90A5C" w:rsidRDefault="00925C89" w:rsidP="00925C89">
            <w:pPr>
              <w:pStyle w:val="a4"/>
              <w:numPr>
                <w:ilvl w:val="0"/>
                <w:numId w:val="31"/>
              </w:numPr>
              <w:ind w:left="851" w:hanging="425"/>
              <w:rPr>
                <w:rFonts w:ascii="Times New Roman" w:hAnsi="Times New Roman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t xml:space="preserve">доля обучающихся от общего количества участников данных мероприятий (в том числе дистанционных), ставших победителями и призерами интеллектуальных, творческих конкурсов, </w:t>
            </w:r>
            <w:r w:rsidRPr="00F90A5C">
              <w:rPr>
                <w:rFonts w:ascii="Times New Roman" w:hAnsi="Times New Roman"/>
                <w:sz w:val="24"/>
                <w:szCs w:val="24"/>
              </w:rPr>
              <w:t>увеличится на 13% и составит 65%;</w:t>
            </w:r>
          </w:p>
          <w:p w:rsidR="00925C89" w:rsidRPr="00C52920" w:rsidRDefault="00925C89" w:rsidP="00925C89">
            <w:pPr>
              <w:pStyle w:val="a4"/>
              <w:numPr>
                <w:ilvl w:val="0"/>
                <w:numId w:val="31"/>
              </w:numPr>
              <w:ind w:left="851" w:hanging="425"/>
              <w:rPr>
                <w:rFonts w:ascii="Times New Roman" w:hAnsi="Times New Roman"/>
                <w:sz w:val="24"/>
                <w:szCs w:val="24"/>
              </w:rPr>
            </w:pPr>
            <w:r w:rsidRPr="00C52920">
              <w:rPr>
                <w:rFonts w:ascii="Times New Roman" w:hAnsi="Times New Roman"/>
                <w:sz w:val="24"/>
                <w:szCs w:val="24"/>
              </w:rPr>
              <w:t>доля выпускников учреждения, поступивших на дальнейшее обучение в учебные заведения по профилю дополнительного образования, увеличится на 4% и составит 9%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5C89" w:rsidRPr="00126F6F" w:rsidRDefault="00925C89" w:rsidP="00925C89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3. Поддержка детей-инвалидов, детей с ограниченными возможностями здоровья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25C89" w:rsidRPr="000C46E5" w:rsidRDefault="00925C89" w:rsidP="00925C89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0C46E5">
              <w:rPr>
                <w:rFonts w:ascii="Times New Roman" w:hAnsi="Times New Roman"/>
                <w:sz w:val="24"/>
                <w:szCs w:val="24"/>
              </w:rPr>
              <w:t>доля детей с ограниченными возможностями здоровья от общего количества обучающихся учреждения, охваченных различными формами обучения (инклюзивное, дистанционное, домашнее обучение) увеличится на 1% и составит 1,4%;</w:t>
            </w:r>
          </w:p>
          <w:p w:rsidR="00925C89" w:rsidRDefault="00925C89" w:rsidP="00925C89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D2E95">
              <w:rPr>
                <w:rFonts w:ascii="Times New Roman" w:hAnsi="Times New Roman"/>
                <w:sz w:val="24"/>
                <w:szCs w:val="24"/>
              </w:rPr>
              <w:t>оля детей с ограниченными возможностями здоровья от общего количества обучающихся данной категории, принявших участие в конкурсных мероприятиях различного уровня, в том числе дистанционных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15% и составит 60%;</w:t>
            </w:r>
          </w:p>
          <w:p w:rsidR="00925C89" w:rsidRDefault="00925C89" w:rsidP="00925C89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2D2E95">
              <w:rPr>
                <w:rFonts w:ascii="Times New Roman" w:hAnsi="Times New Roman"/>
                <w:sz w:val="24"/>
                <w:szCs w:val="24"/>
              </w:rPr>
              <w:t>оличество семей, участников деятельности семейного клуба «Надежда»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5 семей и составит 35 семей;</w:t>
            </w:r>
          </w:p>
          <w:p w:rsidR="00925C89" w:rsidRDefault="00925C89" w:rsidP="00925C89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D2E95">
              <w:rPr>
                <w:rFonts w:ascii="Times New Roman" w:hAnsi="Times New Roman"/>
                <w:sz w:val="24"/>
                <w:szCs w:val="24"/>
              </w:rPr>
              <w:t>оля педагогов от общего количества работающих с детьми с ограниченными возможностями здоровья, повысивших уровень профессиональной компетентности по вопросам работы с детьми данной категории в различных формах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80% и составит 100%;</w:t>
            </w:r>
          </w:p>
          <w:p w:rsidR="00925C89" w:rsidRPr="00126F6F" w:rsidRDefault="00925C89" w:rsidP="00925C89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C89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4. Сохранение и укрепление здоровья, формирование </w:t>
            </w: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физических и волевых качеств у детей и подростков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25C89" w:rsidRDefault="00925C89" w:rsidP="00925C89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657B1">
              <w:rPr>
                <w:rFonts w:ascii="Times New Roman" w:hAnsi="Times New Roman"/>
                <w:sz w:val="24"/>
                <w:szCs w:val="24"/>
              </w:rPr>
              <w:t>оля детей от общего количества обучающихся учреждения, охваченных программами, направленными на формирование ценности здоровья и здорового образа жизни, укрепление физических и волевых качеств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2% и составит 15%;</w:t>
            </w:r>
          </w:p>
          <w:p w:rsidR="00925C89" w:rsidRDefault="00925C89" w:rsidP="00925C89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90F5A">
              <w:rPr>
                <w:rFonts w:ascii="Times New Roman" w:hAnsi="Times New Roman"/>
                <w:sz w:val="24"/>
                <w:szCs w:val="24"/>
              </w:rPr>
              <w:t>оля педагогов от общего количества педагогических работников учреждения, применяющих в образовательном процессе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технологии, направленные на решение задач здоровьесбережения, увеличится на 10% и составит 95%;</w:t>
            </w:r>
          </w:p>
          <w:p w:rsidR="00925C89" w:rsidRPr="00126F6F" w:rsidRDefault="00925C89" w:rsidP="00925C89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5. Развитие кадрового потенциала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25C89" w:rsidRDefault="00925C89" w:rsidP="00925C89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E7EC0">
              <w:rPr>
                <w:rFonts w:ascii="Times New Roman" w:hAnsi="Times New Roman"/>
                <w:sz w:val="24"/>
                <w:szCs w:val="24"/>
              </w:rPr>
              <w:t>оля педагогов от общего количества педагогических работников учреждения, представивших опыт работы на муниципальном</w:t>
            </w:r>
            <w:r>
              <w:rPr>
                <w:rFonts w:ascii="Times New Roman" w:hAnsi="Times New Roman"/>
                <w:sz w:val="24"/>
                <w:szCs w:val="24"/>
              </w:rPr>
              <w:t>, региональном, всероссийском уровнях, увеличится на 12,5% и составит 68%;</w:t>
            </w:r>
          </w:p>
          <w:p w:rsidR="00925C89" w:rsidRDefault="00925C89" w:rsidP="00925C89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E7EC0">
              <w:rPr>
                <w:rFonts w:ascii="Times New Roman" w:hAnsi="Times New Roman"/>
                <w:sz w:val="24"/>
                <w:szCs w:val="24"/>
              </w:rPr>
              <w:t>оля педагогов от общего количества педагогических работников учреждения, прошедших обучение на курсах повышения квалификации по актуальным направлениям развития дополнительного образования в различных формах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4% и составит 64%;</w:t>
            </w:r>
          </w:p>
          <w:p w:rsidR="00925C89" w:rsidRDefault="00925C89" w:rsidP="00925C89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E7EC0">
              <w:rPr>
                <w:rFonts w:ascii="Times New Roman" w:hAnsi="Times New Roman"/>
                <w:sz w:val="24"/>
                <w:szCs w:val="24"/>
              </w:rPr>
              <w:t>оля молодых специалистов, работающих в учреждении</w:t>
            </w:r>
            <w:r>
              <w:rPr>
                <w:rFonts w:ascii="Times New Roman" w:hAnsi="Times New Roman"/>
                <w:sz w:val="24"/>
                <w:szCs w:val="24"/>
              </w:rPr>
              <w:t>, составит 30%;</w:t>
            </w:r>
          </w:p>
          <w:p w:rsidR="00925C89" w:rsidRDefault="00925C89" w:rsidP="00925C89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F3DAD">
              <w:rPr>
                <w:rFonts w:ascii="Times New Roman" w:hAnsi="Times New Roman"/>
                <w:sz w:val="24"/>
                <w:szCs w:val="24"/>
              </w:rPr>
              <w:t>оля педагогов от общего количества педагогических работников, имеющих первую и высшую квалификационные категории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15% и составит 86,5%;</w:t>
            </w:r>
          </w:p>
          <w:p w:rsidR="00925C89" w:rsidRDefault="00925C89" w:rsidP="00925C89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F3DAD">
              <w:rPr>
                <w:rFonts w:ascii="Times New Roman" w:hAnsi="Times New Roman"/>
                <w:sz w:val="24"/>
                <w:szCs w:val="24"/>
              </w:rPr>
              <w:t>оличество педагогов, принявших участие в муниципальных конкурсах профессионального мастерства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6 человек и составит 11 человек;</w:t>
            </w:r>
          </w:p>
          <w:p w:rsidR="00925C89" w:rsidRDefault="00925C89" w:rsidP="00925C89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F3DAD">
              <w:rPr>
                <w:rFonts w:ascii="Times New Roman" w:hAnsi="Times New Roman"/>
                <w:sz w:val="24"/>
                <w:szCs w:val="24"/>
              </w:rPr>
              <w:t>оля педагогов – победителей и призеров конкурсов профессионального мастерства муниципального уровня от общего количества участников конкурсов</w:t>
            </w:r>
            <w:r>
              <w:rPr>
                <w:rFonts w:ascii="Times New Roman" w:hAnsi="Times New Roman"/>
                <w:sz w:val="24"/>
                <w:szCs w:val="24"/>
              </w:rPr>
              <w:t>, составит 25%;</w:t>
            </w:r>
          </w:p>
          <w:p w:rsidR="00925C89" w:rsidRDefault="00925C89" w:rsidP="00925C89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7B6041">
              <w:rPr>
                <w:rFonts w:ascii="Times New Roman" w:hAnsi="Times New Roman"/>
                <w:sz w:val="24"/>
                <w:szCs w:val="24"/>
              </w:rPr>
              <w:t>оля педагогов – победителей и призеров заочных, дистанционных  конкурсов, направленных на диссеминацию инновационного опыта работы, от общего количества участников данных конкурсов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1,5% и составит 10%;</w:t>
            </w:r>
          </w:p>
          <w:p w:rsidR="00925C89" w:rsidRPr="00126F6F" w:rsidRDefault="00925C89" w:rsidP="00925C89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F6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6. Государственно-общественное управление и информационная открытость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25C89" w:rsidRDefault="00925C89" w:rsidP="00925C89">
            <w:pPr>
              <w:pStyle w:val="a4"/>
              <w:numPr>
                <w:ilvl w:val="0"/>
                <w:numId w:val="35"/>
              </w:numPr>
              <w:tabs>
                <w:tab w:val="left" w:pos="1134"/>
              </w:tabs>
              <w:ind w:left="1134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551F5">
              <w:rPr>
                <w:rFonts w:ascii="Times New Roman" w:hAnsi="Times New Roman"/>
                <w:sz w:val="24"/>
                <w:szCs w:val="24"/>
              </w:rPr>
              <w:t>оля финансовых средств учреждения, привлеченных за счет оказания платных образовательных услуг и иной, приносящей доход деятельности, к общей сумме фактического финансирования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6% и составит 10%;</w:t>
            </w:r>
          </w:p>
          <w:p w:rsidR="00925C89" w:rsidRDefault="00925C89" w:rsidP="00925C89">
            <w:pPr>
              <w:pStyle w:val="a4"/>
              <w:numPr>
                <w:ilvl w:val="0"/>
                <w:numId w:val="35"/>
              </w:numPr>
              <w:tabs>
                <w:tab w:val="left" w:pos="1134"/>
              </w:tabs>
              <w:ind w:left="1134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551F5">
              <w:rPr>
                <w:rFonts w:ascii="Times New Roman" w:hAnsi="Times New Roman"/>
                <w:sz w:val="24"/>
                <w:szCs w:val="24"/>
              </w:rPr>
              <w:t>оля средств от оказания платных образовательных услуг и иной, приносящей доход деятельности, направленных на укрепление и развитие материально-технической базы учреждения</w:t>
            </w:r>
            <w:r>
              <w:rPr>
                <w:rFonts w:ascii="Times New Roman" w:hAnsi="Times New Roman"/>
                <w:sz w:val="24"/>
                <w:szCs w:val="24"/>
              </w:rPr>
              <w:t>, увеличится на 5% и составит 24%;</w:t>
            </w:r>
          </w:p>
          <w:p w:rsidR="00925C89" w:rsidRDefault="00925C89" w:rsidP="00925C89">
            <w:pPr>
              <w:pStyle w:val="a4"/>
              <w:numPr>
                <w:ilvl w:val="0"/>
                <w:numId w:val="35"/>
              </w:numPr>
              <w:ind w:left="1134" w:hanging="283"/>
              <w:rPr>
                <w:rFonts w:ascii="Times New Roman" w:hAnsi="Times New Roman"/>
                <w:sz w:val="24"/>
                <w:szCs w:val="24"/>
              </w:rPr>
            </w:pPr>
            <w:r w:rsidRPr="00471D87">
              <w:rPr>
                <w:rFonts w:ascii="Times New Roman" w:hAnsi="Times New Roman"/>
                <w:sz w:val="24"/>
                <w:szCs w:val="24"/>
              </w:rPr>
              <w:t>доля родителей от общего количества опрошенных, удовлетворенных в полном объеме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деятельностью учреждения, увеличится на 10% и составит 95%;</w:t>
            </w:r>
          </w:p>
          <w:p w:rsidR="00875C11" w:rsidRPr="00875C11" w:rsidRDefault="00925C89" w:rsidP="00925C89">
            <w:pPr>
              <w:pStyle w:val="a4"/>
              <w:numPr>
                <w:ilvl w:val="0"/>
                <w:numId w:val="35"/>
              </w:numPr>
              <w:ind w:left="1134" w:hanging="283"/>
              <w:rPr>
                <w:rFonts w:ascii="Times New Roman" w:hAnsi="Times New Roman"/>
                <w:sz w:val="24"/>
                <w:szCs w:val="24"/>
              </w:rPr>
            </w:pPr>
            <w:r w:rsidRPr="00925C89">
              <w:rPr>
                <w:rFonts w:ascii="Times New Roman" w:hAnsi="Times New Roman"/>
                <w:sz w:val="24"/>
                <w:szCs w:val="24"/>
              </w:rPr>
              <w:t>показатель информационного наполнения официального сайта учреждения по итогам муниципального мониторинга сайтов образовательных учреждений, составит 100%.</w:t>
            </w:r>
          </w:p>
        </w:tc>
      </w:tr>
    </w:tbl>
    <w:p w:rsidR="00AC6BEA" w:rsidRDefault="00AC6BE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AC6BEA" w:rsidRDefault="00AC6BE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AC6BEA" w:rsidRDefault="00AC6BE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C6390A" w:rsidRDefault="00C6390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C6390A" w:rsidRDefault="00C6390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C6390A" w:rsidRDefault="00C6390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C6390A" w:rsidRDefault="00C6390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BB2B26" w:rsidRDefault="00BB2B26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C6390A" w:rsidRDefault="00C6390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C6390A" w:rsidRDefault="00C6390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C6390A" w:rsidRDefault="00C6390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C6390A" w:rsidRDefault="00C6390A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08375E" w:rsidRDefault="00DC6A6D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lastRenderedPageBreak/>
        <w:t>ПОЯСНИТЕЛЬНАЯ ЗАПИСКА</w:t>
      </w:r>
    </w:p>
    <w:p w:rsidR="00DC6A6D" w:rsidRDefault="00DC6A6D" w:rsidP="00EE13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EE138F" w:rsidRDefault="008D106D" w:rsidP="00EE13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ab/>
        <w:t xml:space="preserve">Программа развития муниципального автономного учреждения дополнительного образования города Нижневартовска «Центр детского творчества» на 2016-2020 годы (далее – Программа) является нормативно-управленческим документом, </w:t>
      </w:r>
      <w:r w:rsidR="00A479F1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содержащим комплекс взаимосвязанных мероприятий по достижению нового качественного состояния деятельности учреждения в соответствии с </w:t>
      </w:r>
      <w:r w:rsidR="009663FB">
        <w:rPr>
          <w:rFonts w:ascii="Times New Roman" w:eastAsia="Times New Roman" w:hAnsi="Times New Roman" w:cs="Times New Roman"/>
          <w:color w:val="191919"/>
          <w:sz w:val="24"/>
          <w:szCs w:val="24"/>
        </w:rPr>
        <w:t>инновационными направлениями развития.</w:t>
      </w:r>
    </w:p>
    <w:p w:rsidR="008D106D" w:rsidRDefault="008D106D" w:rsidP="00EE13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ab/>
        <w:t xml:space="preserve">Программа разработана на основе анализа </w:t>
      </w:r>
      <w:r w:rsidR="00256174">
        <w:rPr>
          <w:rFonts w:ascii="Times New Roman" w:eastAsia="Times New Roman" w:hAnsi="Times New Roman" w:cs="Times New Roman"/>
          <w:color w:val="191919"/>
          <w:sz w:val="24"/>
          <w:szCs w:val="24"/>
        </w:rPr>
        <w:t>имеющихся ресурсов и исходного состояния деятельности учреждения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, результатов реализации программы развития учреждения на 2012-2015 годы с учетом положений нормативно-правовых и организационно-распорядительных документов федерального, регионального, муниципального уровней</w:t>
      </w:r>
      <w:r w:rsidR="00FB6723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в сфере образования: </w:t>
      </w:r>
    </w:p>
    <w:p w:rsidR="00FB6723" w:rsidRDefault="00FB6723" w:rsidP="00FB672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Федеральный закон от 29.12.2012г. №273-ФЗ «Об образовании в Российской Федерации»;</w:t>
      </w:r>
    </w:p>
    <w:p w:rsidR="00FB6723" w:rsidRDefault="00FB6723" w:rsidP="00FB672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Указ Президента РФ от 01.06.2012г. №761 «О национальной стратегии действий в интересах детей на 2012-2017 годы»;</w:t>
      </w:r>
    </w:p>
    <w:p w:rsidR="00FB6723" w:rsidRDefault="00FB6723" w:rsidP="00FB672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Государственная программа РФ «Развитие образования на 2013-2020 годы»;</w:t>
      </w:r>
    </w:p>
    <w:p w:rsidR="006C4BFB" w:rsidRDefault="006C4BFB" w:rsidP="00FB672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Федеральная целевая программа «Развитие дополнительного образования детей в Российской Федерации до 2020 года» (проект);</w:t>
      </w:r>
    </w:p>
    <w:p w:rsidR="00FB6723" w:rsidRDefault="00FB6723" w:rsidP="00FB672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Концепция развития дополнительного образования детей на 2014-2020 годы, утверждена распоряжением Правительства РФ от 04.09.2014г. №1726-р;</w:t>
      </w:r>
    </w:p>
    <w:p w:rsidR="00FB6723" w:rsidRDefault="00FB6723" w:rsidP="00FB672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FB6723">
        <w:rPr>
          <w:rFonts w:ascii="Times New Roman" w:hAnsi="Times New Roman"/>
          <w:color w:val="191919"/>
          <w:sz w:val="24"/>
          <w:szCs w:val="24"/>
        </w:rPr>
        <w:t xml:space="preserve"> «Стратегия действий в интересах детей  в Ханты-Мансийском автономном  округе </w:t>
      </w:r>
      <w:r w:rsidR="008A69D0">
        <w:rPr>
          <w:rFonts w:ascii="Times New Roman" w:hAnsi="Times New Roman"/>
          <w:color w:val="191919"/>
          <w:sz w:val="24"/>
          <w:szCs w:val="24"/>
        </w:rPr>
        <w:t xml:space="preserve">- </w:t>
      </w:r>
      <w:r w:rsidRPr="00FB6723">
        <w:rPr>
          <w:rFonts w:ascii="Times New Roman" w:hAnsi="Times New Roman"/>
          <w:color w:val="191919"/>
          <w:sz w:val="24"/>
          <w:szCs w:val="24"/>
        </w:rPr>
        <w:t>Югре  на 2012 - 2017 годы»</w:t>
      </w:r>
      <w:r w:rsidR="00A63696">
        <w:rPr>
          <w:rFonts w:ascii="Times New Roman" w:hAnsi="Times New Roman"/>
          <w:color w:val="191919"/>
          <w:sz w:val="24"/>
          <w:szCs w:val="24"/>
        </w:rPr>
        <w:t>, утверждена п</w:t>
      </w:r>
      <w:r w:rsidR="00A63696" w:rsidRPr="00FB6723">
        <w:rPr>
          <w:rFonts w:ascii="Times New Roman" w:hAnsi="Times New Roman"/>
          <w:color w:val="191919"/>
          <w:sz w:val="24"/>
          <w:szCs w:val="24"/>
        </w:rPr>
        <w:t>остановление</w:t>
      </w:r>
      <w:r w:rsidR="00A63696">
        <w:rPr>
          <w:rFonts w:ascii="Times New Roman" w:hAnsi="Times New Roman"/>
          <w:color w:val="191919"/>
          <w:sz w:val="24"/>
          <w:szCs w:val="24"/>
        </w:rPr>
        <w:t>м</w:t>
      </w:r>
      <w:r w:rsidR="00A63696" w:rsidRPr="00FB6723">
        <w:rPr>
          <w:rFonts w:ascii="Times New Roman" w:hAnsi="Times New Roman"/>
          <w:color w:val="191919"/>
          <w:sz w:val="24"/>
          <w:szCs w:val="24"/>
        </w:rPr>
        <w:t xml:space="preserve"> Правительства Ханты-Мансийского автономного округа – Югры от   28.09.2012  № 357-п</w:t>
      </w:r>
      <w:r w:rsidR="00A63696">
        <w:rPr>
          <w:rFonts w:ascii="Times New Roman" w:hAnsi="Times New Roman"/>
          <w:color w:val="191919"/>
          <w:sz w:val="24"/>
          <w:szCs w:val="24"/>
        </w:rPr>
        <w:t>;</w:t>
      </w:r>
    </w:p>
    <w:p w:rsidR="00FB6723" w:rsidRDefault="00FB6723" w:rsidP="00FB672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Концепция развития дополнительного образования детей в Ханты-Мансийском автономном округе – Югре до 2020 года</w:t>
      </w:r>
      <w:r w:rsidR="006C4BFB">
        <w:rPr>
          <w:rFonts w:ascii="Times New Roman" w:hAnsi="Times New Roman"/>
          <w:color w:val="191919"/>
          <w:sz w:val="24"/>
          <w:szCs w:val="24"/>
        </w:rPr>
        <w:t>;</w:t>
      </w:r>
    </w:p>
    <w:p w:rsidR="00540A10" w:rsidRPr="008A69D0" w:rsidRDefault="006C4BFB" w:rsidP="00FB672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69D0">
        <w:rPr>
          <w:rFonts w:ascii="Times New Roman" w:hAnsi="Times New Roman"/>
          <w:sz w:val="24"/>
          <w:szCs w:val="24"/>
        </w:rPr>
        <w:t xml:space="preserve">Муниципальная программа «Развитие образования города Нижневартовска на 2015-2020 годы», утверждена </w:t>
      </w:r>
      <w:r w:rsidR="008A69D0" w:rsidRPr="008A69D0">
        <w:rPr>
          <w:rFonts w:ascii="Times New Roman" w:hAnsi="Times New Roman"/>
          <w:sz w:val="24"/>
          <w:szCs w:val="24"/>
        </w:rPr>
        <w:t>постановлением</w:t>
      </w:r>
      <w:r w:rsidRPr="008A69D0">
        <w:rPr>
          <w:rFonts w:ascii="Times New Roman" w:hAnsi="Times New Roman"/>
          <w:sz w:val="24"/>
          <w:szCs w:val="24"/>
        </w:rPr>
        <w:t xml:space="preserve"> администрации города Нижневартовска от </w:t>
      </w:r>
      <w:r w:rsidR="008A69D0" w:rsidRPr="008A69D0">
        <w:rPr>
          <w:rFonts w:ascii="Times New Roman" w:hAnsi="Times New Roman"/>
          <w:sz w:val="24"/>
          <w:szCs w:val="24"/>
        </w:rPr>
        <w:t>17.09.2014 №1858;</w:t>
      </w:r>
    </w:p>
    <w:p w:rsidR="00540A10" w:rsidRDefault="006C4BFB" w:rsidP="00FB672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 </w:t>
      </w:r>
      <w:r w:rsidR="00540A10" w:rsidRPr="00540A10">
        <w:rPr>
          <w:rFonts w:ascii="Times New Roman" w:hAnsi="Times New Roman"/>
          <w:color w:val="191919"/>
          <w:sz w:val="24"/>
          <w:szCs w:val="24"/>
        </w:rPr>
        <w:t>«Комплекс мер, направленных на создание условий для развития дополнительного образования детей в городе Ни</w:t>
      </w:r>
      <w:r w:rsidR="00540A10">
        <w:rPr>
          <w:rFonts w:ascii="Times New Roman" w:hAnsi="Times New Roman"/>
          <w:color w:val="191919"/>
          <w:sz w:val="24"/>
          <w:szCs w:val="24"/>
        </w:rPr>
        <w:t>жневартовске на 2015–2018 годы».</w:t>
      </w:r>
    </w:p>
    <w:p w:rsidR="005A45B1" w:rsidRDefault="00540A10" w:rsidP="00FF0E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A10">
        <w:rPr>
          <w:rFonts w:ascii="Times New Roman" w:hAnsi="Times New Roman"/>
          <w:color w:val="191919"/>
          <w:sz w:val="24"/>
          <w:szCs w:val="24"/>
        </w:rPr>
        <w:t xml:space="preserve"> </w:t>
      </w:r>
      <w:r w:rsidR="00FF0ECC">
        <w:rPr>
          <w:rFonts w:ascii="Times New Roman" w:hAnsi="Times New Roman"/>
          <w:color w:val="191919"/>
          <w:sz w:val="24"/>
          <w:szCs w:val="24"/>
        </w:rPr>
        <w:tab/>
      </w:r>
      <w:r w:rsidR="00FF0ECC" w:rsidRPr="00FF0ECC">
        <w:rPr>
          <w:rFonts w:ascii="Times New Roman" w:eastAsia="Times New Roman" w:hAnsi="Times New Roman" w:cs="Times New Roman"/>
          <w:sz w:val="24"/>
          <w:szCs w:val="24"/>
        </w:rPr>
        <w:t>Организационная структура Программы</w:t>
      </w:r>
      <w:r w:rsidR="00FF0ECC"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</w:t>
      </w:r>
      <w:r w:rsidR="00A479F1" w:rsidRPr="00A479F1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  <w:r w:rsidR="00A479F1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цель, задачи, основные мероприятия, </w:t>
      </w:r>
      <w:r w:rsidR="009663FB">
        <w:rPr>
          <w:rFonts w:ascii="Times New Roman" w:eastAsia="Times New Roman" w:hAnsi="Times New Roman" w:cs="Times New Roman"/>
          <w:color w:val="191919"/>
          <w:sz w:val="24"/>
          <w:szCs w:val="24"/>
        </w:rPr>
        <w:t>ожидаемые результаты реализации</w:t>
      </w:r>
      <w:r w:rsidR="008A69D0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Программы и </w:t>
      </w:r>
      <w:r w:rsidR="009663FB">
        <w:rPr>
          <w:rFonts w:ascii="Times New Roman" w:eastAsia="Times New Roman" w:hAnsi="Times New Roman" w:cs="Times New Roman"/>
          <w:color w:val="191919"/>
          <w:sz w:val="24"/>
          <w:szCs w:val="24"/>
        </w:rPr>
        <w:t>целевые</w:t>
      </w:r>
      <w:r w:rsidR="008A69D0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показатели ее эффективности</w:t>
      </w:r>
      <w:r w:rsidR="009663F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, а также </w:t>
      </w:r>
      <w:r w:rsidR="00FF0ECC">
        <w:rPr>
          <w:rFonts w:ascii="Times New Roman" w:eastAsia="Times New Roman" w:hAnsi="Times New Roman" w:cs="Times New Roman"/>
          <w:sz w:val="24"/>
          <w:szCs w:val="24"/>
        </w:rPr>
        <w:t>подпрограммы</w:t>
      </w:r>
      <w:r w:rsidR="009663FB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направлениям</w:t>
      </w:r>
      <w:r w:rsidR="00FF0EC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A45B1" w:rsidRDefault="00FF0ECC" w:rsidP="00FF0E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«Программа по работе </w:t>
      </w:r>
      <w:r w:rsidRPr="00FF0ECC">
        <w:rPr>
          <w:rFonts w:ascii="Times New Roman" w:eastAsia="Times New Roman" w:hAnsi="Times New Roman" w:cs="Times New Roman"/>
          <w:sz w:val="24"/>
          <w:szCs w:val="24"/>
        </w:rPr>
        <w:t>с одаренными и мотивированными к обучению детьми и подростками на период 2016-2020 гг.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FF0ECC" w:rsidRDefault="00FF0ECC" w:rsidP="00FF0E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«Программа по работе с детьми-инвалидами и детьми с ограниченными возможностями здоровья на 2016-2020 годы»;</w:t>
      </w:r>
    </w:p>
    <w:p w:rsidR="00FF0ECC" w:rsidRDefault="00FF0ECC" w:rsidP="00FF0E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F0ECC">
        <w:rPr>
          <w:rFonts w:ascii="Times New Roman" w:eastAsia="Times New Roman" w:hAnsi="Times New Roman" w:cs="Times New Roman"/>
          <w:sz w:val="24"/>
          <w:szCs w:val="24"/>
        </w:rPr>
        <w:t>«Формирование культуры здорового и безопасного образа жизни в учреждении на период 2015-2020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годы</w:t>
      </w:r>
      <w:r w:rsidRPr="00FF0EC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479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3811" w:rsidRDefault="00A479F1" w:rsidP="00FF0E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="00AF3728" w:rsidRPr="00AF3728">
        <w:rPr>
          <w:rFonts w:ascii="Times New Roman" w:eastAsia="Times New Roman" w:hAnsi="Times New Roman" w:cs="Times New Roman"/>
          <w:sz w:val="24"/>
          <w:szCs w:val="24"/>
        </w:rPr>
        <w:t>При разработке Программы учитывались принципы партнерства, гуманизации, конкурентоспособности, открытости и доступности образовательных услуг</w:t>
      </w:r>
      <w:r w:rsidR="000538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479F1" w:rsidRPr="00AF3728" w:rsidRDefault="00053811" w:rsidP="000538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направлена на реализацию миссии дополнительного образования как социокультурной практики развития мотивации подрастающих поколений к познанию, творчеству, труду и спорту, превращение феномена дополнительного образования в подлинный системный интегратор открытого вариативного образования, обеспечивающего конкурентоспособность личности, общества и государства.</w:t>
      </w:r>
    </w:p>
    <w:p w:rsidR="005A45B1" w:rsidRDefault="005A45B1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F71A2" w:rsidRDefault="001F71A2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F71A2" w:rsidRDefault="001F71A2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F71A2" w:rsidRDefault="001F71A2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F71A2" w:rsidRDefault="001F71A2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5A45B1" w:rsidRDefault="005A45B1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8375E" w:rsidRPr="008A69D0" w:rsidRDefault="00F86D35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. </w:t>
      </w:r>
      <w:r w:rsidR="004C6190" w:rsidRPr="008A69D0">
        <w:rPr>
          <w:rFonts w:ascii="Times New Roman" w:eastAsia="Times New Roman" w:hAnsi="Times New Roman" w:cs="Times New Roman"/>
          <w:b/>
          <w:caps/>
          <w:sz w:val="24"/>
          <w:szCs w:val="24"/>
        </w:rPr>
        <w:t>Анализ исходного состояния деятельности учреждения</w:t>
      </w:r>
    </w:p>
    <w:p w:rsidR="0008375E" w:rsidRDefault="0008375E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A316E2" w:rsidRDefault="00924500" w:rsidP="00034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Деятельность учреждения строилась </w:t>
      </w:r>
      <w:r w:rsidR="00C04118">
        <w:rPr>
          <w:rFonts w:ascii="Times New Roman" w:eastAsia="Times New Roman" w:hAnsi="Times New Roman" w:cs="Times New Roman"/>
          <w:color w:val="191919"/>
          <w:sz w:val="24"/>
          <w:szCs w:val="24"/>
        </w:rPr>
        <w:t>в соответствии с приоритетными направлениями, определенными в «Программе развития МАУДО г. Нижневартовска «Центр детского творчества на 2012-2015 годы»</w:t>
      </w:r>
      <w:r w:rsidR="001A0293">
        <w:rPr>
          <w:rFonts w:ascii="Times New Roman" w:eastAsia="Times New Roman" w:hAnsi="Times New Roman" w:cs="Times New Roman"/>
          <w:color w:val="191919"/>
          <w:sz w:val="24"/>
          <w:szCs w:val="24"/>
        </w:rPr>
        <w:t>, в результате реализации которой достигнуты устойчивые положительные результаты</w:t>
      </w:r>
      <w:r w:rsidR="00A316E2">
        <w:rPr>
          <w:rFonts w:ascii="Times New Roman" w:eastAsia="Times New Roman" w:hAnsi="Times New Roman" w:cs="Times New Roman"/>
          <w:color w:val="191919"/>
          <w:sz w:val="24"/>
          <w:szCs w:val="24"/>
        </w:rPr>
        <w:t>: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- </w:t>
      </w:r>
      <w:r w:rsidR="008A69D0">
        <w:rPr>
          <w:rFonts w:ascii="Times New Roman" w:eastAsia="Times New Roman" w:hAnsi="Times New Roman" w:cs="Times New Roman"/>
          <w:color w:val="191919"/>
          <w:sz w:val="24"/>
          <w:szCs w:val="24"/>
        </w:rPr>
        <w:t>60</w:t>
      </w:r>
      <w:r w:rsidRPr="003C29D0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% педагогических работников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прошли обучение на к</w:t>
      </w:r>
      <w:r w:rsidRPr="003C29D0">
        <w:rPr>
          <w:rFonts w:ascii="Times New Roman" w:eastAsia="Times New Roman" w:hAnsi="Times New Roman" w:cs="Times New Roman"/>
          <w:color w:val="191919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ах</w:t>
      </w:r>
      <w:r w:rsidRPr="003C29D0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повышения квалификации по </w:t>
      </w:r>
      <w:r w:rsidR="008A69D0">
        <w:rPr>
          <w:rFonts w:ascii="Times New Roman" w:eastAsia="Times New Roman" w:hAnsi="Times New Roman" w:cs="Times New Roman"/>
          <w:color w:val="191919"/>
          <w:sz w:val="24"/>
          <w:szCs w:val="24"/>
        </w:rPr>
        <w:t>актуальным направлениям развития образования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;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- на 38% увеличилось количество образовательных организаций, сотрудничающих с учреждением </w:t>
      </w:r>
      <w:r w:rsidRPr="00F21AE4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по реализации задач внеурочной деятельности в соответствии с ФГОС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;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- на 57,7% увеличилось количество обучающихся образовательных организаций, охваченных реализаций дополнительных общеобразовательных программ в соответствии с задачами внеурочной деятельности; 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- </w:t>
      </w:r>
      <w:r w:rsidR="008A69D0">
        <w:rPr>
          <w:rFonts w:ascii="Times New Roman" w:eastAsia="Times New Roman" w:hAnsi="Times New Roman" w:cs="Times New Roman"/>
          <w:color w:val="191919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% педагогов активно используют в образовательном процессе технологии системно-деятельностного подхода;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925C89">
        <w:rPr>
          <w:rFonts w:ascii="Times New Roman" w:eastAsia="Times New Roman" w:hAnsi="Times New Roman" w:cs="Times New Roman"/>
          <w:sz w:val="24"/>
          <w:szCs w:val="24"/>
        </w:rPr>
        <w:t>- 52 %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 обучающихся учреждения являются победителями и призерами конкурсов, соревнований муниципального, регионального, всероссийского, международного уровней;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925C89">
        <w:rPr>
          <w:rFonts w:ascii="Times New Roman" w:eastAsia="Times New Roman" w:hAnsi="Times New Roman" w:cs="Times New Roman"/>
          <w:sz w:val="24"/>
          <w:szCs w:val="24"/>
        </w:rPr>
        <w:t>- ежегодно 63%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родителей являются участниками совместных мероприятий, проводимых в учреждении;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обеспечена информационная открытость, прозрачность деятельности учреждения, расширены образовательные возможности для обучающихся и педагогов за счет  модернизации официального сайта, создания образовательных и методических блогов, проведения конкурсов, создания электронных портфолио педагогов;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обеспечен государственно-общественный характер управления за счет отлаженного механизма деятельности в учреждении общественных органов: Управляющего Совета, Наблюдательного Совета;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созданы условия для духовно-нравственного развития и воспитания обучающихся через реализацию дополнительных общеобразовательных программ, систему мероприятий гражданско-патриотического, нравственного, эстетического, экологического, здоровьесберегающего направлений;</w:t>
      </w:r>
    </w:p>
    <w:p w:rsidR="00A316E2" w:rsidRDefault="00A316E2" w:rsidP="00A31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созданы комфортные условия для сохранения и укрепления здоровья обучающихся, включающие систему мероприятий, направленных на развитие кадрового потенциала, совершенствование программно-методического обеспечения, внедрение здоровьесберегающих технологий в образовательный процесс, развитие специальных способностей обучающихся.</w:t>
      </w:r>
    </w:p>
    <w:p w:rsidR="00924500" w:rsidRPr="002E74F4" w:rsidRDefault="001A0293" w:rsidP="00034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Подробный анализ реализации Программы развития на 2012-2015 годы представлен </w:t>
      </w:r>
      <w:r w:rsidRPr="002E74F4">
        <w:rPr>
          <w:rFonts w:ascii="Times New Roman" w:eastAsia="Times New Roman" w:hAnsi="Times New Roman" w:cs="Times New Roman"/>
          <w:sz w:val="24"/>
          <w:szCs w:val="24"/>
        </w:rPr>
        <w:t>в приложении 1.</w:t>
      </w:r>
      <w:r w:rsidR="00C04118" w:rsidRPr="002E74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87B4F" w:rsidRDefault="00E970F0" w:rsidP="00387B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0F0">
        <w:rPr>
          <w:rFonts w:ascii="Times New Roman" w:eastAsia="Times New Roman" w:hAnsi="Times New Roman" w:cs="Times New Roman"/>
          <w:sz w:val="24"/>
          <w:szCs w:val="24"/>
        </w:rPr>
        <w:t>На сегодняшний день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034A27">
        <w:rPr>
          <w:rFonts w:ascii="Times New Roman" w:eastAsia="Times New Roman" w:hAnsi="Times New Roman" w:cs="Times New Roman"/>
          <w:color w:val="191919"/>
          <w:sz w:val="24"/>
          <w:szCs w:val="24"/>
        </w:rPr>
        <w:t>МАУДО г. Нижневартовска «</w:t>
      </w:r>
      <w:r w:rsidR="00034A27" w:rsidRPr="00034A27">
        <w:rPr>
          <w:rFonts w:ascii="Times New Roman" w:eastAsia="Times New Roman" w:hAnsi="Times New Roman" w:cs="Times New Roman"/>
          <w:color w:val="191919"/>
          <w:sz w:val="24"/>
          <w:szCs w:val="24"/>
        </w:rPr>
        <w:t>Центр детского творчества</w:t>
      </w:r>
      <w:r w:rsidR="00034A27">
        <w:rPr>
          <w:rFonts w:ascii="Times New Roman" w:eastAsia="Times New Roman" w:hAnsi="Times New Roman" w:cs="Times New Roman"/>
          <w:color w:val="191919"/>
          <w:sz w:val="24"/>
          <w:szCs w:val="24"/>
        </w:rPr>
        <w:t>»</w:t>
      </w:r>
      <w:r w:rsidR="00034A27" w:rsidRPr="00034A27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это крупное многопрофильное учреждение дополнительного образования</w:t>
      </w:r>
      <w:r w:rsidR="006A439C">
        <w:rPr>
          <w:rFonts w:ascii="Times New Roman" w:eastAsia="Times New Roman" w:hAnsi="Times New Roman" w:cs="Times New Roman"/>
          <w:color w:val="191919"/>
          <w:sz w:val="24"/>
          <w:szCs w:val="24"/>
        </w:rPr>
        <w:t>, которое является неотъемлемой частью образовательной системы города Нижневартовска</w:t>
      </w:r>
      <w:r w:rsidR="00387B4F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. </w:t>
      </w:r>
      <w:r w:rsidR="006A439C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  <w:r w:rsidR="00387B4F" w:rsidRPr="00034A27">
        <w:rPr>
          <w:rFonts w:ascii="Times New Roman" w:eastAsia="Times New Roman" w:hAnsi="Times New Roman" w:cs="Times New Roman"/>
          <w:sz w:val="24"/>
          <w:szCs w:val="24"/>
        </w:rPr>
        <w:t>Помимо непосредственн</w:t>
      </w:r>
      <w:r w:rsidR="00387B4F">
        <w:rPr>
          <w:rFonts w:ascii="Times New Roman" w:eastAsia="Times New Roman" w:hAnsi="Times New Roman" w:cs="Times New Roman"/>
          <w:sz w:val="24"/>
          <w:szCs w:val="24"/>
        </w:rPr>
        <w:t>о образовательной деятельности, в учреждении реализую</w:t>
      </w:r>
      <w:r w:rsidR="00387B4F" w:rsidRPr="00034A27">
        <w:rPr>
          <w:rFonts w:ascii="Times New Roman" w:eastAsia="Times New Roman" w:hAnsi="Times New Roman" w:cs="Times New Roman"/>
          <w:sz w:val="24"/>
          <w:szCs w:val="24"/>
        </w:rPr>
        <w:t>т</w:t>
      </w:r>
      <w:r w:rsidR="00387B4F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387B4F" w:rsidRPr="00034A27">
        <w:rPr>
          <w:rFonts w:ascii="Times New Roman" w:eastAsia="Times New Roman" w:hAnsi="Times New Roman" w:cs="Times New Roman"/>
          <w:sz w:val="24"/>
          <w:szCs w:val="24"/>
        </w:rPr>
        <w:t xml:space="preserve"> программы, направленные на  работу с одаренными обучающимися, родителями</w:t>
      </w:r>
      <w:r w:rsidR="00387B4F">
        <w:rPr>
          <w:rFonts w:ascii="Times New Roman" w:eastAsia="Times New Roman" w:hAnsi="Times New Roman" w:cs="Times New Roman"/>
          <w:sz w:val="24"/>
          <w:szCs w:val="24"/>
        </w:rPr>
        <w:t>, организацию каникулярного отдыха детей.</w:t>
      </w:r>
    </w:p>
    <w:p w:rsidR="00387B4F" w:rsidRPr="00387B4F" w:rsidRDefault="0078158D" w:rsidP="00387B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С</w:t>
      </w:r>
      <w:r w:rsidR="00387B4F" w:rsidRPr="00034A27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пектр предоставляемых услуг позволяет удовлетворить потребности </w:t>
      </w:r>
      <w:r w:rsidR="00343833">
        <w:rPr>
          <w:rFonts w:ascii="Times New Roman" w:eastAsia="Times New Roman" w:hAnsi="Times New Roman" w:cs="Times New Roman"/>
          <w:color w:val="191919"/>
          <w:sz w:val="24"/>
          <w:szCs w:val="24"/>
        </w:rPr>
        <w:t>детей и родителей из семей разных социальных категорий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в дополнительном образовании по программам художественной, социально-педагогической, физкультурно-спортивной, туристско-краеведческой, естественнонаучной направленностей</w:t>
      </w:r>
      <w:r w:rsidR="00343833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. </w:t>
      </w:r>
    </w:p>
    <w:p w:rsidR="006849A6" w:rsidRDefault="00E970F0" w:rsidP="00FF1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4A27">
        <w:rPr>
          <w:rFonts w:ascii="Times New Roman" w:eastAsia="Times New Roman" w:hAnsi="Times New Roman" w:cs="Times New Roman"/>
          <w:color w:val="191919"/>
          <w:sz w:val="24"/>
          <w:szCs w:val="24"/>
        </w:rPr>
        <w:t>У</w:t>
      </w:r>
      <w:r w:rsidRPr="00034A27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чреждение располагается в двух зданиях: </w:t>
      </w:r>
      <w:r w:rsidRPr="00034A27">
        <w:rPr>
          <w:rFonts w:ascii="Times New Roman" w:eastAsia="Times New Roman" w:hAnsi="Times New Roman" w:cs="Times New Roman"/>
          <w:color w:val="191919"/>
          <w:sz w:val="24"/>
        </w:rPr>
        <w:t>учебный корпус №1 (</w:t>
      </w:r>
      <w:r w:rsidRPr="00034A27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>ул. Ленина, д. 9А</w:t>
      </w:r>
      <w:r w:rsidRPr="00034A27">
        <w:rPr>
          <w:rFonts w:ascii="Times New Roman" w:eastAsia="Times New Roman" w:hAnsi="Times New Roman" w:cs="Times New Roman"/>
          <w:color w:val="191919"/>
          <w:sz w:val="24"/>
        </w:rPr>
        <w:t>)</w:t>
      </w:r>
      <w:r w:rsidRPr="00034A27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, </w:t>
      </w:r>
      <w:r w:rsidRPr="00034A27">
        <w:rPr>
          <w:rFonts w:ascii="Times New Roman" w:eastAsia="Times New Roman" w:hAnsi="Times New Roman" w:cs="Times New Roman"/>
          <w:color w:val="191919"/>
          <w:sz w:val="24"/>
        </w:rPr>
        <w:t>учебный корпус №2</w:t>
      </w:r>
      <w:r w:rsidRPr="00034A27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 (ул. Спортивная, д. 3). </w:t>
      </w:r>
      <w:r w:rsidRPr="00034A27">
        <w:rPr>
          <w:rFonts w:ascii="Times New Roman" w:eastAsia="Times New Roman" w:hAnsi="Times New Roman" w:cs="Times New Roman"/>
          <w:bCs/>
          <w:sz w:val="24"/>
          <w:szCs w:val="24"/>
        </w:rPr>
        <w:t>В рамках реализации договоров  безвозмездного пользования нежилым помещением педагогами учреждения проводятся учебные занятия на базе 32 образовательных учреждений города.</w:t>
      </w:r>
    </w:p>
    <w:p w:rsidR="00387B4F" w:rsidRPr="00343833" w:rsidRDefault="005945A9" w:rsidP="003438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ab/>
      </w:r>
      <w:r w:rsidR="00343833" w:rsidRPr="0034383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разработке настоящей Программы проведен анализ </w:t>
      </w:r>
      <w:r w:rsidR="00F86D35">
        <w:rPr>
          <w:rFonts w:ascii="Times New Roman" w:eastAsia="Times New Roman" w:hAnsi="Times New Roman" w:cs="Times New Roman"/>
          <w:bCs/>
          <w:sz w:val="24"/>
          <w:szCs w:val="24"/>
        </w:rPr>
        <w:t xml:space="preserve">имеющихся ресурсов и </w:t>
      </w:r>
      <w:r w:rsidR="00343833" w:rsidRPr="00343833">
        <w:rPr>
          <w:rFonts w:ascii="Times New Roman" w:eastAsia="Times New Roman" w:hAnsi="Times New Roman" w:cs="Times New Roman"/>
          <w:bCs/>
          <w:sz w:val="24"/>
          <w:szCs w:val="24"/>
        </w:rPr>
        <w:t>исходного состояния деятельности учреждения</w:t>
      </w:r>
      <w:r w:rsidR="00343833">
        <w:rPr>
          <w:rFonts w:ascii="Times New Roman" w:eastAsia="Times New Roman" w:hAnsi="Times New Roman" w:cs="Times New Roman"/>
          <w:bCs/>
          <w:sz w:val="24"/>
          <w:szCs w:val="24"/>
        </w:rPr>
        <w:t>, выявлены существующие проблемы и определены стратегические направления его развития на ближайшую перспективу.</w:t>
      </w:r>
    </w:p>
    <w:p w:rsidR="00343833" w:rsidRDefault="00343833" w:rsidP="006849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49A6" w:rsidRPr="006849A6" w:rsidRDefault="00F86D35" w:rsidP="006849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1.1. </w:t>
      </w:r>
      <w:r w:rsidR="006849A6" w:rsidRPr="006849A6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 структура управления учреждением</w:t>
      </w:r>
    </w:p>
    <w:p w:rsidR="006849A6" w:rsidRDefault="006849A6" w:rsidP="006849A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C3C6D" w:rsidRDefault="005375E5" w:rsidP="00FF1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Организационная структура Центра детского творчества </w:t>
      </w:r>
      <w:r w:rsidRPr="002E74F4">
        <w:rPr>
          <w:rFonts w:ascii="Times New Roman" w:eastAsia="Times New Roman" w:hAnsi="Times New Roman" w:cs="Times New Roman"/>
          <w:bCs/>
          <w:sz w:val="24"/>
          <w:szCs w:val="24"/>
        </w:rPr>
        <w:t xml:space="preserve">(схема </w:t>
      </w:r>
      <w:r w:rsidR="002E74F4" w:rsidRPr="002E74F4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2E74F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5375E5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6D6419" w:rsidRPr="006D6419">
        <w:rPr>
          <w:rFonts w:ascii="Times New Roman" w:eastAsia="Times New Roman" w:hAnsi="Times New Roman" w:cs="Times New Roman"/>
          <w:bCs/>
          <w:sz w:val="24"/>
          <w:szCs w:val="24"/>
        </w:rPr>
        <w:t xml:space="preserve">включает в себя </w:t>
      </w:r>
      <w:r w:rsidR="006D6419">
        <w:rPr>
          <w:rFonts w:ascii="Times New Roman" w:eastAsia="Times New Roman" w:hAnsi="Times New Roman" w:cs="Times New Roman"/>
          <w:bCs/>
          <w:sz w:val="24"/>
          <w:szCs w:val="24"/>
        </w:rPr>
        <w:t>четыре уровня</w:t>
      </w:r>
      <w:r w:rsidR="00D86806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управления</w:t>
      </w:r>
      <w:r w:rsidR="006D641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3C3C6D" w:rsidRDefault="003C3C6D" w:rsidP="00FF1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 первом</w:t>
      </w:r>
      <w:r w:rsidR="006D641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не осуществляется стратегическое управление деятельностью учреждения </w:t>
      </w:r>
      <w:r w:rsidR="006D6419">
        <w:rPr>
          <w:rFonts w:ascii="Times New Roman" w:eastAsia="Times New Roman" w:hAnsi="Times New Roman" w:cs="Times New Roman"/>
          <w:bCs/>
          <w:sz w:val="24"/>
          <w:szCs w:val="24"/>
        </w:rPr>
        <w:t>директор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ом</w:t>
      </w:r>
      <w:r w:rsidR="006D641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совместно с</w:t>
      </w:r>
      <w:r w:rsidR="00F86D35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Управляющим и Наблюдательными 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оветами. Органами самоуправления выступа</w:t>
      </w:r>
      <w:r w:rsidR="00F86D35">
        <w:rPr>
          <w:rFonts w:ascii="Times New Roman" w:eastAsia="Times New Roman" w:hAnsi="Times New Roman" w:cs="Times New Roman"/>
          <w:bCs/>
          <w:sz w:val="24"/>
          <w:szCs w:val="24"/>
        </w:rPr>
        <w:t>ют педагогический 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овет и общее собрание трудового коллектива.</w:t>
      </w:r>
    </w:p>
    <w:p w:rsidR="009D603B" w:rsidRDefault="003C3C6D" w:rsidP="00FF1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D6419">
        <w:rPr>
          <w:rFonts w:ascii="Times New Roman" w:eastAsia="Times New Roman" w:hAnsi="Times New Roman" w:cs="Times New Roman"/>
          <w:bCs/>
          <w:sz w:val="24"/>
          <w:szCs w:val="24"/>
        </w:rPr>
        <w:t>Второй уровень представлен за</w:t>
      </w:r>
      <w:r w:rsidR="00610963">
        <w:rPr>
          <w:rFonts w:ascii="Times New Roman" w:eastAsia="Times New Roman" w:hAnsi="Times New Roman" w:cs="Times New Roman"/>
          <w:bCs/>
          <w:sz w:val="24"/>
          <w:szCs w:val="24"/>
        </w:rPr>
        <w:t>местителями</w:t>
      </w:r>
      <w:r w:rsidR="006D6419">
        <w:rPr>
          <w:rFonts w:ascii="Times New Roman" w:eastAsia="Times New Roman" w:hAnsi="Times New Roman" w:cs="Times New Roman"/>
          <w:bCs/>
          <w:sz w:val="24"/>
          <w:szCs w:val="24"/>
        </w:rPr>
        <w:t xml:space="preserve"> директора по учебно-воспитательной работе, осуществляющи</w:t>
      </w:r>
      <w:r w:rsidR="00610963">
        <w:rPr>
          <w:rFonts w:ascii="Times New Roman" w:eastAsia="Times New Roman" w:hAnsi="Times New Roman" w:cs="Times New Roman"/>
          <w:bCs/>
          <w:sz w:val="24"/>
          <w:szCs w:val="24"/>
        </w:rPr>
        <w:t>ми</w:t>
      </w:r>
      <w:r w:rsidR="006D641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тактическое управление, а также методическим советом. Методический совет – коллегиальный орган управления образовательной деятельностью, в состав которого входят заместители </w:t>
      </w:r>
      <w:r w:rsidR="00610963">
        <w:rPr>
          <w:rFonts w:ascii="Times New Roman" w:eastAsia="Times New Roman" w:hAnsi="Times New Roman" w:cs="Times New Roman"/>
          <w:bCs/>
          <w:sz w:val="24"/>
          <w:szCs w:val="24"/>
        </w:rPr>
        <w:t xml:space="preserve">директора, методисты. </w:t>
      </w:r>
      <w:r w:rsidR="00551B2C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Заместитель директора по учебно-воспитательной работе (комплексная безопасность) осуществляет координацию деятельности по обеспечению безопасных условий для участников образовательного процесса. Вспомогательные службы: отдел по административно-хозяйственной работе, бухгалтерия, отдел кадрового администрирования </w:t>
      </w:r>
      <w:r w:rsidR="00500D94">
        <w:rPr>
          <w:rFonts w:ascii="Times New Roman" w:eastAsia="Times New Roman" w:hAnsi="Times New Roman" w:cs="Times New Roman"/>
          <w:bCs/>
          <w:sz w:val="24"/>
          <w:szCs w:val="24"/>
        </w:rPr>
        <w:t>и делопроизводства обеспечивают деятельность учреждения в соответствии с возложенными на них функциями.</w:t>
      </w:r>
    </w:p>
    <w:p w:rsidR="00610963" w:rsidRDefault="00610963" w:rsidP="00FF1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Третий</w:t>
      </w:r>
      <w:r w:rsidR="00551B2C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уровень – уровень руководителей структурных подразделений</w:t>
      </w:r>
      <w:r w:rsidR="00500D94">
        <w:rPr>
          <w:rFonts w:ascii="Times New Roman" w:eastAsia="Times New Roman" w:hAnsi="Times New Roman" w:cs="Times New Roman"/>
          <w:bCs/>
          <w:sz w:val="24"/>
          <w:szCs w:val="24"/>
        </w:rPr>
        <w:t>, которые осуществляют оперативное руководство деятельностью 9 структурными подразделениями, которые представлены 4 ресурсными центрами: ресурсный центр эколого-биологического направления, ресурсный центр художественно-эстетического направления, ресурсный центр информационных технологий, методический ресурсный центр технологий дополнительного образования и 5 отделами: музыкальный отдел, натуралистический отдел, отдел эстетики быта, отдел декоративно-прикладного творчества</w:t>
      </w:r>
      <w:r w:rsidR="00863E4E">
        <w:rPr>
          <w:rFonts w:ascii="Times New Roman" w:eastAsia="Times New Roman" w:hAnsi="Times New Roman" w:cs="Times New Roman"/>
          <w:bCs/>
          <w:sz w:val="24"/>
          <w:szCs w:val="24"/>
        </w:rPr>
        <w:t xml:space="preserve">, спортивно-массовый отдел. </w:t>
      </w:r>
    </w:p>
    <w:p w:rsidR="00863E4E" w:rsidRPr="006D6419" w:rsidRDefault="00863E4E" w:rsidP="00FF1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Четвертый уровень – уровень обучающихся, родителей, на удовлетворение запросов которых и направлена вся деятельность учреждения.</w:t>
      </w:r>
    </w:p>
    <w:p w:rsidR="006D6419" w:rsidRPr="002E74F4" w:rsidRDefault="005B4DF9" w:rsidP="005B4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0"/>
          <w:szCs w:val="20"/>
        </w:rPr>
      </w:pPr>
      <w:r w:rsidRPr="002E74F4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Схема </w:t>
      </w:r>
      <w:r w:rsidR="00F86D35" w:rsidRPr="002E74F4">
        <w:rPr>
          <w:rFonts w:ascii="Times New Roman" w:eastAsia="Times New Roman" w:hAnsi="Times New Roman" w:cs="Times New Roman"/>
          <w:bCs/>
          <w:i/>
          <w:sz w:val="20"/>
          <w:szCs w:val="20"/>
        </w:rPr>
        <w:t>1</w:t>
      </w:r>
    </w:p>
    <w:p w:rsidR="00F86D35" w:rsidRPr="002E74F4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 w:rsidRPr="002E74F4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Организационная структура управления деятельностью </w:t>
      </w:r>
    </w:p>
    <w:p w:rsid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 w:rsidRPr="002E74F4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МАУДО г.</w:t>
      </w:r>
      <w:r w:rsidR="002E74F4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 </w:t>
      </w:r>
      <w:r w:rsidRPr="002E74F4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Нижневартовска «ЦДТ»</w:t>
      </w:r>
    </w:p>
    <w:p w:rsidR="002E74F4" w:rsidRPr="002E74F4" w:rsidRDefault="00A43B67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313A4630" wp14:editId="23A36DBD">
            <wp:simplePos x="0" y="0"/>
            <wp:positionH relativeFrom="column">
              <wp:posOffset>448026</wp:posOffset>
            </wp:positionH>
            <wp:positionV relativeFrom="paragraph">
              <wp:posOffset>42261</wp:posOffset>
            </wp:positionV>
            <wp:extent cx="4721860" cy="3256915"/>
            <wp:effectExtent l="0" t="0" r="0" b="0"/>
            <wp:wrapSquare wrapText="bothSides"/>
            <wp:docPr id="24" name="Рисунок 23" descr="Структура МАУДО 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ктура МАУДО ЦДТ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DCF" w:rsidRPr="005B4DF9" w:rsidRDefault="00BE1DCF" w:rsidP="005B4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CF" w:rsidRDefault="00BE1DCF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661C" w:rsidRDefault="00C155C5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Выводы по разделу:</w:t>
      </w:r>
    </w:p>
    <w:p w:rsidR="00C155C5" w:rsidRDefault="00C155C5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55C5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Организационная структура </w:t>
      </w:r>
      <w:r w:rsidR="00F86D35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управления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учреждени</w:t>
      </w:r>
      <w:r w:rsidR="00F86D35">
        <w:rPr>
          <w:rFonts w:ascii="Times New Roman" w:eastAsia="Times New Roman" w:hAnsi="Times New Roman" w:cs="Times New Roman"/>
          <w:bCs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характеризуется как линейно-функциональная, основанная на </w:t>
      </w:r>
      <w:r w:rsidR="001E2A04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сочетании принципов единоначалия и коллегиальности. </w:t>
      </w:r>
    </w:p>
    <w:p w:rsidR="001E2A04" w:rsidRDefault="001E2A04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В учреждении успешно функционируют органы государственно-общественного управления, что обеспечивает </w:t>
      </w:r>
      <w:r w:rsidR="00DD72D4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открытость и прозрачность деятельности учреждения через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участие общественности в процессах </w:t>
      </w:r>
      <w:r w:rsidR="00DD72D4">
        <w:rPr>
          <w:rFonts w:ascii="Times New Roman" w:eastAsia="Times New Roman" w:hAnsi="Times New Roman" w:cs="Times New Roman"/>
          <w:bCs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жизнедеятельности.</w:t>
      </w:r>
    </w:p>
    <w:p w:rsidR="001E2A04" w:rsidRPr="00C155C5" w:rsidRDefault="001E2A04" w:rsidP="006849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 Необходимо сохранять и </w:t>
      </w:r>
      <w:r w:rsidR="00DD72D4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расширять сферу участия </w:t>
      </w:r>
      <w:r w:rsidR="00F86D35">
        <w:rPr>
          <w:rFonts w:ascii="Times New Roman" w:eastAsia="Times New Roman" w:hAnsi="Times New Roman" w:cs="Times New Roman"/>
          <w:bCs/>
          <w:sz w:val="24"/>
          <w:szCs w:val="24"/>
        </w:rPr>
        <w:t>Управляющего и Наблюдательного с</w:t>
      </w:r>
      <w:r w:rsidR="00DD72D4">
        <w:rPr>
          <w:rFonts w:ascii="Times New Roman" w:eastAsia="Times New Roman" w:hAnsi="Times New Roman" w:cs="Times New Roman"/>
          <w:bCs/>
          <w:sz w:val="24"/>
          <w:szCs w:val="24"/>
        </w:rPr>
        <w:t>оветов</w:t>
      </w:r>
      <w:r w:rsidR="00F86D35">
        <w:rPr>
          <w:rFonts w:ascii="Times New Roman" w:eastAsia="Times New Roman" w:hAnsi="Times New Roman" w:cs="Times New Roman"/>
          <w:bCs/>
          <w:sz w:val="24"/>
          <w:szCs w:val="24"/>
        </w:rPr>
        <w:t>, родителей, обучающихся</w:t>
      </w:r>
      <w:r w:rsidR="00DD72D4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процессах управления деятельностью учреждения. </w:t>
      </w:r>
    </w:p>
    <w:p w:rsidR="00DD72D4" w:rsidRDefault="00DD72D4" w:rsidP="00413295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DD72D4" w:rsidRDefault="00DD72D4" w:rsidP="00413295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6849A6" w:rsidRPr="00413295" w:rsidRDefault="00F86D35" w:rsidP="00413295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1.2. </w:t>
      </w:r>
      <w:r w:rsidR="00AE600E">
        <w:rPr>
          <w:rFonts w:ascii="Times New Roman" w:hAnsi="Times New Roman"/>
          <w:b/>
          <w:sz w:val="24"/>
          <w:szCs w:val="24"/>
        </w:rPr>
        <w:t>Педагогический</w:t>
      </w:r>
      <w:r w:rsidR="00034A27" w:rsidRPr="00413295">
        <w:rPr>
          <w:rFonts w:ascii="Times New Roman" w:hAnsi="Times New Roman"/>
          <w:b/>
          <w:sz w:val="24"/>
          <w:szCs w:val="24"/>
        </w:rPr>
        <w:t xml:space="preserve"> состав учреждения</w:t>
      </w:r>
    </w:p>
    <w:p w:rsidR="006849A6" w:rsidRPr="00413295" w:rsidRDefault="00065915" w:rsidP="004132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32D64130" wp14:editId="608F8E46">
            <wp:simplePos x="0" y="0"/>
            <wp:positionH relativeFrom="margin">
              <wp:posOffset>2933065</wp:posOffset>
            </wp:positionH>
            <wp:positionV relativeFrom="margin">
              <wp:posOffset>2139950</wp:posOffset>
            </wp:positionV>
            <wp:extent cx="3056890" cy="1697990"/>
            <wp:effectExtent l="19050" t="0" r="10160" b="0"/>
            <wp:wrapSquare wrapText="bothSides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034A27" w:rsidRPr="00413295">
        <w:rPr>
          <w:rFonts w:ascii="Times New Roman" w:hAnsi="Times New Roman"/>
          <w:sz w:val="24"/>
          <w:szCs w:val="24"/>
        </w:rPr>
        <w:t xml:space="preserve">Общее количество педагогических работников учреждения составляет </w:t>
      </w:r>
      <w:r w:rsidR="00413295">
        <w:rPr>
          <w:rFonts w:ascii="Times New Roman" w:hAnsi="Times New Roman"/>
          <w:sz w:val="24"/>
          <w:szCs w:val="24"/>
        </w:rPr>
        <w:t xml:space="preserve">109 </w:t>
      </w:r>
      <w:r w:rsidR="00034A27" w:rsidRPr="00413295">
        <w:rPr>
          <w:rFonts w:ascii="Times New Roman" w:hAnsi="Times New Roman"/>
          <w:sz w:val="24"/>
          <w:szCs w:val="24"/>
        </w:rPr>
        <w:t xml:space="preserve">человек, из них: </w:t>
      </w:r>
    </w:p>
    <w:p w:rsidR="006849A6" w:rsidRPr="00413295" w:rsidRDefault="00034A27" w:rsidP="0041329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13295">
        <w:rPr>
          <w:rFonts w:ascii="Times New Roman" w:hAnsi="Times New Roman"/>
          <w:sz w:val="24"/>
          <w:szCs w:val="24"/>
        </w:rPr>
        <w:t>- педагоги дополнительного образования – 7</w:t>
      </w:r>
      <w:r w:rsidR="00F86D35">
        <w:rPr>
          <w:rFonts w:ascii="Times New Roman" w:hAnsi="Times New Roman"/>
          <w:sz w:val="24"/>
          <w:szCs w:val="24"/>
        </w:rPr>
        <w:t>7</w:t>
      </w:r>
      <w:r w:rsidRPr="00413295">
        <w:rPr>
          <w:rFonts w:ascii="Times New Roman" w:hAnsi="Times New Roman"/>
          <w:sz w:val="24"/>
          <w:szCs w:val="24"/>
        </w:rPr>
        <w:t xml:space="preserve"> человек;</w:t>
      </w:r>
    </w:p>
    <w:p w:rsidR="006849A6" w:rsidRPr="00413295" w:rsidRDefault="00034A27" w:rsidP="0041329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13295">
        <w:rPr>
          <w:rFonts w:ascii="Times New Roman" w:hAnsi="Times New Roman"/>
          <w:sz w:val="24"/>
          <w:szCs w:val="24"/>
        </w:rPr>
        <w:t>- концертмейстеры – 6 человек;</w:t>
      </w:r>
    </w:p>
    <w:p w:rsidR="006849A6" w:rsidRPr="00413295" w:rsidRDefault="00034A27" w:rsidP="0041329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13295">
        <w:rPr>
          <w:rFonts w:ascii="Times New Roman" w:hAnsi="Times New Roman"/>
          <w:sz w:val="24"/>
          <w:szCs w:val="24"/>
        </w:rPr>
        <w:t>- педагоги-организаторы – 5 человек;</w:t>
      </w:r>
    </w:p>
    <w:p w:rsidR="006849A6" w:rsidRPr="00413295" w:rsidRDefault="006849A6" w:rsidP="0041329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13295">
        <w:rPr>
          <w:rFonts w:ascii="Times New Roman" w:hAnsi="Times New Roman"/>
          <w:sz w:val="24"/>
          <w:szCs w:val="24"/>
        </w:rPr>
        <w:t>- социальный педагог – 1</w:t>
      </w:r>
      <w:r w:rsidR="00F86D35">
        <w:rPr>
          <w:rFonts w:ascii="Times New Roman" w:hAnsi="Times New Roman"/>
          <w:sz w:val="24"/>
          <w:szCs w:val="24"/>
        </w:rPr>
        <w:t xml:space="preserve"> </w:t>
      </w:r>
      <w:r w:rsidRPr="00413295">
        <w:rPr>
          <w:rFonts w:ascii="Times New Roman" w:hAnsi="Times New Roman"/>
          <w:sz w:val="24"/>
          <w:szCs w:val="24"/>
        </w:rPr>
        <w:t>челове</w:t>
      </w:r>
      <w:r w:rsidR="00034A27" w:rsidRPr="00413295">
        <w:rPr>
          <w:rFonts w:ascii="Times New Roman" w:hAnsi="Times New Roman"/>
          <w:sz w:val="24"/>
          <w:szCs w:val="24"/>
        </w:rPr>
        <w:t>к;</w:t>
      </w:r>
    </w:p>
    <w:p w:rsidR="006849A6" w:rsidRPr="00413295" w:rsidRDefault="00034A27" w:rsidP="0041329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13295">
        <w:rPr>
          <w:rFonts w:ascii="Times New Roman" w:hAnsi="Times New Roman"/>
          <w:sz w:val="24"/>
          <w:szCs w:val="24"/>
        </w:rPr>
        <w:t>- педагоги-психологи – 3 человека;</w:t>
      </w:r>
    </w:p>
    <w:p w:rsidR="006849A6" w:rsidRPr="00413295" w:rsidRDefault="00034A27" w:rsidP="0041329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13295">
        <w:rPr>
          <w:rFonts w:ascii="Times New Roman" w:hAnsi="Times New Roman"/>
          <w:sz w:val="24"/>
          <w:szCs w:val="24"/>
        </w:rPr>
        <w:t>- методисты – 17 человек.</w:t>
      </w:r>
    </w:p>
    <w:p w:rsidR="006849A6" w:rsidRPr="00413295" w:rsidRDefault="00FC2A30" w:rsidP="0041329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133350</wp:posOffset>
                </wp:positionV>
                <wp:extent cx="2788920" cy="431165"/>
                <wp:effectExtent l="8890" t="11430" r="12065" b="14605"/>
                <wp:wrapSquare wrapText="bothSides"/>
                <wp:docPr id="3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892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F86D35" w:rsidRDefault="00BB2B26" w:rsidP="00262E54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F86D3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Рис. 1. Образовательный ценз работников</w:t>
                            </w:r>
                            <w:r w:rsidRPr="00F86D3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6D3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МАУДО</w:t>
                            </w:r>
                            <w:r w:rsidRPr="00F86D3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6D3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г. Нижневартовска «ЦДТ»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26" style="position:absolute;left:0;text-align:left;margin-left:247.15pt;margin-top:10.5pt;width:219.6pt;height:33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" strokecolor="#0070c0" strokeweight="1.25pt">
                <v:textbox>
                  <w:txbxContent>
                    <w:p w:rsidR="00BB2B26" w:rsidRPr="00F86D35" w:rsidRDefault="00BB2B26" w:rsidP="00262E54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F86D3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Рис. 1. Образовательный ценз работников</w:t>
                      </w:r>
                      <w:r w:rsidRPr="00F86D3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F86D3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МАУДО</w:t>
                      </w:r>
                      <w:r w:rsidRPr="00F86D3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F86D3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г. Нижневартовска «ЦДТ»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34A27" w:rsidRPr="00413295">
        <w:rPr>
          <w:rFonts w:ascii="Times New Roman" w:hAnsi="Times New Roman"/>
          <w:sz w:val="24"/>
          <w:szCs w:val="24"/>
        </w:rPr>
        <w:tab/>
        <w:t>Административно-управленческий персонал представлен 14 работниками:</w:t>
      </w:r>
    </w:p>
    <w:p w:rsidR="006849A6" w:rsidRPr="00413295" w:rsidRDefault="00034A27" w:rsidP="00413295">
      <w:pPr>
        <w:pStyle w:val="a5"/>
        <w:numPr>
          <w:ilvl w:val="0"/>
          <w:numId w:val="21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13295">
        <w:rPr>
          <w:rFonts w:ascii="Times New Roman" w:hAnsi="Times New Roman"/>
          <w:sz w:val="24"/>
          <w:szCs w:val="24"/>
        </w:rPr>
        <w:t>директор;</w:t>
      </w:r>
    </w:p>
    <w:p w:rsidR="00034A27" w:rsidRPr="00413295" w:rsidRDefault="00034A27" w:rsidP="00413295">
      <w:pPr>
        <w:pStyle w:val="a5"/>
        <w:numPr>
          <w:ilvl w:val="0"/>
          <w:numId w:val="21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13295">
        <w:rPr>
          <w:rFonts w:ascii="Times New Roman" w:hAnsi="Times New Roman"/>
          <w:sz w:val="24"/>
          <w:szCs w:val="24"/>
        </w:rPr>
        <w:t xml:space="preserve">заместители директора по учебно-воспитательной работе </w:t>
      </w:r>
      <w:r w:rsidR="00FF1C4F" w:rsidRPr="00413295">
        <w:rPr>
          <w:rFonts w:ascii="Times New Roman" w:hAnsi="Times New Roman"/>
          <w:sz w:val="24"/>
          <w:szCs w:val="24"/>
        </w:rPr>
        <w:t>– 4 человека;</w:t>
      </w:r>
    </w:p>
    <w:p w:rsidR="0040661C" w:rsidRPr="00413295" w:rsidRDefault="00FF1C4F" w:rsidP="00413295">
      <w:pPr>
        <w:pStyle w:val="a5"/>
        <w:numPr>
          <w:ilvl w:val="0"/>
          <w:numId w:val="21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13295">
        <w:rPr>
          <w:rFonts w:ascii="Times New Roman" w:hAnsi="Times New Roman"/>
          <w:sz w:val="24"/>
          <w:szCs w:val="24"/>
        </w:rPr>
        <w:t>руководители структурных подразделений – 9 человек.</w:t>
      </w:r>
      <w:r w:rsidR="00C5164F" w:rsidRPr="00413295">
        <w:rPr>
          <w:rFonts w:ascii="Times New Roman" w:hAnsi="Times New Roman"/>
          <w:sz w:val="24"/>
          <w:szCs w:val="24"/>
        </w:rPr>
        <w:t xml:space="preserve"> </w:t>
      </w:r>
    </w:p>
    <w:p w:rsidR="00413295" w:rsidRDefault="0040661C" w:rsidP="00413295">
      <w:pPr>
        <w:pStyle w:val="a5"/>
        <w:jc w:val="both"/>
        <w:rPr>
          <w:rFonts w:ascii="Times New Roman" w:hAnsi="Times New Roman"/>
          <w:bCs/>
          <w:sz w:val="24"/>
          <w:szCs w:val="24"/>
        </w:rPr>
      </w:pPr>
      <w:r w:rsidRPr="0040661C">
        <w:rPr>
          <w:rFonts w:ascii="Times New Roman" w:hAnsi="Times New Roman"/>
        </w:rPr>
        <w:tab/>
      </w:r>
      <w:r w:rsidR="006849A6" w:rsidRPr="0040661C">
        <w:rPr>
          <w:rFonts w:ascii="Times New Roman" w:hAnsi="Times New Roman"/>
          <w:bCs/>
          <w:sz w:val="24"/>
          <w:szCs w:val="24"/>
        </w:rPr>
        <w:t xml:space="preserve">Образовательный ценз работников административно-управленческого и педагогического персонала </w:t>
      </w:r>
      <w:r w:rsidR="006849A6" w:rsidRPr="00A86DEC">
        <w:rPr>
          <w:rFonts w:ascii="Times New Roman" w:hAnsi="Times New Roman"/>
          <w:bCs/>
          <w:sz w:val="24"/>
          <w:szCs w:val="24"/>
        </w:rPr>
        <w:t xml:space="preserve">(рисунок </w:t>
      </w:r>
      <w:r w:rsidR="00A86DEC" w:rsidRPr="00A86DEC">
        <w:rPr>
          <w:rFonts w:ascii="Times New Roman" w:hAnsi="Times New Roman"/>
          <w:bCs/>
          <w:sz w:val="24"/>
          <w:szCs w:val="24"/>
        </w:rPr>
        <w:t>1</w:t>
      </w:r>
      <w:r w:rsidR="006849A6" w:rsidRPr="00A86DEC">
        <w:rPr>
          <w:rFonts w:ascii="Times New Roman" w:hAnsi="Times New Roman"/>
          <w:bCs/>
          <w:sz w:val="24"/>
          <w:szCs w:val="24"/>
        </w:rPr>
        <w:t>)</w:t>
      </w:r>
      <w:r w:rsidR="006849A6" w:rsidRPr="0040661C">
        <w:rPr>
          <w:rFonts w:ascii="Times New Roman" w:hAnsi="Times New Roman"/>
          <w:bCs/>
          <w:sz w:val="24"/>
          <w:szCs w:val="24"/>
        </w:rPr>
        <w:t xml:space="preserve"> характеризуется как высокий</w:t>
      </w:r>
      <w:r w:rsidR="00FD035A" w:rsidRPr="0040661C">
        <w:rPr>
          <w:rFonts w:ascii="Times New Roman" w:hAnsi="Times New Roman"/>
          <w:bCs/>
          <w:sz w:val="24"/>
          <w:szCs w:val="24"/>
        </w:rPr>
        <w:t xml:space="preserve">: 89% работников имеют высшее образование по профилю деятельности, среднее профессиональное образование у 10,2% работников, </w:t>
      </w:r>
      <w:r w:rsidR="009E3486" w:rsidRPr="0040661C">
        <w:rPr>
          <w:rFonts w:ascii="Times New Roman" w:hAnsi="Times New Roman"/>
          <w:bCs/>
          <w:sz w:val="24"/>
          <w:szCs w:val="24"/>
        </w:rPr>
        <w:t>1 (0,8%) человек обучается в высшем учебном заведении и на сегодняшний день имеет основное общее образование.</w:t>
      </w:r>
      <w:r w:rsidR="001F3EAB">
        <w:rPr>
          <w:rFonts w:ascii="Times New Roman" w:hAnsi="Times New Roman"/>
          <w:bCs/>
          <w:sz w:val="24"/>
          <w:szCs w:val="24"/>
        </w:rPr>
        <w:tab/>
      </w:r>
    </w:p>
    <w:p w:rsidR="00413295" w:rsidRPr="00024C5A" w:rsidRDefault="001F3EAB" w:rsidP="00413295">
      <w:pPr>
        <w:pStyle w:val="a5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Высшую</w:t>
      </w:r>
      <w:r w:rsidR="0041329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квалификационную категорию имеют </w:t>
      </w:r>
      <w:r w:rsidR="00024C5A">
        <w:rPr>
          <w:rFonts w:ascii="Times New Roman" w:hAnsi="Times New Roman"/>
          <w:bCs/>
          <w:sz w:val="24"/>
          <w:szCs w:val="24"/>
        </w:rPr>
        <w:t>40,6</w:t>
      </w:r>
      <w:r>
        <w:rPr>
          <w:rFonts w:ascii="Times New Roman" w:hAnsi="Times New Roman"/>
          <w:bCs/>
          <w:sz w:val="24"/>
          <w:szCs w:val="24"/>
        </w:rPr>
        <w:t xml:space="preserve">% работников, первую категорию – </w:t>
      </w:r>
      <w:r w:rsidR="00024C5A">
        <w:rPr>
          <w:rFonts w:ascii="Times New Roman" w:hAnsi="Times New Roman"/>
          <w:bCs/>
          <w:sz w:val="24"/>
          <w:szCs w:val="24"/>
        </w:rPr>
        <w:t>30,9</w:t>
      </w:r>
      <w:r>
        <w:rPr>
          <w:rFonts w:ascii="Times New Roman" w:hAnsi="Times New Roman"/>
          <w:bCs/>
          <w:sz w:val="24"/>
          <w:szCs w:val="24"/>
        </w:rPr>
        <w:t xml:space="preserve">%, </w:t>
      </w:r>
      <w:r w:rsidR="009D7D4A">
        <w:rPr>
          <w:rFonts w:ascii="Times New Roman" w:hAnsi="Times New Roman"/>
          <w:bCs/>
          <w:sz w:val="24"/>
          <w:szCs w:val="24"/>
        </w:rPr>
        <w:t xml:space="preserve">аттестованы на соответствие занимаемой должности </w:t>
      </w:r>
      <w:r w:rsidR="00024C5A" w:rsidRPr="00024C5A">
        <w:rPr>
          <w:rFonts w:ascii="Times New Roman" w:hAnsi="Times New Roman"/>
          <w:bCs/>
          <w:sz w:val="24"/>
          <w:szCs w:val="24"/>
        </w:rPr>
        <w:t>–</w:t>
      </w:r>
      <w:r w:rsidR="009D7D4A" w:rsidRPr="00024C5A">
        <w:rPr>
          <w:rFonts w:ascii="Times New Roman" w:hAnsi="Times New Roman"/>
          <w:bCs/>
          <w:sz w:val="24"/>
          <w:szCs w:val="24"/>
        </w:rPr>
        <w:t xml:space="preserve"> </w:t>
      </w:r>
      <w:r w:rsidR="00024C5A" w:rsidRPr="00024C5A">
        <w:rPr>
          <w:rFonts w:ascii="Times New Roman" w:hAnsi="Times New Roman"/>
          <w:bCs/>
          <w:sz w:val="24"/>
          <w:szCs w:val="24"/>
        </w:rPr>
        <w:t>8,1</w:t>
      </w:r>
      <w:r w:rsidR="009D7D4A" w:rsidRPr="00024C5A">
        <w:rPr>
          <w:rFonts w:ascii="Times New Roman" w:hAnsi="Times New Roman"/>
          <w:bCs/>
          <w:sz w:val="24"/>
          <w:szCs w:val="24"/>
        </w:rPr>
        <w:t>%</w:t>
      </w:r>
      <w:r w:rsidR="00024C5A" w:rsidRPr="00024C5A">
        <w:rPr>
          <w:rFonts w:ascii="Times New Roman" w:hAnsi="Times New Roman"/>
          <w:bCs/>
          <w:sz w:val="24"/>
          <w:szCs w:val="24"/>
        </w:rPr>
        <w:t>, не имеют квалификационной категории – 19,5%.</w:t>
      </w:r>
      <w:r w:rsidR="000B12B8" w:rsidRPr="00024C5A">
        <w:rPr>
          <w:rFonts w:ascii="Times New Roman" w:hAnsi="Times New Roman"/>
          <w:bCs/>
          <w:sz w:val="24"/>
          <w:szCs w:val="24"/>
        </w:rPr>
        <w:t xml:space="preserve"> </w:t>
      </w:r>
    </w:p>
    <w:p w:rsidR="009D7D4A" w:rsidRDefault="009D7D4A" w:rsidP="00413295">
      <w:pPr>
        <w:pStyle w:val="a5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Большую часть коллектива составляют работники со стажем работы более 20 лет - </w:t>
      </w:r>
      <w:r w:rsidR="0040661C">
        <w:rPr>
          <w:rFonts w:ascii="Times New Roman" w:hAnsi="Times New Roman"/>
          <w:bCs/>
          <w:sz w:val="24"/>
          <w:szCs w:val="24"/>
        </w:rPr>
        <w:t>36,5</w:t>
      </w:r>
      <w:r w:rsidR="00413295">
        <w:rPr>
          <w:rFonts w:ascii="Times New Roman" w:hAnsi="Times New Roman"/>
          <w:bCs/>
          <w:sz w:val="24"/>
          <w:szCs w:val="24"/>
        </w:rPr>
        <w:t xml:space="preserve">%, стаж работы от 10 до 20 лет </w:t>
      </w:r>
      <w:r w:rsidR="0040661C">
        <w:rPr>
          <w:rFonts w:ascii="Times New Roman" w:hAnsi="Times New Roman"/>
          <w:bCs/>
          <w:sz w:val="24"/>
          <w:szCs w:val="24"/>
        </w:rPr>
        <w:t xml:space="preserve"> </w:t>
      </w:r>
      <w:r w:rsidR="00413295">
        <w:rPr>
          <w:rFonts w:ascii="Times New Roman" w:hAnsi="Times New Roman"/>
          <w:bCs/>
          <w:sz w:val="24"/>
          <w:szCs w:val="24"/>
        </w:rPr>
        <w:t>имеют 31,7%, стаж работы от 5 до 10 лет у 16,2% педагогических и административных работников, от 1 до 5 лет –</w:t>
      </w:r>
      <w:r w:rsidR="001D0F0B">
        <w:rPr>
          <w:rFonts w:ascii="Times New Roman" w:hAnsi="Times New Roman"/>
          <w:bCs/>
          <w:sz w:val="24"/>
          <w:szCs w:val="24"/>
        </w:rPr>
        <w:t xml:space="preserve"> 14,6%.</w:t>
      </w:r>
    </w:p>
    <w:p w:rsidR="00024C5A" w:rsidRDefault="00065915" w:rsidP="00413295">
      <w:pPr>
        <w:pStyle w:val="a5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86DEC">
        <w:rPr>
          <w:rFonts w:ascii="Times New Roman" w:hAnsi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01EEA690" wp14:editId="3B7889F3">
            <wp:simplePos x="0" y="0"/>
            <wp:positionH relativeFrom="column">
              <wp:posOffset>9525</wp:posOffset>
            </wp:positionH>
            <wp:positionV relativeFrom="paragraph">
              <wp:posOffset>20694</wp:posOffset>
            </wp:positionV>
            <wp:extent cx="2843530" cy="1842770"/>
            <wp:effectExtent l="19050" t="0" r="13970" b="5080"/>
            <wp:wrapSquare wrapText="bothSides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024C5A">
        <w:rPr>
          <w:rFonts w:ascii="Times New Roman" w:hAnsi="Times New Roman"/>
          <w:bCs/>
          <w:sz w:val="24"/>
          <w:szCs w:val="24"/>
        </w:rPr>
        <w:t>Средний возраст работников административно-управленческого персонала составляет 46 лет. Доля педагогов пенсионного возраста – 23,5%, педагогов в возрасте до 35 лет в учреждении 29,2%.</w:t>
      </w:r>
    </w:p>
    <w:p w:rsidR="001D0F0B" w:rsidRDefault="00FC2A30" w:rsidP="00413295">
      <w:pPr>
        <w:pStyle w:val="a5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color w:val="19191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-2973070</wp:posOffset>
                </wp:positionH>
                <wp:positionV relativeFrom="paragraph">
                  <wp:posOffset>1048385</wp:posOffset>
                </wp:positionV>
                <wp:extent cx="2788920" cy="431165"/>
                <wp:effectExtent l="12065" t="13335" r="8890" b="12700"/>
                <wp:wrapSquare wrapText="bothSides"/>
                <wp:docPr id="3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892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Default="00BB2B26" w:rsidP="00A86DE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A86DEC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2</w:t>
                            </w:r>
                            <w:r w:rsidRPr="00A86DEC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. Награды работников</w:t>
                            </w:r>
                            <w:r w:rsidRPr="00A86DEC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B2B26" w:rsidRPr="00A86DEC" w:rsidRDefault="00BB2B26" w:rsidP="00A86DE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A86DEC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МАУДО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6DEC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6DEC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г. Нижневартовска «ЦДТ»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7" style="position:absolute;left:0;text-align:left;margin-left:-234.1pt;margin-top:82.55pt;width:219.6pt;height:3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" strokecolor="#0070c0" strokeweight="1.25pt">
                <v:textbox>
                  <w:txbxContent>
                    <w:p w:rsidR="00BB2B26" w:rsidRDefault="00BB2B26" w:rsidP="00A86DEC">
                      <w:pPr>
                        <w:spacing w:after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A86DEC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2</w:t>
                      </w:r>
                      <w:r w:rsidRPr="00A86DEC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. Награды работников</w:t>
                      </w:r>
                      <w:r w:rsidRPr="00A86DEC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BB2B26" w:rsidRPr="00A86DEC" w:rsidRDefault="00BB2B26" w:rsidP="00A86DEC">
                      <w:pPr>
                        <w:spacing w:after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A86DEC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МАУДО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A86DEC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A86DEC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г. Нижневартовска «ЦДТ»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1D0F0B">
        <w:rPr>
          <w:rFonts w:ascii="Times New Roman" w:hAnsi="Times New Roman"/>
          <w:bCs/>
          <w:sz w:val="24"/>
          <w:szCs w:val="24"/>
        </w:rPr>
        <w:t xml:space="preserve">Профессионализм работников учреждения подтверждается наличием у них </w:t>
      </w:r>
      <w:r w:rsidR="0032429C">
        <w:rPr>
          <w:rFonts w:ascii="Times New Roman" w:hAnsi="Times New Roman"/>
          <w:bCs/>
          <w:sz w:val="24"/>
          <w:szCs w:val="24"/>
        </w:rPr>
        <w:t xml:space="preserve">ученых званий, </w:t>
      </w:r>
      <w:r w:rsidR="001D0F0B">
        <w:rPr>
          <w:rFonts w:ascii="Times New Roman" w:hAnsi="Times New Roman"/>
          <w:bCs/>
          <w:sz w:val="24"/>
          <w:szCs w:val="24"/>
        </w:rPr>
        <w:t xml:space="preserve">почетных званий и ведомственных наград, которые имеют  </w:t>
      </w:r>
      <w:r w:rsidR="0032429C">
        <w:rPr>
          <w:rFonts w:ascii="Times New Roman" w:hAnsi="Times New Roman"/>
          <w:bCs/>
          <w:sz w:val="24"/>
          <w:szCs w:val="24"/>
        </w:rPr>
        <w:t>22,7</w:t>
      </w:r>
      <w:r w:rsidR="001D0F0B">
        <w:rPr>
          <w:rFonts w:ascii="Times New Roman" w:hAnsi="Times New Roman"/>
          <w:bCs/>
          <w:sz w:val="24"/>
          <w:szCs w:val="24"/>
        </w:rPr>
        <w:t xml:space="preserve">% от общего количества педагогических и административных работников учреждения </w:t>
      </w:r>
      <w:r w:rsidR="001D0F0B" w:rsidRPr="00A86DEC">
        <w:rPr>
          <w:rFonts w:ascii="Times New Roman" w:hAnsi="Times New Roman"/>
          <w:bCs/>
          <w:sz w:val="24"/>
          <w:szCs w:val="24"/>
        </w:rPr>
        <w:t xml:space="preserve">(рисунок </w:t>
      </w:r>
      <w:r w:rsidR="00A86DEC" w:rsidRPr="00A86DEC">
        <w:rPr>
          <w:rFonts w:ascii="Times New Roman" w:hAnsi="Times New Roman"/>
          <w:bCs/>
          <w:sz w:val="24"/>
          <w:szCs w:val="24"/>
        </w:rPr>
        <w:t>2</w:t>
      </w:r>
      <w:r w:rsidR="001D0F0B" w:rsidRPr="00A86DEC">
        <w:rPr>
          <w:rFonts w:ascii="Times New Roman" w:hAnsi="Times New Roman"/>
          <w:bCs/>
          <w:sz w:val="24"/>
          <w:szCs w:val="24"/>
        </w:rPr>
        <w:t>).</w:t>
      </w:r>
    </w:p>
    <w:p w:rsidR="00065915" w:rsidRDefault="00065915" w:rsidP="00413295">
      <w:pPr>
        <w:pStyle w:val="a5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0D34B5" w:rsidRPr="00A86DEC" w:rsidRDefault="00AE600E" w:rsidP="00AE600E">
      <w:pPr>
        <w:pStyle w:val="a5"/>
        <w:tabs>
          <w:tab w:val="left" w:pos="4536"/>
        </w:tabs>
        <w:jc w:val="both"/>
        <w:rPr>
          <w:rFonts w:ascii="Times New Roman" w:hAnsi="Times New Roman"/>
          <w:b/>
          <w:color w:val="191919"/>
          <w:sz w:val="24"/>
          <w:szCs w:val="24"/>
        </w:rPr>
      </w:pPr>
      <w:r w:rsidRPr="00A86DEC">
        <w:rPr>
          <w:rFonts w:ascii="Times New Roman" w:hAnsi="Times New Roman"/>
          <w:b/>
          <w:color w:val="191919"/>
          <w:sz w:val="24"/>
          <w:szCs w:val="24"/>
        </w:rPr>
        <w:t xml:space="preserve">Выводы по разделу: </w:t>
      </w:r>
    </w:p>
    <w:p w:rsidR="00AE600E" w:rsidRDefault="00AE600E" w:rsidP="00AE600E">
      <w:pPr>
        <w:pStyle w:val="a5"/>
        <w:tabs>
          <w:tab w:val="left" w:pos="4536"/>
        </w:tabs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1. Учреждение укомплектовано педагогическими работниками в полном объеме.</w:t>
      </w:r>
    </w:p>
    <w:p w:rsidR="00AE600E" w:rsidRDefault="00AE600E" w:rsidP="00AE600E">
      <w:pPr>
        <w:pStyle w:val="a5"/>
        <w:tabs>
          <w:tab w:val="left" w:pos="4536"/>
        </w:tabs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lastRenderedPageBreak/>
        <w:t>2. Кадровый состав</w:t>
      </w:r>
      <w:r w:rsidR="00D829C0">
        <w:rPr>
          <w:rFonts w:ascii="Times New Roman" w:hAnsi="Times New Roman"/>
          <w:color w:val="191919"/>
          <w:sz w:val="24"/>
          <w:szCs w:val="24"/>
        </w:rPr>
        <w:t xml:space="preserve"> </w:t>
      </w:r>
      <w:r>
        <w:rPr>
          <w:rFonts w:ascii="Times New Roman" w:hAnsi="Times New Roman"/>
          <w:color w:val="191919"/>
          <w:sz w:val="24"/>
          <w:szCs w:val="24"/>
        </w:rPr>
        <w:t xml:space="preserve"> учреждения характеризуется высоким уровнем образования</w:t>
      </w:r>
      <w:r w:rsidR="00D829C0">
        <w:rPr>
          <w:rFonts w:ascii="Times New Roman" w:hAnsi="Times New Roman"/>
          <w:color w:val="191919"/>
          <w:sz w:val="24"/>
          <w:szCs w:val="24"/>
        </w:rPr>
        <w:t xml:space="preserve"> и</w:t>
      </w:r>
      <w:r>
        <w:rPr>
          <w:rFonts w:ascii="Times New Roman" w:hAnsi="Times New Roman"/>
          <w:color w:val="191919"/>
          <w:sz w:val="24"/>
          <w:szCs w:val="24"/>
        </w:rPr>
        <w:t xml:space="preserve"> квалификации</w:t>
      </w:r>
      <w:r w:rsidR="00D829C0">
        <w:rPr>
          <w:rFonts w:ascii="Times New Roman" w:hAnsi="Times New Roman"/>
          <w:color w:val="191919"/>
          <w:sz w:val="24"/>
          <w:szCs w:val="24"/>
        </w:rPr>
        <w:t xml:space="preserve">. Однако достаточно большой процент педагогов учреждения (19,5%) не имеют квалификационной категории, что </w:t>
      </w:r>
      <w:r w:rsidR="00453FCF">
        <w:rPr>
          <w:rFonts w:ascii="Times New Roman" w:hAnsi="Times New Roman"/>
          <w:color w:val="191919"/>
          <w:sz w:val="24"/>
          <w:szCs w:val="24"/>
        </w:rPr>
        <w:t>определяет необходимость повышения квалификации педагогических работников в целях установления квалификационной категории</w:t>
      </w:r>
      <w:r w:rsidR="00D829C0">
        <w:rPr>
          <w:rFonts w:ascii="Times New Roman" w:hAnsi="Times New Roman"/>
          <w:color w:val="191919"/>
          <w:sz w:val="24"/>
          <w:szCs w:val="24"/>
        </w:rPr>
        <w:t>.</w:t>
      </w:r>
    </w:p>
    <w:p w:rsidR="00D829C0" w:rsidRDefault="00D829C0" w:rsidP="00AE600E">
      <w:pPr>
        <w:pStyle w:val="a5"/>
        <w:tabs>
          <w:tab w:val="left" w:pos="4536"/>
        </w:tabs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3. </w:t>
      </w:r>
      <w:r w:rsidR="009C6B45">
        <w:rPr>
          <w:rFonts w:ascii="Times New Roman" w:hAnsi="Times New Roman"/>
          <w:color w:val="191919"/>
          <w:sz w:val="24"/>
          <w:szCs w:val="24"/>
        </w:rPr>
        <w:t xml:space="preserve">Значительная </w:t>
      </w:r>
      <w:r>
        <w:rPr>
          <w:rFonts w:ascii="Times New Roman" w:hAnsi="Times New Roman"/>
          <w:color w:val="191919"/>
          <w:sz w:val="24"/>
          <w:szCs w:val="24"/>
        </w:rPr>
        <w:t>часть педагогов имеют стаж ра</w:t>
      </w:r>
      <w:r w:rsidR="006649B8">
        <w:rPr>
          <w:rFonts w:ascii="Times New Roman" w:hAnsi="Times New Roman"/>
          <w:color w:val="191919"/>
          <w:sz w:val="24"/>
          <w:szCs w:val="24"/>
        </w:rPr>
        <w:t>боты более 20 лет, что свидетельствует о наличии у них большого педаг</w:t>
      </w:r>
      <w:r w:rsidR="00A86DEC">
        <w:rPr>
          <w:rFonts w:ascii="Times New Roman" w:hAnsi="Times New Roman"/>
          <w:color w:val="191919"/>
          <w:sz w:val="24"/>
          <w:szCs w:val="24"/>
        </w:rPr>
        <w:t>огического опыта работы, который может с успехом использоваться при работе с молодыми педагогами</w:t>
      </w:r>
      <w:r w:rsidR="00024C5A">
        <w:rPr>
          <w:rFonts w:ascii="Times New Roman" w:hAnsi="Times New Roman"/>
          <w:color w:val="191919"/>
          <w:sz w:val="24"/>
          <w:szCs w:val="24"/>
        </w:rPr>
        <w:t>.</w:t>
      </w:r>
    </w:p>
    <w:p w:rsidR="00024C5A" w:rsidRDefault="00024C5A" w:rsidP="00AE600E">
      <w:pPr>
        <w:pStyle w:val="a5"/>
        <w:tabs>
          <w:tab w:val="left" w:pos="4536"/>
        </w:tabs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4. </w:t>
      </w:r>
      <w:r w:rsidR="0010430E">
        <w:rPr>
          <w:rFonts w:ascii="Times New Roman" w:hAnsi="Times New Roman"/>
          <w:color w:val="191919"/>
          <w:sz w:val="24"/>
          <w:szCs w:val="24"/>
        </w:rPr>
        <w:t xml:space="preserve">Достаточно большой процент (29,2%) педагогов учреждения являются молодыми людьми в возрасте до 35 лет, что определяет актуальную задачу создания условий для </w:t>
      </w:r>
      <w:r w:rsidR="00A86DEC">
        <w:rPr>
          <w:rFonts w:ascii="Times New Roman" w:hAnsi="Times New Roman"/>
          <w:color w:val="191919"/>
          <w:sz w:val="24"/>
          <w:szCs w:val="24"/>
        </w:rPr>
        <w:t xml:space="preserve">их </w:t>
      </w:r>
      <w:r w:rsidR="0010430E">
        <w:rPr>
          <w:rFonts w:ascii="Times New Roman" w:hAnsi="Times New Roman"/>
          <w:color w:val="191919"/>
          <w:sz w:val="24"/>
          <w:szCs w:val="24"/>
        </w:rPr>
        <w:t>закрепления в учреждении.</w:t>
      </w:r>
    </w:p>
    <w:p w:rsidR="00C155C5" w:rsidRDefault="00C155C5" w:rsidP="00AE600E">
      <w:pPr>
        <w:pStyle w:val="a5"/>
        <w:tabs>
          <w:tab w:val="left" w:pos="4536"/>
        </w:tabs>
        <w:jc w:val="both"/>
        <w:rPr>
          <w:rFonts w:ascii="Times New Roman" w:hAnsi="Times New Roman"/>
          <w:color w:val="191919"/>
          <w:sz w:val="24"/>
          <w:szCs w:val="24"/>
        </w:rPr>
      </w:pPr>
    </w:p>
    <w:p w:rsidR="00C155C5" w:rsidRPr="00DC691B" w:rsidRDefault="00883F90" w:rsidP="00AE600E">
      <w:pPr>
        <w:pStyle w:val="a5"/>
        <w:tabs>
          <w:tab w:val="left" w:pos="4536"/>
        </w:tabs>
        <w:jc w:val="both"/>
        <w:rPr>
          <w:rFonts w:ascii="Times New Roman" w:hAnsi="Times New Roman"/>
          <w:b/>
          <w:color w:val="191919"/>
          <w:sz w:val="24"/>
          <w:szCs w:val="24"/>
        </w:rPr>
      </w:pPr>
      <w:r>
        <w:rPr>
          <w:rFonts w:ascii="Times New Roman" w:hAnsi="Times New Roman"/>
          <w:b/>
          <w:color w:val="191919"/>
          <w:sz w:val="24"/>
          <w:szCs w:val="24"/>
        </w:rPr>
        <w:t xml:space="preserve">1.3. </w:t>
      </w:r>
      <w:r w:rsidR="00DC691B" w:rsidRPr="00DC691B">
        <w:rPr>
          <w:rFonts w:ascii="Times New Roman" w:hAnsi="Times New Roman"/>
          <w:b/>
          <w:color w:val="191919"/>
          <w:sz w:val="24"/>
          <w:szCs w:val="24"/>
        </w:rPr>
        <w:t>Контингент обучающихся</w:t>
      </w:r>
    </w:p>
    <w:p w:rsidR="00C155C5" w:rsidRDefault="00C155C5" w:rsidP="00AE600E">
      <w:pPr>
        <w:pStyle w:val="a5"/>
        <w:tabs>
          <w:tab w:val="left" w:pos="4536"/>
        </w:tabs>
        <w:jc w:val="both"/>
        <w:rPr>
          <w:rFonts w:ascii="Times New Roman" w:hAnsi="Times New Roman"/>
          <w:color w:val="191919"/>
          <w:sz w:val="24"/>
          <w:szCs w:val="24"/>
        </w:rPr>
      </w:pPr>
    </w:p>
    <w:p w:rsidR="00034A27" w:rsidRPr="00034A27" w:rsidRDefault="00C571F5" w:rsidP="00DC691B">
      <w:pPr>
        <w:pStyle w:val="a5"/>
        <w:tabs>
          <w:tab w:val="left" w:pos="0"/>
        </w:tabs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noProof/>
          <w:color w:val="191919"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201930</wp:posOffset>
            </wp:positionV>
            <wp:extent cx="3079115" cy="1743710"/>
            <wp:effectExtent l="19050" t="0" r="26035" b="8890"/>
            <wp:wrapSquare wrapText="bothSides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DC691B">
        <w:rPr>
          <w:rFonts w:ascii="Times New Roman" w:hAnsi="Times New Roman"/>
          <w:color w:val="191919"/>
          <w:sz w:val="24"/>
          <w:szCs w:val="24"/>
        </w:rPr>
        <w:tab/>
        <w:t>Обучающиеся Центра детского творчества – это дети и подростки в возрасте от 4 до 18 лет.</w:t>
      </w:r>
      <w:r w:rsidR="008648EC">
        <w:rPr>
          <w:rFonts w:ascii="Times New Roman" w:hAnsi="Times New Roman"/>
          <w:color w:val="191919"/>
          <w:sz w:val="24"/>
          <w:szCs w:val="24"/>
        </w:rPr>
        <w:t xml:space="preserve"> </w:t>
      </w:r>
    </w:p>
    <w:p w:rsidR="00883F90" w:rsidRDefault="00FC2A30" w:rsidP="00034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9191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1679575</wp:posOffset>
                </wp:positionV>
                <wp:extent cx="2919730" cy="431165"/>
                <wp:effectExtent l="12065" t="8890" r="11430" b="17145"/>
                <wp:wrapSquare wrapText="bothSides"/>
                <wp:docPr id="3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73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Default="00BB2B26" w:rsidP="00C571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C571F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Рис. 3 Возрастной состав обучающихся </w:t>
                            </w:r>
                          </w:p>
                          <w:p w:rsidR="00BB2B26" w:rsidRPr="00C571F5" w:rsidRDefault="00BB2B26" w:rsidP="00C571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C571F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МАУДО г.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71F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Нижневартовска «ЦДТ»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8" style="position:absolute;left:0;text-align:left;margin-left:254.9pt;margin-top:132.25pt;width:229.9pt;height:3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" strokecolor="#0070c0" strokeweight="1.25pt">
                <v:textbox>
                  <w:txbxContent>
                    <w:p w:rsidR="00BB2B26" w:rsidRDefault="00BB2B26" w:rsidP="00C571F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C571F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Рис. 3 Возрастной состав обучающихся </w:t>
                      </w:r>
                    </w:p>
                    <w:p w:rsidR="00BB2B26" w:rsidRPr="00C571F5" w:rsidRDefault="00BB2B26" w:rsidP="00C571F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C571F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МАУДО г.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C571F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Нижневартовска «ЦДТ»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83F90">
        <w:rPr>
          <w:rFonts w:ascii="Times New Roman" w:eastAsia="Times New Roman" w:hAnsi="Times New Roman" w:cs="Times New Roman"/>
          <w:sz w:val="24"/>
          <w:szCs w:val="24"/>
        </w:rPr>
        <w:t>Количественные показатели состава обучающихся утверждаются муниципальным заданием, определенн</w:t>
      </w:r>
      <w:r w:rsidR="00ED53F3">
        <w:rPr>
          <w:rFonts w:ascii="Times New Roman" w:eastAsia="Times New Roman" w:hAnsi="Times New Roman" w:cs="Times New Roman"/>
          <w:sz w:val="24"/>
          <w:szCs w:val="24"/>
        </w:rPr>
        <w:t>ы</w:t>
      </w:r>
      <w:r w:rsidR="00883F90">
        <w:rPr>
          <w:rFonts w:ascii="Times New Roman" w:eastAsia="Times New Roman" w:hAnsi="Times New Roman" w:cs="Times New Roman"/>
          <w:sz w:val="24"/>
          <w:szCs w:val="24"/>
        </w:rPr>
        <w:t xml:space="preserve">м учреждению департаментом образования администрации города. Муниципальное задание выполняется учреждением в полном объеме. </w:t>
      </w:r>
    </w:p>
    <w:p w:rsidR="00DC691B" w:rsidRDefault="00DC691B" w:rsidP="00034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Количество обучающихся учреждения на 2015-2016 учебный год составляет </w:t>
      </w:r>
      <w:r w:rsidR="008648EC">
        <w:rPr>
          <w:rFonts w:ascii="Times New Roman" w:eastAsia="Times New Roman" w:hAnsi="Times New Roman" w:cs="Times New Roman"/>
          <w:sz w:val="24"/>
          <w:szCs w:val="24"/>
        </w:rPr>
        <w:t xml:space="preserve">5088 </w:t>
      </w:r>
      <w:r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8648EC">
        <w:rPr>
          <w:rFonts w:ascii="Times New Roman" w:eastAsia="Times New Roman" w:hAnsi="Times New Roman" w:cs="Times New Roman"/>
          <w:sz w:val="24"/>
          <w:szCs w:val="24"/>
        </w:rPr>
        <w:t xml:space="preserve">, из них: 4603 человека занимаются в детских объединениях на бесплатной основе и  485 - в детских объединениях на платной основе. </w:t>
      </w:r>
      <w:r w:rsidR="003907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3F90">
        <w:rPr>
          <w:rFonts w:ascii="Times New Roman" w:eastAsia="Times New Roman" w:hAnsi="Times New Roman" w:cs="Times New Roman"/>
          <w:sz w:val="24"/>
          <w:szCs w:val="24"/>
        </w:rPr>
        <w:t xml:space="preserve">Менее </w:t>
      </w:r>
      <w:r w:rsidR="002C4618">
        <w:rPr>
          <w:rFonts w:ascii="Times New Roman" w:eastAsia="Times New Roman" w:hAnsi="Times New Roman" w:cs="Times New Roman"/>
          <w:sz w:val="24"/>
          <w:szCs w:val="24"/>
        </w:rPr>
        <w:t xml:space="preserve">половины детей </w:t>
      </w:r>
      <w:r w:rsidR="002C4618" w:rsidRPr="00883F90">
        <w:rPr>
          <w:rFonts w:ascii="Times New Roman" w:eastAsia="Times New Roman" w:hAnsi="Times New Roman" w:cs="Times New Roman"/>
          <w:sz w:val="24"/>
          <w:szCs w:val="24"/>
        </w:rPr>
        <w:t>(</w:t>
      </w:r>
      <w:r w:rsidR="00883F90" w:rsidRPr="00883F90">
        <w:rPr>
          <w:rFonts w:ascii="Times New Roman" w:eastAsia="Times New Roman" w:hAnsi="Times New Roman" w:cs="Times New Roman"/>
          <w:sz w:val="24"/>
          <w:szCs w:val="24"/>
        </w:rPr>
        <w:t>42</w:t>
      </w:r>
      <w:r w:rsidR="002C4618" w:rsidRPr="00883F90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  <w:r w:rsidR="002C4618">
        <w:rPr>
          <w:rFonts w:ascii="Times New Roman" w:eastAsia="Times New Roman" w:hAnsi="Times New Roman" w:cs="Times New Roman"/>
          <w:sz w:val="24"/>
          <w:szCs w:val="24"/>
        </w:rPr>
        <w:t xml:space="preserve"> от общего количества) занимаются в детских объединениях  на базах образовательных организаций города, </w:t>
      </w:r>
      <w:r w:rsidR="00C571F5" w:rsidRPr="00C571F5">
        <w:rPr>
          <w:rFonts w:ascii="Times New Roman" w:eastAsia="Times New Roman" w:hAnsi="Times New Roman" w:cs="Times New Roman"/>
          <w:sz w:val="24"/>
          <w:szCs w:val="24"/>
        </w:rPr>
        <w:t>58</w:t>
      </w:r>
      <w:r w:rsidR="002C4618" w:rsidRPr="00C571F5">
        <w:rPr>
          <w:rFonts w:ascii="Times New Roman" w:eastAsia="Times New Roman" w:hAnsi="Times New Roman" w:cs="Times New Roman"/>
          <w:sz w:val="24"/>
          <w:szCs w:val="24"/>
        </w:rPr>
        <w:t>%</w:t>
      </w:r>
      <w:r w:rsidR="002C4618">
        <w:rPr>
          <w:rFonts w:ascii="Times New Roman" w:eastAsia="Times New Roman" w:hAnsi="Times New Roman" w:cs="Times New Roman"/>
          <w:sz w:val="24"/>
          <w:szCs w:val="24"/>
        </w:rPr>
        <w:t xml:space="preserve"> в детских объединениях, осуществляющих деятельность на основных зданиях учреждения.</w:t>
      </w:r>
      <w:r w:rsidR="00C571F5" w:rsidRPr="00C571F5">
        <w:rPr>
          <w:noProof/>
        </w:rPr>
        <w:t xml:space="preserve"> </w:t>
      </w:r>
    </w:p>
    <w:p w:rsidR="001A7D9B" w:rsidRPr="00C571F5" w:rsidRDefault="001A7D9B" w:rsidP="00034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Возрастной состав контингента обучающихся представлен </w:t>
      </w:r>
      <w:r w:rsidRPr="00C571F5">
        <w:rPr>
          <w:rFonts w:ascii="Times New Roman" w:eastAsia="Times New Roman" w:hAnsi="Times New Roman" w:cs="Times New Roman"/>
          <w:sz w:val="24"/>
          <w:szCs w:val="24"/>
        </w:rPr>
        <w:t xml:space="preserve">на рисунке </w:t>
      </w:r>
      <w:r w:rsidR="00C571F5" w:rsidRPr="00C571F5">
        <w:rPr>
          <w:rFonts w:ascii="Times New Roman" w:eastAsia="Times New Roman" w:hAnsi="Times New Roman" w:cs="Times New Roman"/>
          <w:sz w:val="24"/>
          <w:szCs w:val="24"/>
        </w:rPr>
        <w:t>3</w:t>
      </w:r>
      <w:r w:rsidR="000D72A3" w:rsidRPr="00C571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0709" w:rsidRDefault="000D72A3" w:rsidP="000D72A3">
      <w:pPr>
        <w:tabs>
          <w:tab w:val="left" w:pos="709"/>
          <w:tab w:val="right" w:pos="46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Большую </w:t>
      </w:r>
      <w:r w:rsidR="00C571F5">
        <w:rPr>
          <w:rFonts w:ascii="Times New Roman" w:eastAsia="Times New Roman" w:hAnsi="Times New Roman" w:cs="Times New Roman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(56,</w:t>
      </w:r>
      <w:r w:rsidR="00C571F5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%) составляют дети в возрасте от 5 до 9 лет, подростки от 10 до 14 лет – это 25</w:t>
      </w:r>
      <w:r w:rsidR="00C571F5">
        <w:rPr>
          <w:rFonts w:ascii="Times New Roman" w:eastAsia="Times New Roman" w:hAnsi="Times New Roman" w:cs="Times New Roman"/>
          <w:sz w:val="24"/>
          <w:szCs w:val="24"/>
        </w:rPr>
        <w:t>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от общего количества обучающихся, 5% обучающихся – дети старшего возраста от 15-18 лет и </w:t>
      </w:r>
      <w:r w:rsidR="00C571F5">
        <w:rPr>
          <w:rFonts w:ascii="Times New Roman" w:eastAsia="Times New Roman" w:hAnsi="Times New Roman" w:cs="Times New Roman"/>
          <w:sz w:val="24"/>
          <w:szCs w:val="24"/>
        </w:rPr>
        <w:t>3,8</w:t>
      </w:r>
      <w:r w:rsidR="009A7B4E">
        <w:rPr>
          <w:rFonts w:ascii="Times New Roman" w:eastAsia="Times New Roman" w:hAnsi="Times New Roman" w:cs="Times New Roman"/>
          <w:sz w:val="24"/>
          <w:szCs w:val="24"/>
        </w:rPr>
        <w:t>% - дошкольники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5 лет.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90709" w:rsidRDefault="009A7B4E" w:rsidP="00C57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По гендерному составу контингент обучающихся разделен следующим образом: 56,5</w:t>
      </w:r>
      <w:r w:rsidR="00C571F5">
        <w:rPr>
          <w:rFonts w:ascii="Times New Roman" w:eastAsia="Times New Roman" w:hAnsi="Times New Roman" w:cs="Times New Roman"/>
          <w:sz w:val="24"/>
          <w:szCs w:val="24"/>
        </w:rPr>
        <w:t>% девочки, 43,5</w:t>
      </w:r>
      <w:r>
        <w:rPr>
          <w:rFonts w:ascii="Times New Roman" w:eastAsia="Times New Roman" w:hAnsi="Times New Roman" w:cs="Times New Roman"/>
          <w:sz w:val="24"/>
          <w:szCs w:val="24"/>
        </w:rPr>
        <w:t>% - мальчики.</w:t>
      </w:r>
    </w:p>
    <w:p w:rsidR="009A7B4E" w:rsidRDefault="00A43B67" w:rsidP="009A7B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1F0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28FD5E11" wp14:editId="1B0E789C">
            <wp:simplePos x="0" y="0"/>
            <wp:positionH relativeFrom="column">
              <wp:posOffset>-134270</wp:posOffset>
            </wp:positionH>
            <wp:positionV relativeFrom="paragraph">
              <wp:posOffset>22225</wp:posOffset>
            </wp:positionV>
            <wp:extent cx="3181985" cy="1867535"/>
            <wp:effectExtent l="19050" t="0" r="18415" b="0"/>
            <wp:wrapSquare wrapText="bothSides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9A7B4E">
        <w:rPr>
          <w:rFonts w:ascii="Times New Roman" w:eastAsia="Times New Roman" w:hAnsi="Times New Roman" w:cs="Times New Roman"/>
          <w:sz w:val="24"/>
          <w:szCs w:val="24"/>
        </w:rPr>
        <w:tab/>
        <w:t xml:space="preserve">Дети и подростки из семей льготных граждан составляют </w:t>
      </w:r>
      <w:r w:rsidR="00AC11AB">
        <w:rPr>
          <w:rFonts w:ascii="Times New Roman" w:eastAsia="Times New Roman" w:hAnsi="Times New Roman" w:cs="Times New Roman"/>
          <w:sz w:val="24"/>
          <w:szCs w:val="24"/>
        </w:rPr>
        <w:t>42</w:t>
      </w:r>
      <w:r w:rsidR="008C71F0">
        <w:rPr>
          <w:rFonts w:ascii="Times New Roman" w:eastAsia="Times New Roman" w:hAnsi="Times New Roman" w:cs="Times New Roman"/>
          <w:sz w:val="24"/>
          <w:szCs w:val="24"/>
        </w:rPr>
        <w:t>3</w:t>
      </w:r>
      <w:r w:rsidR="009A7B4E" w:rsidRPr="00AC11AB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8C71F0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A7B4E" w:rsidRPr="00AC11A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C11AB">
        <w:rPr>
          <w:rFonts w:ascii="Times New Roman" w:eastAsia="Times New Roman" w:hAnsi="Times New Roman" w:cs="Times New Roman"/>
          <w:sz w:val="24"/>
          <w:szCs w:val="24"/>
        </w:rPr>
        <w:t>8,4</w:t>
      </w:r>
      <w:r w:rsidR="009A7B4E" w:rsidRPr="00AC11AB">
        <w:rPr>
          <w:rFonts w:ascii="Times New Roman" w:eastAsia="Times New Roman" w:hAnsi="Times New Roman" w:cs="Times New Roman"/>
          <w:sz w:val="24"/>
          <w:szCs w:val="24"/>
        </w:rPr>
        <w:t>% от общего количества),</w:t>
      </w:r>
      <w:r w:rsidR="009A7B4E">
        <w:rPr>
          <w:rFonts w:ascii="Times New Roman" w:eastAsia="Times New Roman" w:hAnsi="Times New Roman" w:cs="Times New Roman"/>
          <w:sz w:val="24"/>
          <w:szCs w:val="24"/>
        </w:rPr>
        <w:t xml:space="preserve"> из них: </w:t>
      </w:r>
      <w:r w:rsidR="00C571F5">
        <w:rPr>
          <w:rFonts w:ascii="Times New Roman" w:eastAsia="Times New Roman" w:hAnsi="Times New Roman" w:cs="Times New Roman"/>
          <w:sz w:val="24"/>
          <w:szCs w:val="24"/>
        </w:rPr>
        <w:t>20</w:t>
      </w:r>
      <w:r w:rsidR="009A7B4E">
        <w:rPr>
          <w:rFonts w:ascii="Times New Roman" w:eastAsia="Times New Roman" w:hAnsi="Times New Roman" w:cs="Times New Roman"/>
          <w:sz w:val="24"/>
          <w:szCs w:val="24"/>
        </w:rPr>
        <w:t xml:space="preserve"> детей с ограниченными возможностями здоровья </w:t>
      </w:r>
      <w:r w:rsidR="00AC11AB" w:rsidRPr="00AC11AB">
        <w:rPr>
          <w:rFonts w:ascii="Times New Roman" w:eastAsia="Times New Roman" w:hAnsi="Times New Roman" w:cs="Times New Roman"/>
          <w:sz w:val="24"/>
          <w:szCs w:val="24"/>
        </w:rPr>
        <w:t xml:space="preserve">(4,5% </w:t>
      </w:r>
      <w:r w:rsidR="009A7B4E" w:rsidRPr="00AC11AB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9A7B4E">
        <w:rPr>
          <w:rFonts w:ascii="Times New Roman" w:eastAsia="Times New Roman" w:hAnsi="Times New Roman" w:cs="Times New Roman"/>
          <w:sz w:val="24"/>
          <w:szCs w:val="24"/>
        </w:rPr>
        <w:t xml:space="preserve"> общего количества детей льготных категорий)</w:t>
      </w:r>
      <w:r w:rsidR="00AC11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11AB" w:rsidRPr="008C71F0">
        <w:rPr>
          <w:rFonts w:ascii="Times New Roman" w:eastAsia="Times New Roman" w:hAnsi="Times New Roman" w:cs="Times New Roman"/>
          <w:sz w:val="24"/>
          <w:szCs w:val="24"/>
        </w:rPr>
        <w:t xml:space="preserve">(рисунок </w:t>
      </w:r>
      <w:r w:rsidR="008C71F0" w:rsidRPr="008C71F0">
        <w:rPr>
          <w:rFonts w:ascii="Times New Roman" w:eastAsia="Times New Roman" w:hAnsi="Times New Roman" w:cs="Times New Roman"/>
          <w:sz w:val="24"/>
          <w:szCs w:val="24"/>
        </w:rPr>
        <w:t>4</w:t>
      </w:r>
      <w:r w:rsidR="00AC11AB" w:rsidRPr="008C71F0">
        <w:rPr>
          <w:rFonts w:ascii="Times New Roman" w:eastAsia="Times New Roman" w:hAnsi="Times New Roman" w:cs="Times New Roman"/>
          <w:sz w:val="24"/>
          <w:szCs w:val="24"/>
        </w:rPr>
        <w:t>)</w:t>
      </w:r>
      <w:r w:rsidR="009A7B4E" w:rsidRPr="008C71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72A3" w:rsidRPr="00183024" w:rsidRDefault="008C71F0" w:rsidP="00A217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71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217B7" w:rsidRPr="00183024">
        <w:rPr>
          <w:rFonts w:ascii="Times New Roman" w:eastAsia="Times New Roman" w:hAnsi="Times New Roman" w:cs="Times New Roman"/>
          <w:b/>
          <w:sz w:val="24"/>
          <w:szCs w:val="24"/>
        </w:rPr>
        <w:t>Выводы по разделу:</w:t>
      </w:r>
    </w:p>
    <w:p w:rsidR="00A217B7" w:rsidRPr="00183024" w:rsidRDefault="00FC2A30" w:rsidP="00A217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-3195955</wp:posOffset>
                </wp:positionH>
                <wp:positionV relativeFrom="paragraph">
                  <wp:posOffset>528955</wp:posOffset>
                </wp:positionV>
                <wp:extent cx="2919730" cy="431165"/>
                <wp:effectExtent l="17145" t="15875" r="15875" b="10160"/>
                <wp:wrapSquare wrapText="bothSides"/>
                <wp:docPr id="3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73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Default="00BB2B26" w:rsidP="008C71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14"/>
                              </w:rPr>
                            </w:pPr>
                            <w:r w:rsidRPr="008C71F0"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14"/>
                              </w:rPr>
                              <w:t xml:space="preserve">Рис.4. Количественный состав обучающихся </w:t>
                            </w:r>
                          </w:p>
                          <w:p w:rsidR="00BB2B26" w:rsidRPr="008C71F0" w:rsidRDefault="00BB2B26" w:rsidP="008C71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14"/>
                              </w:rPr>
                            </w:pPr>
                            <w:r w:rsidRPr="008C71F0"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14"/>
                              </w:rPr>
                              <w:t>МАУДО г.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C71F0"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14"/>
                              </w:rPr>
                              <w:t xml:space="preserve">Нижневартовска «ЦДТ» из семей льготных категорий граждан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29" style="position:absolute;left:0;text-align:left;margin-left:-251.65pt;margin-top:41.65pt;width:229.9pt;height:3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" strokecolor="#0070c0" strokeweight="1.25pt">
                <v:textbox>
                  <w:txbxContent>
                    <w:p w:rsidR="00BB2B26" w:rsidRDefault="00BB2B26" w:rsidP="008C71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14"/>
                        </w:rPr>
                      </w:pPr>
                      <w:r w:rsidRPr="008C71F0">
                        <w:rPr>
                          <w:rFonts w:ascii="Times New Roman" w:hAnsi="Times New Roman" w:cs="Times New Roman"/>
                          <w:i/>
                          <w:sz w:val="14"/>
                          <w:szCs w:val="14"/>
                        </w:rPr>
                        <w:t xml:space="preserve">Рис.4. Количественный состав обучающихся </w:t>
                      </w:r>
                    </w:p>
                    <w:p w:rsidR="00BB2B26" w:rsidRPr="008C71F0" w:rsidRDefault="00BB2B26" w:rsidP="008C71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14"/>
                        </w:rPr>
                      </w:pPr>
                      <w:r w:rsidRPr="008C71F0">
                        <w:rPr>
                          <w:rFonts w:ascii="Times New Roman" w:hAnsi="Times New Roman" w:cs="Times New Roman"/>
                          <w:i/>
                          <w:sz w:val="14"/>
                          <w:szCs w:val="14"/>
                        </w:rPr>
                        <w:t>МАУДО г.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8C71F0">
                        <w:rPr>
                          <w:rFonts w:ascii="Times New Roman" w:hAnsi="Times New Roman" w:cs="Times New Roman"/>
                          <w:i/>
                          <w:sz w:val="14"/>
                          <w:szCs w:val="14"/>
                        </w:rPr>
                        <w:t xml:space="preserve">Нижневартовска «ЦДТ» из семей льготных категорий граждан 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217B7" w:rsidRPr="00183024">
        <w:rPr>
          <w:rFonts w:ascii="Times New Roman" w:eastAsia="Times New Roman" w:hAnsi="Times New Roman" w:cs="Times New Roman"/>
          <w:sz w:val="24"/>
          <w:szCs w:val="24"/>
        </w:rPr>
        <w:t>1. Численность обучающихся, занимающихся в детских объединениях, соответствует муниципальному заданию, определенному учреждению учредителем (департаментом образования администрации города).</w:t>
      </w:r>
    </w:p>
    <w:p w:rsidR="002C4618" w:rsidRDefault="00A217B7" w:rsidP="00A217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02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r w:rsidR="002C4618" w:rsidRPr="00183024">
        <w:rPr>
          <w:rFonts w:ascii="Times New Roman" w:eastAsia="Times New Roman" w:hAnsi="Times New Roman" w:cs="Times New Roman"/>
          <w:sz w:val="24"/>
          <w:szCs w:val="24"/>
        </w:rPr>
        <w:t>В учреждении сохранен приоритет бесплатного дополнительного образования с целью удовлетворения</w:t>
      </w:r>
      <w:r w:rsidR="002C4618">
        <w:rPr>
          <w:rFonts w:ascii="Times New Roman" w:eastAsia="Times New Roman" w:hAnsi="Times New Roman" w:cs="Times New Roman"/>
          <w:sz w:val="24"/>
          <w:szCs w:val="24"/>
        </w:rPr>
        <w:t xml:space="preserve"> потребностей</w:t>
      </w:r>
      <w:r w:rsidR="00706CB4">
        <w:rPr>
          <w:rFonts w:ascii="Times New Roman" w:eastAsia="Times New Roman" w:hAnsi="Times New Roman" w:cs="Times New Roman"/>
          <w:sz w:val="24"/>
          <w:szCs w:val="24"/>
        </w:rPr>
        <w:t xml:space="preserve"> всех социальных групп населения, в тои числе</w:t>
      </w:r>
      <w:r w:rsidR="002C4618">
        <w:rPr>
          <w:rFonts w:ascii="Times New Roman" w:eastAsia="Times New Roman" w:hAnsi="Times New Roman" w:cs="Times New Roman"/>
          <w:sz w:val="24"/>
          <w:szCs w:val="24"/>
        </w:rPr>
        <w:t xml:space="preserve"> семей льготных категорий. Соотношение доли обучающихся, занимающихся на бесплатной основе, к доли обучающихся, которым предоставляются платные образовательные услуги, составляет 90,4% к 9,</w:t>
      </w:r>
      <w:r w:rsidR="00706CB4">
        <w:rPr>
          <w:rFonts w:ascii="Times New Roman" w:eastAsia="Times New Roman" w:hAnsi="Times New Roman" w:cs="Times New Roman"/>
          <w:sz w:val="24"/>
          <w:szCs w:val="24"/>
        </w:rPr>
        <w:t>6</w:t>
      </w:r>
      <w:r w:rsidR="002C4618"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A217B7" w:rsidRDefault="002C4618" w:rsidP="00E10B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Основными потребителями образовательных услуг Центра детского творчества выступают дети дошкольного и м</w:t>
      </w:r>
      <w:r w:rsidR="0018207F">
        <w:rPr>
          <w:rFonts w:ascii="Times New Roman" w:eastAsia="Times New Roman" w:hAnsi="Times New Roman" w:cs="Times New Roman"/>
          <w:sz w:val="24"/>
          <w:szCs w:val="24"/>
        </w:rPr>
        <w:t>ладшего школьного возрастов</w:t>
      </w:r>
      <w:r w:rsidR="00706CB4">
        <w:rPr>
          <w:rFonts w:ascii="Times New Roman" w:eastAsia="Times New Roman" w:hAnsi="Times New Roman" w:cs="Times New Roman"/>
          <w:sz w:val="24"/>
          <w:szCs w:val="24"/>
        </w:rPr>
        <w:t xml:space="preserve"> (56,6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от общего количества обучающихся). Данный показатель </w:t>
      </w:r>
      <w:r w:rsidR="00E10B46">
        <w:rPr>
          <w:rFonts w:ascii="Times New Roman" w:eastAsia="Times New Roman" w:hAnsi="Times New Roman" w:cs="Times New Roman"/>
          <w:sz w:val="24"/>
          <w:szCs w:val="24"/>
        </w:rPr>
        <w:t>обусловлен развитым механизмом взаимодействия с образовательными организациями города по реализации задач внеурочной деятельности в рамках федерального образовательного стандарта начального общего образования. Доля детей старшего школьного возраста, посещающих детские объединения учреждения, составляет всего 5% от общего количества, что обозначает необходимость поиска путей привлечения к дополнительному образованию подростков данной возрастной группы.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10B46" w:rsidRDefault="00E10B46" w:rsidP="00E10B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В детских объединениях Центра занимаются </w:t>
      </w:r>
      <w:r w:rsidR="0018207F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детей с ограниченными возможностями здоровья. </w:t>
      </w:r>
      <w:r w:rsidR="00DF466B">
        <w:rPr>
          <w:rFonts w:ascii="Times New Roman" w:eastAsia="Times New Roman" w:hAnsi="Times New Roman" w:cs="Times New Roman"/>
          <w:sz w:val="24"/>
          <w:szCs w:val="24"/>
        </w:rPr>
        <w:t xml:space="preserve">Вовлечение детей </w:t>
      </w:r>
      <w:r w:rsidR="0018207F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="00DF466B">
        <w:rPr>
          <w:rFonts w:ascii="Times New Roman" w:eastAsia="Times New Roman" w:hAnsi="Times New Roman" w:cs="Times New Roman"/>
          <w:sz w:val="24"/>
          <w:szCs w:val="24"/>
        </w:rPr>
        <w:t xml:space="preserve"> категории в занятия дополнительным образованием </w:t>
      </w:r>
      <w:r w:rsidR="0018207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F466B">
        <w:rPr>
          <w:rFonts w:ascii="Times New Roman" w:eastAsia="Times New Roman" w:hAnsi="Times New Roman" w:cs="Times New Roman"/>
          <w:sz w:val="24"/>
          <w:szCs w:val="24"/>
        </w:rPr>
        <w:t>одна из приоритетных задач учреждения.</w:t>
      </w:r>
    </w:p>
    <w:p w:rsidR="00A452AD" w:rsidRDefault="00A452AD" w:rsidP="00E10B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52AD" w:rsidRPr="00A452AD" w:rsidRDefault="0018207F" w:rsidP="00E10B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1.4. </w:t>
      </w:r>
      <w:r w:rsidR="00A452AD" w:rsidRPr="00A452AD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Материально-технические условия</w:t>
      </w:r>
    </w:p>
    <w:p w:rsidR="00A217B7" w:rsidRDefault="00A217B7" w:rsidP="00034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B310BE" w:rsidRPr="00B310BE" w:rsidRDefault="00B310BE" w:rsidP="00B310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B310BE">
        <w:rPr>
          <w:rFonts w:ascii="Times New Roman" w:eastAsia="Times New Roman" w:hAnsi="Times New Roman" w:cs="Times New Roman"/>
          <w:color w:val="191919"/>
          <w:sz w:val="24"/>
          <w:szCs w:val="24"/>
        </w:rPr>
        <w:t>В Центре детского творчества созданы благоприятные условия для всестороннего развития детей и подростков, реализации их личностного потенциала:</w:t>
      </w:r>
    </w:p>
    <w:p w:rsidR="00B310BE" w:rsidRPr="00B310BE" w:rsidRDefault="00B310BE" w:rsidP="00B310B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B310BE">
        <w:rPr>
          <w:rFonts w:ascii="Times New Roman" w:eastAsia="Times New Roman" w:hAnsi="Times New Roman" w:cs="Times New Roman"/>
          <w:color w:val="191919"/>
          <w:sz w:val="24"/>
          <w:szCs w:val="24"/>
        </w:rPr>
        <w:t>оборудованы всем необходимым для ведения образовательного процесса 45 учебных кабинетов, 5 хореографических залов, 1 выставочный зал, 2 концертных зала, 2 звукостудии, спортивный и тренажёрный залы, спортивная площадка с уличными тренажерами на территории учреждения;</w:t>
      </w:r>
    </w:p>
    <w:p w:rsidR="0018207F" w:rsidRDefault="00B310BE" w:rsidP="00B310B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B310BE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для эффективной организации исследовательской деятельности обучающихся в учреждении имеются лаборатория, теплица, опытный участок, живой уголок, зимний сад; </w:t>
      </w:r>
    </w:p>
    <w:p w:rsidR="00B310BE" w:rsidRPr="00B310BE" w:rsidRDefault="0018207F" w:rsidP="00B310B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созданы </w:t>
      </w:r>
      <w:r w:rsidR="00B310BE" w:rsidRPr="00B310BE">
        <w:rPr>
          <w:rFonts w:ascii="Times New Roman" w:eastAsia="Times New Roman" w:hAnsi="Times New Roman" w:cs="Times New Roman"/>
          <w:color w:val="191919"/>
          <w:sz w:val="24"/>
          <w:szCs w:val="24"/>
        </w:rPr>
        <w:t>уголок боево</w:t>
      </w:r>
      <w:r w:rsidR="008E0D76">
        <w:rPr>
          <w:rFonts w:ascii="Times New Roman" w:eastAsia="Times New Roman" w:hAnsi="Times New Roman" w:cs="Times New Roman"/>
          <w:color w:val="191919"/>
          <w:sz w:val="24"/>
          <w:szCs w:val="24"/>
        </w:rPr>
        <w:t>й славы, музей леса, библиотека с библиотечным фондом 3666 единиц;</w:t>
      </w:r>
    </w:p>
    <w:p w:rsidR="0018207F" w:rsidRDefault="00B310BE" w:rsidP="00B310B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18207F">
        <w:rPr>
          <w:rFonts w:ascii="Times New Roman" w:eastAsia="Times New Roman" w:hAnsi="Times New Roman" w:cs="Times New Roman"/>
          <w:color w:val="191919"/>
          <w:sz w:val="24"/>
          <w:szCs w:val="24"/>
        </w:rPr>
        <w:t>каждый творческий коллектив обеспечен к</w:t>
      </w:r>
      <w:r w:rsidR="0018207F" w:rsidRPr="0018207F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омплектами сценических костюмов, в учреждении предусмотрена ставка </w:t>
      </w:r>
      <w:r w:rsidR="0018207F">
        <w:rPr>
          <w:rFonts w:ascii="Times New Roman" w:eastAsia="Times New Roman" w:hAnsi="Times New Roman" w:cs="Times New Roman"/>
          <w:color w:val="191919"/>
          <w:sz w:val="24"/>
          <w:szCs w:val="24"/>
        </w:rPr>
        <w:t>художника-модельера для разработки дизайна и пошива сценических костюмов;</w:t>
      </w:r>
    </w:p>
    <w:p w:rsidR="00B310BE" w:rsidRPr="0018207F" w:rsidRDefault="0018207F" w:rsidP="00B310B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учреждение</w:t>
      </w:r>
      <w:r w:rsidR="00B310BE" w:rsidRPr="0018207F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оснащен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о</w:t>
      </w:r>
      <w:r w:rsidR="00B310BE" w:rsidRPr="0018207F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высокоскоростным доступом к сети интернет, повсеместной локальной сетью;</w:t>
      </w:r>
    </w:p>
    <w:p w:rsidR="00B310BE" w:rsidRPr="00AC11AB" w:rsidRDefault="00B310BE" w:rsidP="00B310B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1AB">
        <w:rPr>
          <w:rFonts w:ascii="Times New Roman" w:eastAsia="Times New Roman" w:hAnsi="Times New Roman" w:cs="Times New Roman"/>
          <w:sz w:val="24"/>
          <w:szCs w:val="24"/>
        </w:rPr>
        <w:t>здание по ул. Ленина, 9</w:t>
      </w:r>
      <w:r w:rsidR="00AC11AB" w:rsidRPr="00AC11A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C11AB">
        <w:rPr>
          <w:rFonts w:ascii="Times New Roman" w:eastAsia="Times New Roman" w:hAnsi="Times New Roman" w:cs="Times New Roman"/>
          <w:sz w:val="24"/>
          <w:szCs w:val="24"/>
        </w:rPr>
        <w:t xml:space="preserve"> оборудовано пандусом для маломобильных групп населения.</w:t>
      </w:r>
    </w:p>
    <w:p w:rsidR="00B310BE" w:rsidRPr="00B310BE" w:rsidRDefault="00B310BE" w:rsidP="00B31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B310BE">
        <w:rPr>
          <w:rFonts w:ascii="Times New Roman" w:eastAsia="Times New Roman" w:hAnsi="Times New Roman" w:cs="Times New Roman"/>
          <w:color w:val="191919"/>
          <w:sz w:val="24"/>
          <w:szCs w:val="24"/>
        </w:rPr>
        <w:t>Лабораторное оборудование, спортивный инвентарь соответствуют требованиям СанПиН. Помещения соответствуют санитарным и гигиеническим нормам, нормам пожарной безопасности, требованиям охраны здоровья и охраны труда. Грамотное и эффективное взаимодействие всех служб обеспечивает бесперебойное, качественное, безопасное функционирование учреждения.</w:t>
      </w:r>
    </w:p>
    <w:p w:rsidR="00B310BE" w:rsidRPr="0018207F" w:rsidRDefault="00B310BE" w:rsidP="00B31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0BE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Подробный перечень материально-технических ресурсов  учреждения  представлен </w:t>
      </w:r>
      <w:r w:rsidRPr="0018207F">
        <w:rPr>
          <w:rFonts w:ascii="Times New Roman" w:eastAsia="Times New Roman" w:hAnsi="Times New Roman" w:cs="Times New Roman"/>
          <w:sz w:val="24"/>
          <w:szCs w:val="24"/>
        </w:rPr>
        <w:t xml:space="preserve">в таблицах </w:t>
      </w:r>
      <w:r w:rsidR="0018207F" w:rsidRPr="0018207F">
        <w:rPr>
          <w:rFonts w:ascii="Times New Roman" w:eastAsia="Times New Roman" w:hAnsi="Times New Roman" w:cs="Times New Roman"/>
          <w:sz w:val="24"/>
          <w:szCs w:val="24"/>
        </w:rPr>
        <w:t>1</w:t>
      </w:r>
      <w:r w:rsidR="004B5FD8">
        <w:rPr>
          <w:rFonts w:ascii="Times New Roman" w:eastAsia="Times New Roman" w:hAnsi="Times New Roman" w:cs="Times New Roman"/>
          <w:sz w:val="24"/>
          <w:szCs w:val="24"/>
        </w:rPr>
        <w:t>-</w:t>
      </w:r>
      <w:r w:rsidR="0018207F" w:rsidRPr="0018207F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B310BE" w:rsidRPr="004B5FD8" w:rsidRDefault="00B310BE" w:rsidP="00B310B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4B5FD8">
        <w:rPr>
          <w:rFonts w:ascii="Times New Roman" w:eastAsia="Times New Roman" w:hAnsi="Times New Roman" w:cs="Times New Roman"/>
          <w:i/>
          <w:sz w:val="20"/>
          <w:szCs w:val="20"/>
        </w:rPr>
        <w:t xml:space="preserve">Таблица </w:t>
      </w:r>
      <w:r w:rsidR="0018207F" w:rsidRPr="004B5FD8">
        <w:rPr>
          <w:rFonts w:ascii="Times New Roman" w:eastAsia="Times New Roman" w:hAnsi="Times New Roman" w:cs="Times New Roman"/>
          <w:i/>
          <w:sz w:val="20"/>
          <w:szCs w:val="20"/>
        </w:rPr>
        <w:t>1</w:t>
      </w:r>
    </w:p>
    <w:p w:rsidR="00B310BE" w:rsidRPr="007866A5" w:rsidRDefault="00B310BE" w:rsidP="00B31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7866A5">
        <w:rPr>
          <w:rFonts w:ascii="Times New Roman" w:eastAsia="Times New Roman" w:hAnsi="Times New Roman" w:cs="Times New Roman"/>
          <w:b/>
          <w:i/>
          <w:sz w:val="20"/>
          <w:szCs w:val="20"/>
        </w:rPr>
        <w:t>Оснаще</w:t>
      </w:r>
      <w:r w:rsidR="0018207F" w:rsidRPr="007866A5">
        <w:rPr>
          <w:rFonts w:ascii="Times New Roman" w:eastAsia="Times New Roman" w:hAnsi="Times New Roman" w:cs="Times New Roman"/>
          <w:b/>
          <w:i/>
          <w:sz w:val="20"/>
          <w:szCs w:val="20"/>
        </w:rPr>
        <w:t>нность  учреждения</w:t>
      </w:r>
    </w:p>
    <w:p w:rsidR="0018207F" w:rsidRPr="00B310BE" w:rsidRDefault="0018207F" w:rsidP="00B31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-1"/>
        <w:tblW w:w="9699" w:type="dxa"/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900"/>
        <w:gridCol w:w="943"/>
        <w:gridCol w:w="1266"/>
        <w:gridCol w:w="1390"/>
        <w:gridCol w:w="1266"/>
        <w:gridCol w:w="1099"/>
      </w:tblGrid>
      <w:tr w:rsidR="00B310BE" w:rsidRPr="00276910" w:rsidTr="0018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Merge w:val="restart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№ </w:t>
            </w: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п/п</w:t>
            </w:r>
          </w:p>
        </w:tc>
        <w:tc>
          <w:tcPr>
            <w:tcW w:w="2295" w:type="dxa"/>
            <w:vMerge w:val="restart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 xml:space="preserve">Наименование </w:t>
            </w: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 xml:space="preserve">лабораторий, кабинетов, учебных классов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Merge w:val="restart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Необ-</w:t>
            </w:r>
          </w:p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ходи-</w:t>
            </w:r>
          </w:p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мое кол-во</w:t>
            </w:r>
          </w:p>
        </w:tc>
        <w:tc>
          <w:tcPr>
            <w:tcW w:w="943" w:type="dxa"/>
            <w:vMerge w:val="restart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Факти-</w:t>
            </w:r>
          </w:p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чески</w:t>
            </w:r>
          </w:p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имеется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6" w:type="dxa"/>
            <w:gridSpan w:val="2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Оснащенность в %</w:t>
            </w:r>
          </w:p>
        </w:tc>
        <w:tc>
          <w:tcPr>
            <w:tcW w:w="1266" w:type="dxa"/>
            <w:vMerge w:val="restart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Наличие</w:t>
            </w:r>
          </w:p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инструк-</w:t>
            </w:r>
          </w:p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ций по</w:t>
            </w:r>
          </w:p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т/б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9" w:type="dxa"/>
            <w:vMerge w:val="restart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Нали-</w:t>
            </w:r>
          </w:p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чие акта</w:t>
            </w:r>
          </w:p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разре-</w:t>
            </w:r>
          </w:p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шения</w:t>
            </w:r>
          </w:p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(№ акта, дата)</w:t>
            </w:r>
          </w:p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B310BE" w:rsidRPr="00276910" w:rsidTr="0018207F">
        <w:trPr>
          <w:trHeight w:val="12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Merge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2295" w:type="dxa"/>
            <w:vMerge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Merge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943" w:type="dxa"/>
            <w:vMerge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мебелью и оборудованием</w:t>
            </w:r>
          </w:p>
        </w:tc>
        <w:tc>
          <w:tcPr>
            <w:tcW w:w="1390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учебно-нагл. </w:t>
            </w:r>
            <w:r w:rsidR="003E5F08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П</w:t>
            </w: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особиями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Merge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B310BE" w:rsidRPr="00276910" w:rsidTr="0018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1</w:t>
            </w:r>
          </w:p>
        </w:tc>
        <w:tc>
          <w:tcPr>
            <w:tcW w:w="2295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943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390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7</w:t>
            </w:r>
          </w:p>
        </w:tc>
        <w:tc>
          <w:tcPr>
            <w:tcW w:w="1099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</w:tr>
      <w:tr w:rsidR="00B310BE" w:rsidRPr="00276910" w:rsidTr="0018207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295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Учебный кабинет «Мультимедиацентр»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943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60%</w:t>
            </w:r>
          </w:p>
        </w:tc>
        <w:tc>
          <w:tcPr>
            <w:tcW w:w="1390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90%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0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акт от 03.06.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276910">
                <w:rPr>
                  <w:rFonts w:ascii="Times New Roman" w:eastAsia="Times New Roman" w:hAnsi="Times New Roman" w:cs="Times New Roman"/>
                  <w:color w:val="191919"/>
                  <w:sz w:val="20"/>
                  <w:szCs w:val="20"/>
                </w:rPr>
                <w:t>2013 г</w:t>
              </w:r>
            </w:smartTag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B310BE" w:rsidRPr="00276910" w:rsidTr="0018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2.</w:t>
            </w:r>
          </w:p>
        </w:tc>
        <w:tc>
          <w:tcPr>
            <w:tcW w:w="2295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Кабинет биологии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943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100%</w:t>
            </w:r>
          </w:p>
        </w:tc>
        <w:tc>
          <w:tcPr>
            <w:tcW w:w="1390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90%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0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акт от 03.06.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276910">
                <w:rPr>
                  <w:rFonts w:ascii="Times New Roman" w:eastAsia="Times New Roman" w:hAnsi="Times New Roman" w:cs="Times New Roman"/>
                  <w:color w:val="191919"/>
                  <w:sz w:val="20"/>
                  <w:szCs w:val="20"/>
                </w:rPr>
                <w:t>2013 г</w:t>
              </w:r>
            </w:smartTag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B310BE" w:rsidRPr="00276910" w:rsidTr="0018207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3.</w:t>
            </w:r>
          </w:p>
        </w:tc>
        <w:tc>
          <w:tcPr>
            <w:tcW w:w="2295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Кабинет конструирования и моделирования одежды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943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80%</w:t>
            </w:r>
          </w:p>
        </w:tc>
        <w:tc>
          <w:tcPr>
            <w:tcW w:w="1390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0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акт от 03.06.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276910">
                <w:rPr>
                  <w:rFonts w:ascii="Times New Roman" w:eastAsia="Times New Roman" w:hAnsi="Times New Roman" w:cs="Times New Roman"/>
                  <w:color w:val="191919"/>
                  <w:sz w:val="20"/>
                  <w:szCs w:val="20"/>
                </w:rPr>
                <w:t>2013 г</w:t>
              </w:r>
            </w:smartTag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B310BE" w:rsidRPr="00276910" w:rsidTr="0018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4.</w:t>
            </w:r>
          </w:p>
        </w:tc>
        <w:tc>
          <w:tcPr>
            <w:tcW w:w="2295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Учебные кабинеты, классы для реализации кружковой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41</w:t>
            </w:r>
          </w:p>
        </w:tc>
        <w:tc>
          <w:tcPr>
            <w:tcW w:w="943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70%</w:t>
            </w:r>
          </w:p>
        </w:tc>
        <w:tc>
          <w:tcPr>
            <w:tcW w:w="1390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0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</w:tr>
    </w:tbl>
    <w:p w:rsidR="00B310BE" w:rsidRPr="00B310BE" w:rsidRDefault="00B310BE" w:rsidP="00B310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 w:rsidRPr="00B310BE"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 xml:space="preserve">  </w:t>
      </w:r>
    </w:p>
    <w:p w:rsidR="00B310BE" w:rsidRPr="004B5FD8" w:rsidRDefault="00B310BE" w:rsidP="00B310B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310B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</w:t>
      </w:r>
      <w:r w:rsidRPr="004B5FD8">
        <w:rPr>
          <w:rFonts w:ascii="Times New Roman" w:eastAsia="Times New Roman" w:hAnsi="Times New Roman" w:cs="Times New Roman"/>
          <w:i/>
          <w:sz w:val="20"/>
          <w:szCs w:val="20"/>
        </w:rPr>
        <w:t xml:space="preserve">Таблица </w:t>
      </w:r>
      <w:r w:rsidR="0018207F" w:rsidRPr="004B5FD8">
        <w:rPr>
          <w:rFonts w:ascii="Times New Roman" w:eastAsia="Times New Roman" w:hAnsi="Times New Roman" w:cs="Times New Roman"/>
          <w:i/>
          <w:sz w:val="20"/>
          <w:szCs w:val="20"/>
        </w:rPr>
        <w:t>2</w:t>
      </w:r>
    </w:p>
    <w:p w:rsidR="00B310BE" w:rsidRPr="00B310BE" w:rsidRDefault="00B310BE" w:rsidP="00B31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0BE" w:rsidRPr="007866A5" w:rsidRDefault="00B310BE" w:rsidP="00B31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7866A5">
        <w:rPr>
          <w:rFonts w:ascii="Times New Roman" w:eastAsia="Times New Roman" w:hAnsi="Times New Roman" w:cs="Times New Roman"/>
          <w:b/>
          <w:i/>
          <w:sz w:val="20"/>
          <w:szCs w:val="20"/>
        </w:rPr>
        <w:t>Наличие технических средств обучения, их состояние</w:t>
      </w:r>
    </w:p>
    <w:p w:rsidR="0018207F" w:rsidRPr="00B310BE" w:rsidRDefault="0018207F" w:rsidP="00B31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-1"/>
        <w:tblW w:w="9781" w:type="dxa"/>
        <w:tblLayout w:type="fixed"/>
        <w:tblLook w:val="0000" w:firstRow="0" w:lastRow="0" w:firstColumn="0" w:lastColumn="0" w:noHBand="0" w:noVBand="0"/>
      </w:tblPr>
      <w:tblGrid>
        <w:gridCol w:w="540"/>
        <w:gridCol w:w="2154"/>
        <w:gridCol w:w="1980"/>
        <w:gridCol w:w="1688"/>
        <w:gridCol w:w="1620"/>
        <w:gridCol w:w="1799"/>
      </w:tblGrid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№</w:t>
            </w:r>
          </w:p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п/п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Наименование</w:t>
            </w:r>
          </w:p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18207F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Норма в зависимости от типа образовательного учреждения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Имеется в наличии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Из них исправных</w:t>
            </w:r>
          </w:p>
        </w:tc>
        <w:tc>
          <w:tcPr>
            <w:tcW w:w="1799" w:type="dxa"/>
          </w:tcPr>
          <w:p w:rsidR="00B310BE" w:rsidRPr="00276910" w:rsidRDefault="00B310BE" w:rsidP="001820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Наличие приспособлений для хранения и использования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6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Настенные доски с набором приспособлений для крепления картинок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55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55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Пробковые доски, доски с кармашками из оргстекла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Интерактивные доски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3.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Магнитные доски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Телевизоры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20</w:t>
            </w:r>
          </w:p>
        </w:tc>
        <w:tc>
          <w:tcPr>
            <w:tcW w:w="1688" w:type="dxa"/>
          </w:tcPr>
          <w:p w:rsidR="00B310BE" w:rsidRPr="00276910" w:rsidRDefault="000B399F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  <w:r w:rsidR="00B310BE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0B399F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  <w:r w:rsidR="00B310BE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0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5.</w:t>
            </w:r>
          </w:p>
        </w:tc>
        <w:tc>
          <w:tcPr>
            <w:tcW w:w="2154" w:type="dxa"/>
          </w:tcPr>
          <w:p w:rsidR="00B310BE" w:rsidRPr="00276910" w:rsidRDefault="000B399F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Магнитолы, музыкальные центры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0B399F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tcW w:w="1688" w:type="dxa"/>
          </w:tcPr>
          <w:p w:rsidR="00B310BE" w:rsidRPr="00276910" w:rsidRDefault="000B399F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0B399F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11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6</w:t>
            </w:r>
            <w:r w:rsidR="00B310BE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Мультимедийные проекторы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B310BE" w:rsidRPr="00276910" w:rsidRDefault="000B399F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0B399F" w:rsidP="00B310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99" w:type="dxa"/>
          </w:tcPr>
          <w:p w:rsidR="00B310BE" w:rsidRPr="00276910" w:rsidRDefault="000B399F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Сумка-чехол для хранения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7</w:t>
            </w:r>
            <w:r w:rsidR="00B310BE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  <w:tc>
          <w:tcPr>
            <w:tcW w:w="2154" w:type="dxa"/>
          </w:tcPr>
          <w:p w:rsidR="00B310BE" w:rsidRPr="00276910" w:rsidRDefault="000B399F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Э</w:t>
            </w:r>
            <w:r w:rsidR="00B310BE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краны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688" w:type="dxa"/>
          </w:tcPr>
          <w:p w:rsidR="00B310BE" w:rsidRPr="00276910" w:rsidRDefault="000B399F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0B399F" w:rsidP="00B310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Тубус, штатив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  <w:r w:rsidR="00B310BE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Компьютеры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68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9</w:t>
            </w:r>
            <w:r w:rsidR="00B310BE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Сканеры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0B399F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  <w:tc>
          <w:tcPr>
            <w:tcW w:w="1688" w:type="dxa"/>
          </w:tcPr>
          <w:p w:rsidR="00B310BE" w:rsidRPr="00276910" w:rsidRDefault="000B399F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0B399F" w:rsidP="00B310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trHeight w:val="3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B310BE" w:rsidP="00436408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  <w:r w:rsidR="00436408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0</w:t>
            </w: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  <w:tc>
          <w:tcPr>
            <w:tcW w:w="2154" w:type="dxa"/>
          </w:tcPr>
          <w:p w:rsidR="00B310BE" w:rsidRPr="00276910" w:rsidRDefault="00B310BE" w:rsidP="000B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Принтеры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18</w:t>
            </w:r>
          </w:p>
        </w:tc>
        <w:tc>
          <w:tcPr>
            <w:tcW w:w="1688" w:type="dxa"/>
          </w:tcPr>
          <w:p w:rsidR="00B310BE" w:rsidRPr="00276910" w:rsidRDefault="00427740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B310BE"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427740" w:rsidP="00B310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B310BE"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11</w:t>
            </w:r>
            <w:r w:rsidR="00B310BE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  <w:tc>
          <w:tcPr>
            <w:tcW w:w="2154" w:type="dxa"/>
          </w:tcPr>
          <w:p w:rsidR="00B310BE" w:rsidRPr="00276910" w:rsidRDefault="00427740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Фотоаппараты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10</w:t>
            </w:r>
          </w:p>
        </w:tc>
        <w:tc>
          <w:tcPr>
            <w:tcW w:w="1688" w:type="dxa"/>
          </w:tcPr>
          <w:p w:rsidR="00B310BE" w:rsidRPr="00276910" w:rsidRDefault="00427740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427740" w:rsidP="00B310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Сумка-чехол для хранения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12</w:t>
            </w:r>
            <w:r w:rsidR="00B310BE"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  <w:tc>
          <w:tcPr>
            <w:tcW w:w="2154" w:type="dxa"/>
          </w:tcPr>
          <w:p w:rsidR="00B310BE" w:rsidRPr="00276910" w:rsidRDefault="00427740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Видеокамеры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Сумка-чехол для хранения</w:t>
            </w:r>
          </w:p>
        </w:tc>
      </w:tr>
      <w:tr w:rsidR="00427740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427740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13.</w:t>
            </w:r>
          </w:p>
        </w:tc>
        <w:tc>
          <w:tcPr>
            <w:tcW w:w="2154" w:type="dxa"/>
          </w:tcPr>
          <w:p w:rsidR="00427740" w:rsidRPr="00276910" w:rsidRDefault="00427740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Видеоплеер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427740" w:rsidRPr="00276910" w:rsidRDefault="00427740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  <w:tc>
          <w:tcPr>
            <w:tcW w:w="1688" w:type="dxa"/>
          </w:tcPr>
          <w:p w:rsidR="00427740" w:rsidRPr="00276910" w:rsidRDefault="00427740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427740" w:rsidRPr="00276910" w:rsidRDefault="00427740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799" w:type="dxa"/>
          </w:tcPr>
          <w:p w:rsidR="00427740" w:rsidRPr="00276910" w:rsidRDefault="00427740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14.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Средства телекоммуникации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7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15.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Серверы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16.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Источники бесперебойного питания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lastRenderedPageBreak/>
              <w:t>17.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Комплекты сетевого оборудования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12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12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18.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Подключение к сети Интернет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19.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Ноутбук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688" w:type="dxa"/>
          </w:tcPr>
          <w:p w:rsidR="00B310BE" w:rsidRPr="00276910" w:rsidRDefault="00427740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427740" w:rsidP="00B310BE">
            <w:pPr>
              <w:tabs>
                <w:tab w:val="left" w:pos="81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20.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Брошюратор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21.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Ламинатор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22.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Многофункциональное устройство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tcW w:w="1688" w:type="dxa"/>
          </w:tcPr>
          <w:p w:rsidR="00B310BE" w:rsidRPr="00276910" w:rsidRDefault="00427740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427740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23.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Спутниковая система слежения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24.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Минисистема МР3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25.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Активный субвуфер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B310BE" w:rsidRPr="00276910" w:rsidRDefault="00427740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427740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26.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Микрофон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B310BE" w:rsidRPr="00276910" w:rsidTr="00276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276910" w:rsidRDefault="00436408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27.</w:t>
            </w:r>
          </w:p>
        </w:tc>
        <w:tc>
          <w:tcPr>
            <w:tcW w:w="2154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Акустическая </w:t>
            </w:r>
            <w:r w:rsidRPr="00276910">
              <w:rPr>
                <w:rFonts w:ascii="Times New Roman" w:eastAsia="Times New Roman" w:hAnsi="Times New Roman" w:cs="Times New Roman"/>
                <w:bCs/>
                <w:color w:val="191919"/>
                <w:sz w:val="20"/>
                <w:szCs w:val="20"/>
              </w:rPr>
              <w:t>система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B310BE" w:rsidRPr="00276910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B310BE" w:rsidRPr="00276910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799" w:type="dxa"/>
          </w:tcPr>
          <w:p w:rsidR="00B310BE" w:rsidRPr="00276910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276910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</w:tbl>
    <w:p w:rsidR="00B310BE" w:rsidRPr="00B310BE" w:rsidRDefault="00B310BE" w:rsidP="00B310BE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7866A5" w:rsidRDefault="007866A5" w:rsidP="004B5FD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191919"/>
          <w:sz w:val="20"/>
          <w:szCs w:val="20"/>
        </w:rPr>
      </w:pPr>
    </w:p>
    <w:p w:rsidR="004B5FD8" w:rsidRPr="004B5FD8" w:rsidRDefault="004B5FD8" w:rsidP="004B5FD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191919"/>
          <w:sz w:val="20"/>
          <w:szCs w:val="20"/>
        </w:rPr>
      </w:pPr>
      <w:r w:rsidRPr="004B5FD8">
        <w:rPr>
          <w:rFonts w:ascii="Times New Roman" w:eastAsia="Times New Roman" w:hAnsi="Times New Roman" w:cs="Times New Roman"/>
          <w:i/>
          <w:color w:val="191919"/>
          <w:sz w:val="20"/>
          <w:szCs w:val="20"/>
        </w:rPr>
        <w:t>Таблица 3</w:t>
      </w:r>
    </w:p>
    <w:p w:rsidR="00B310BE" w:rsidRPr="007866A5" w:rsidRDefault="004B5FD8" w:rsidP="004B5F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191919"/>
          <w:sz w:val="20"/>
          <w:szCs w:val="20"/>
        </w:rPr>
      </w:pPr>
      <w:r w:rsidRPr="007866A5">
        <w:rPr>
          <w:rFonts w:ascii="Times New Roman" w:eastAsia="Times New Roman" w:hAnsi="Times New Roman" w:cs="Times New Roman"/>
          <w:b/>
          <w:i/>
          <w:color w:val="191919"/>
          <w:sz w:val="20"/>
          <w:szCs w:val="20"/>
        </w:rPr>
        <w:t>С</w:t>
      </w:r>
      <w:r w:rsidR="00B310BE" w:rsidRPr="007866A5">
        <w:rPr>
          <w:rFonts w:ascii="Times New Roman" w:eastAsia="Times New Roman" w:hAnsi="Times New Roman" w:cs="Times New Roman"/>
          <w:b/>
          <w:i/>
          <w:color w:val="191919"/>
          <w:sz w:val="20"/>
          <w:szCs w:val="20"/>
        </w:rPr>
        <w:t>портивное оборудование, инвентарь</w:t>
      </w:r>
    </w:p>
    <w:p w:rsidR="00B310BE" w:rsidRPr="00B310BE" w:rsidRDefault="00B310BE" w:rsidP="00B310BE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tbl>
      <w:tblPr>
        <w:tblStyle w:val="-1"/>
        <w:tblW w:w="9787" w:type="dxa"/>
        <w:tblLook w:val="0000" w:firstRow="0" w:lastRow="0" w:firstColumn="0" w:lastColumn="0" w:noHBand="0" w:noVBand="0"/>
      </w:tblPr>
      <w:tblGrid>
        <w:gridCol w:w="540"/>
        <w:gridCol w:w="2552"/>
        <w:gridCol w:w="1839"/>
        <w:gridCol w:w="1354"/>
        <w:gridCol w:w="1515"/>
        <w:gridCol w:w="1987"/>
      </w:tblGrid>
      <w:tr w:rsidR="00B310BE" w:rsidRPr="004B5FD8" w:rsidTr="004B5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4B5FD8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№ п/п</w:t>
            </w:r>
          </w:p>
        </w:tc>
        <w:tc>
          <w:tcPr>
            <w:tcW w:w="2552" w:type="dxa"/>
          </w:tcPr>
          <w:p w:rsidR="00B310BE" w:rsidRPr="004B5FD8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Наименование</w:t>
            </w:r>
          </w:p>
          <w:p w:rsidR="00B310BE" w:rsidRPr="004B5FD8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оборудования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B310BE" w:rsidRPr="004B5FD8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Необходимое количество по норме</w:t>
            </w:r>
          </w:p>
        </w:tc>
        <w:tc>
          <w:tcPr>
            <w:tcW w:w="1354" w:type="dxa"/>
          </w:tcPr>
          <w:p w:rsidR="00B310BE" w:rsidRPr="004B5FD8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Имеется в наличии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B310BE" w:rsidRPr="004B5FD8" w:rsidRDefault="00B310BE" w:rsidP="00B310BE">
            <w:pPr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Из них исправных</w:t>
            </w:r>
          </w:p>
        </w:tc>
        <w:tc>
          <w:tcPr>
            <w:tcW w:w="1987" w:type="dxa"/>
          </w:tcPr>
          <w:p w:rsidR="00B310BE" w:rsidRPr="004B5FD8" w:rsidRDefault="00B310BE" w:rsidP="00B31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Наличие актов разрешения на использование оборудования в образовательном процессе (№ акта, дата)</w:t>
            </w:r>
          </w:p>
        </w:tc>
      </w:tr>
      <w:tr w:rsidR="00B310BE" w:rsidRPr="004B5FD8" w:rsidTr="004B5FD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4B5FD8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552" w:type="dxa"/>
          </w:tcPr>
          <w:p w:rsidR="00B310BE" w:rsidRPr="004B5FD8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Шведская стенка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B310BE" w:rsidRPr="004B5FD8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9 секций</w:t>
            </w:r>
          </w:p>
        </w:tc>
        <w:tc>
          <w:tcPr>
            <w:tcW w:w="1354" w:type="dxa"/>
          </w:tcPr>
          <w:p w:rsidR="00B310BE" w:rsidRPr="004B5FD8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9 секций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B310BE" w:rsidRPr="004B5FD8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9 секций</w:t>
            </w:r>
          </w:p>
        </w:tc>
        <w:tc>
          <w:tcPr>
            <w:tcW w:w="1987" w:type="dxa"/>
          </w:tcPr>
          <w:p w:rsidR="00B310BE" w:rsidRPr="004B5FD8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акт от 15.05.2014</w:t>
            </w:r>
          </w:p>
        </w:tc>
      </w:tr>
      <w:tr w:rsidR="00B310BE" w:rsidRPr="004B5FD8" w:rsidTr="004B5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4B5FD8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2.</w:t>
            </w:r>
          </w:p>
        </w:tc>
        <w:tc>
          <w:tcPr>
            <w:tcW w:w="2552" w:type="dxa"/>
          </w:tcPr>
          <w:p w:rsidR="00B310BE" w:rsidRPr="004B5FD8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Маты гимнастические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B310BE" w:rsidRPr="004B5FD8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20 штук</w:t>
            </w:r>
          </w:p>
        </w:tc>
        <w:tc>
          <w:tcPr>
            <w:tcW w:w="1354" w:type="dxa"/>
          </w:tcPr>
          <w:p w:rsidR="00B310BE" w:rsidRPr="004B5FD8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20 штук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B310BE" w:rsidRPr="004B5FD8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20 штук</w:t>
            </w:r>
          </w:p>
        </w:tc>
        <w:tc>
          <w:tcPr>
            <w:tcW w:w="1987" w:type="dxa"/>
          </w:tcPr>
          <w:p w:rsidR="00B310BE" w:rsidRPr="004B5FD8" w:rsidRDefault="00B310BE" w:rsidP="00B3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акт от 15.05.2014</w:t>
            </w:r>
          </w:p>
        </w:tc>
      </w:tr>
      <w:tr w:rsidR="00B310BE" w:rsidRPr="004B5FD8" w:rsidTr="004B5FD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B310BE" w:rsidRPr="004B5FD8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3.</w:t>
            </w:r>
          </w:p>
        </w:tc>
        <w:tc>
          <w:tcPr>
            <w:tcW w:w="2552" w:type="dxa"/>
          </w:tcPr>
          <w:p w:rsidR="00B310BE" w:rsidRPr="004B5FD8" w:rsidRDefault="00B310BE" w:rsidP="00B310BE">
            <w:pPr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 xml:space="preserve">  Теннисные столы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B310BE" w:rsidRPr="004B5FD8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 штуки</w:t>
            </w:r>
          </w:p>
        </w:tc>
        <w:tc>
          <w:tcPr>
            <w:tcW w:w="1354" w:type="dxa"/>
          </w:tcPr>
          <w:p w:rsidR="00B310BE" w:rsidRPr="004B5FD8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 штуки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B310BE" w:rsidRPr="004B5FD8" w:rsidRDefault="00B310BE" w:rsidP="00B310BE">
            <w:pPr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4 штуки</w:t>
            </w:r>
          </w:p>
        </w:tc>
        <w:tc>
          <w:tcPr>
            <w:tcW w:w="1987" w:type="dxa"/>
          </w:tcPr>
          <w:p w:rsidR="00B310BE" w:rsidRPr="004B5FD8" w:rsidRDefault="00B310BE" w:rsidP="00B3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</w:pPr>
            <w:r w:rsidRPr="004B5FD8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</w:rPr>
              <w:t>акт от 15.05.2014</w:t>
            </w:r>
          </w:p>
        </w:tc>
      </w:tr>
    </w:tbl>
    <w:p w:rsidR="00B310BE" w:rsidRPr="00B310BE" w:rsidRDefault="00B310BE" w:rsidP="00B310BE">
      <w:pPr>
        <w:tabs>
          <w:tab w:val="left" w:pos="1215"/>
        </w:tabs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B310BE" w:rsidRPr="00B310BE" w:rsidRDefault="00B310BE" w:rsidP="00B310BE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 w:rsidRPr="00B310BE"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>Выводы по разделу:</w:t>
      </w:r>
    </w:p>
    <w:p w:rsidR="00B310BE" w:rsidRDefault="004F39FA" w:rsidP="004F39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4F39FA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1. В учреждении создана материально-техническая база, отвечающая современным требованиям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и соответствующая основным целям и задачам деятельности учреждения.</w:t>
      </w:r>
      <w:r w:rsidR="00492E8E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  <w:r w:rsidR="004B5FD8">
        <w:rPr>
          <w:rFonts w:ascii="Times New Roman" w:eastAsia="Times New Roman" w:hAnsi="Times New Roman" w:cs="Times New Roman"/>
          <w:color w:val="191919"/>
          <w:sz w:val="24"/>
          <w:szCs w:val="24"/>
        </w:rPr>
        <w:t>Вместе с тем, развитие учреждения требует постоянного обновления оборудования, инвентаря, наглядных пособий, сценических костюмов, что обозначает необходимость привлечения дополнительных финансовых средств.</w:t>
      </w:r>
    </w:p>
    <w:p w:rsidR="004B5FD8" w:rsidRPr="00B310BE" w:rsidRDefault="004B5FD8" w:rsidP="004F39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A217B7" w:rsidRPr="003E5F08" w:rsidRDefault="00F82792" w:rsidP="003E5F08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 xml:space="preserve">1.5. </w:t>
      </w:r>
      <w:r w:rsidR="003E5F08" w:rsidRPr="003E5F08"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>Образовательная деятельность</w:t>
      </w:r>
    </w:p>
    <w:p w:rsidR="00E21023" w:rsidRDefault="00E21023" w:rsidP="00E21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Центр детского творчества предоставляет образовательные услуги детям и подросткам на основе добровольного выбора ими образовательной области, вида деятельности, направленности программы, времени ее освоения. В учреждении реализуется 75 дополнительных общеобразовательных программ </w:t>
      </w:r>
      <w:r w:rsidRPr="00E21023">
        <w:rPr>
          <w:rFonts w:ascii="Times New Roman" w:eastAsia="Times New Roman" w:hAnsi="Times New Roman" w:cs="Times New Roman"/>
          <w:color w:val="191919"/>
          <w:sz w:val="24"/>
          <w:szCs w:val="24"/>
        </w:rPr>
        <w:t>физкультурно-спортивн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ой</w:t>
      </w:r>
      <w:r w:rsidRPr="00E21023">
        <w:rPr>
          <w:rFonts w:ascii="Times New Roman" w:eastAsia="Times New Roman" w:hAnsi="Times New Roman" w:cs="Times New Roman"/>
          <w:color w:val="191919"/>
          <w:sz w:val="24"/>
          <w:szCs w:val="24"/>
        </w:rPr>
        <w:t>, художественн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ой</w:t>
      </w:r>
      <w:r w:rsidRPr="00E21023">
        <w:rPr>
          <w:rFonts w:ascii="Times New Roman" w:eastAsia="Times New Roman" w:hAnsi="Times New Roman" w:cs="Times New Roman"/>
          <w:color w:val="191919"/>
          <w:sz w:val="24"/>
          <w:szCs w:val="24"/>
        </w:rPr>
        <w:t>, туристско-краеведческ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ой</w:t>
      </w:r>
      <w:r w:rsidRPr="00E21023">
        <w:rPr>
          <w:rFonts w:ascii="Times New Roman" w:eastAsia="Times New Roman" w:hAnsi="Times New Roman" w:cs="Times New Roman"/>
          <w:color w:val="191919"/>
          <w:sz w:val="24"/>
          <w:szCs w:val="24"/>
        </w:rPr>
        <w:t>, социально-педагогическ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ой</w:t>
      </w:r>
      <w:r w:rsidRPr="00E21023">
        <w:rPr>
          <w:rFonts w:ascii="Times New Roman" w:eastAsia="Times New Roman" w:hAnsi="Times New Roman" w:cs="Times New Roman"/>
          <w:color w:val="191919"/>
          <w:sz w:val="24"/>
          <w:szCs w:val="24"/>
        </w:rPr>
        <w:t>, естественнонаучн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ой направленностей </w:t>
      </w:r>
      <w:r w:rsidRPr="00F82792">
        <w:rPr>
          <w:rFonts w:ascii="Times New Roman" w:eastAsia="Times New Roman" w:hAnsi="Times New Roman" w:cs="Times New Roman"/>
          <w:sz w:val="24"/>
          <w:szCs w:val="24"/>
        </w:rPr>
        <w:t xml:space="preserve">(таблица </w:t>
      </w:r>
      <w:r w:rsidR="00F82792" w:rsidRPr="00F82792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8279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82792" w:rsidRPr="00F82792" w:rsidRDefault="00F82792" w:rsidP="00F8279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F82792">
        <w:rPr>
          <w:rFonts w:ascii="Times New Roman" w:eastAsia="Times New Roman" w:hAnsi="Times New Roman" w:cs="Times New Roman"/>
          <w:i/>
          <w:sz w:val="20"/>
          <w:szCs w:val="20"/>
        </w:rPr>
        <w:t>Таблица 4</w:t>
      </w:r>
    </w:p>
    <w:p w:rsidR="00F82792" w:rsidRDefault="00F82792" w:rsidP="00F8279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792" w:rsidRPr="00C137F0" w:rsidRDefault="00F82792" w:rsidP="00F8279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C137F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Количество дополнительных общеобразовательных программ, реализуемых в учреждении, по направленностям </w:t>
      </w:r>
    </w:p>
    <w:p w:rsidR="00E21023" w:rsidRDefault="00E21023" w:rsidP="00E21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1-1"/>
        <w:tblW w:w="0" w:type="auto"/>
        <w:tblLook w:val="04A0" w:firstRow="1" w:lastRow="0" w:firstColumn="1" w:lastColumn="0" w:noHBand="0" w:noVBand="1"/>
      </w:tblPr>
      <w:tblGrid>
        <w:gridCol w:w="1418"/>
        <w:gridCol w:w="4819"/>
        <w:gridCol w:w="3191"/>
      </w:tblGrid>
      <w:tr w:rsidR="00E21023" w:rsidRPr="0085217F" w:rsidTr="00C137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E21023" w:rsidRPr="0085217F" w:rsidRDefault="00E21023" w:rsidP="0085217F">
            <w:pPr>
              <w:ind w:right="-108"/>
              <w:jc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№ п/п</w:t>
            </w:r>
          </w:p>
        </w:tc>
        <w:tc>
          <w:tcPr>
            <w:tcW w:w="4819" w:type="dxa"/>
          </w:tcPr>
          <w:p w:rsidR="00E21023" w:rsidRPr="0085217F" w:rsidRDefault="00E21023" w:rsidP="008521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Направленность программ</w:t>
            </w:r>
          </w:p>
        </w:tc>
        <w:tc>
          <w:tcPr>
            <w:tcW w:w="3191" w:type="dxa"/>
          </w:tcPr>
          <w:p w:rsidR="00E21023" w:rsidRPr="0085217F" w:rsidRDefault="00E21023" w:rsidP="008521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Количество программ данной направленности</w:t>
            </w:r>
          </w:p>
        </w:tc>
      </w:tr>
      <w:tr w:rsidR="00E21023" w:rsidRPr="0085217F" w:rsidTr="00C13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E21023" w:rsidRPr="0085217F" w:rsidRDefault="00E21023" w:rsidP="00E21023">
            <w:pPr>
              <w:ind w:right="-108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</w:t>
            </w:r>
          </w:p>
        </w:tc>
        <w:tc>
          <w:tcPr>
            <w:tcW w:w="4819" w:type="dxa"/>
          </w:tcPr>
          <w:p w:rsidR="00E21023" w:rsidRPr="0085217F" w:rsidRDefault="00E21023" w:rsidP="00E21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Художественная</w:t>
            </w:r>
          </w:p>
        </w:tc>
        <w:tc>
          <w:tcPr>
            <w:tcW w:w="3191" w:type="dxa"/>
          </w:tcPr>
          <w:p w:rsidR="00E21023" w:rsidRPr="0085217F" w:rsidRDefault="00E21023" w:rsidP="00257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073BD" w:rsidRPr="0085217F" w:rsidTr="00C13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C073BD" w:rsidRPr="0085217F" w:rsidRDefault="00C073BD" w:rsidP="00C073BD">
            <w:pPr>
              <w:ind w:right="-108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1.1.</w:t>
            </w:r>
          </w:p>
        </w:tc>
        <w:tc>
          <w:tcPr>
            <w:tcW w:w="4819" w:type="dxa"/>
          </w:tcPr>
          <w:p w:rsidR="00C073BD" w:rsidRPr="0085217F" w:rsidRDefault="00C073BD" w:rsidP="00C073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на музыкальных инструментах, вокал</w:t>
            </w:r>
          </w:p>
        </w:tc>
        <w:tc>
          <w:tcPr>
            <w:tcW w:w="3191" w:type="dxa"/>
          </w:tcPr>
          <w:p w:rsidR="00C073BD" w:rsidRPr="0085217F" w:rsidRDefault="00C073BD" w:rsidP="00257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073BD" w:rsidRPr="0085217F" w:rsidTr="00C13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C073BD" w:rsidRPr="0085217F" w:rsidRDefault="00C073BD" w:rsidP="00C073BD">
            <w:pPr>
              <w:ind w:right="-108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1.2.</w:t>
            </w:r>
          </w:p>
        </w:tc>
        <w:tc>
          <w:tcPr>
            <w:tcW w:w="4819" w:type="dxa"/>
          </w:tcPr>
          <w:p w:rsidR="00C073BD" w:rsidRPr="0085217F" w:rsidRDefault="00C073BD" w:rsidP="00C07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Театр, художественное чтение</w:t>
            </w:r>
            <w:r w:rsidR="002573AC"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, актерское мастерство</w:t>
            </w:r>
          </w:p>
        </w:tc>
        <w:tc>
          <w:tcPr>
            <w:tcW w:w="3191" w:type="dxa"/>
          </w:tcPr>
          <w:p w:rsidR="00C073BD" w:rsidRPr="0085217F" w:rsidRDefault="002573AC" w:rsidP="00257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573AC" w:rsidRPr="0085217F" w:rsidTr="00C13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2573AC" w:rsidRPr="0085217F" w:rsidRDefault="002573AC" w:rsidP="002573AC">
            <w:pPr>
              <w:ind w:right="-108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1.3.</w:t>
            </w:r>
          </w:p>
        </w:tc>
        <w:tc>
          <w:tcPr>
            <w:tcW w:w="4819" w:type="dxa"/>
          </w:tcPr>
          <w:p w:rsidR="002573AC" w:rsidRPr="0085217F" w:rsidRDefault="002573AC" w:rsidP="00257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Хореография</w:t>
            </w:r>
          </w:p>
        </w:tc>
        <w:tc>
          <w:tcPr>
            <w:tcW w:w="3191" w:type="dxa"/>
          </w:tcPr>
          <w:p w:rsidR="002573AC" w:rsidRPr="0085217F" w:rsidRDefault="002573AC" w:rsidP="00257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073BD" w:rsidRPr="0085217F" w:rsidTr="00C13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C073BD" w:rsidRPr="0085217F" w:rsidRDefault="00C073BD" w:rsidP="002573AC">
            <w:pPr>
              <w:ind w:right="-108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</w:t>
            </w:r>
            <w:r w:rsidR="002573AC"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4</w:t>
            </w: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</w:t>
            </w:r>
          </w:p>
        </w:tc>
        <w:tc>
          <w:tcPr>
            <w:tcW w:w="4819" w:type="dxa"/>
          </w:tcPr>
          <w:p w:rsidR="00C073BD" w:rsidRPr="0085217F" w:rsidRDefault="00C073BD" w:rsidP="00C07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Декоративно-прикладное творчество</w:t>
            </w:r>
            <w:r w:rsidR="002573AC"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, изобразительное искусство</w:t>
            </w:r>
          </w:p>
        </w:tc>
        <w:tc>
          <w:tcPr>
            <w:tcW w:w="3191" w:type="dxa"/>
          </w:tcPr>
          <w:p w:rsidR="00C073BD" w:rsidRPr="0085217F" w:rsidRDefault="002573AC" w:rsidP="00257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  <w:p w:rsidR="002573AC" w:rsidRPr="0085217F" w:rsidRDefault="002573AC" w:rsidP="00257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73AC" w:rsidRPr="0085217F" w:rsidTr="00C13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2573AC" w:rsidRPr="0085217F" w:rsidRDefault="002573AC" w:rsidP="002573AC">
            <w:pPr>
              <w:ind w:right="-108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4819" w:type="dxa"/>
          </w:tcPr>
          <w:p w:rsidR="002573AC" w:rsidRPr="0085217F" w:rsidRDefault="002573AC" w:rsidP="00257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Эстетика быта</w:t>
            </w:r>
          </w:p>
        </w:tc>
        <w:tc>
          <w:tcPr>
            <w:tcW w:w="3191" w:type="dxa"/>
          </w:tcPr>
          <w:p w:rsidR="002573AC" w:rsidRPr="0085217F" w:rsidRDefault="002573AC" w:rsidP="00257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21023" w:rsidRPr="0085217F" w:rsidTr="00C13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E21023" w:rsidRPr="0085217F" w:rsidRDefault="00E21023" w:rsidP="00E21023">
            <w:pPr>
              <w:ind w:right="-108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2.</w:t>
            </w:r>
          </w:p>
        </w:tc>
        <w:tc>
          <w:tcPr>
            <w:tcW w:w="4819" w:type="dxa"/>
          </w:tcPr>
          <w:p w:rsidR="00E21023" w:rsidRPr="0085217F" w:rsidRDefault="00E21023" w:rsidP="00E21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3191" w:type="dxa"/>
          </w:tcPr>
          <w:p w:rsidR="00E21023" w:rsidRPr="0085217F" w:rsidRDefault="00E21023" w:rsidP="009832CE">
            <w:pPr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21023" w:rsidRPr="0085217F" w:rsidTr="00C13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E21023" w:rsidRPr="0085217F" w:rsidRDefault="00E21023" w:rsidP="00E21023">
            <w:pPr>
              <w:ind w:right="-108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</w:t>
            </w:r>
          </w:p>
        </w:tc>
        <w:tc>
          <w:tcPr>
            <w:tcW w:w="4819" w:type="dxa"/>
          </w:tcPr>
          <w:p w:rsidR="00E21023" w:rsidRPr="0085217F" w:rsidRDefault="00E21023" w:rsidP="00E21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Туристко-краеведческая</w:t>
            </w:r>
          </w:p>
        </w:tc>
        <w:tc>
          <w:tcPr>
            <w:tcW w:w="3191" w:type="dxa"/>
          </w:tcPr>
          <w:p w:rsidR="00E21023" w:rsidRPr="0085217F" w:rsidRDefault="00E21023" w:rsidP="009832CE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21023" w:rsidRPr="0085217F" w:rsidTr="00C13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E21023" w:rsidRPr="0085217F" w:rsidRDefault="00E21023" w:rsidP="00E21023">
            <w:pPr>
              <w:ind w:right="-108" w:firstLine="33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4.</w:t>
            </w:r>
          </w:p>
        </w:tc>
        <w:tc>
          <w:tcPr>
            <w:tcW w:w="4819" w:type="dxa"/>
          </w:tcPr>
          <w:p w:rsidR="00E21023" w:rsidRPr="0085217F" w:rsidRDefault="00E21023" w:rsidP="00E21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Социально-педагогическая</w:t>
            </w:r>
          </w:p>
        </w:tc>
        <w:tc>
          <w:tcPr>
            <w:tcW w:w="3191" w:type="dxa"/>
          </w:tcPr>
          <w:p w:rsidR="00E21023" w:rsidRPr="0085217F" w:rsidRDefault="00E21023" w:rsidP="009832CE">
            <w:pPr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21023" w:rsidRPr="0085217F" w:rsidTr="00C13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E21023" w:rsidRPr="0085217F" w:rsidRDefault="00E21023" w:rsidP="00E21023">
            <w:pPr>
              <w:ind w:right="-108" w:firstLine="33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5.</w:t>
            </w:r>
          </w:p>
        </w:tc>
        <w:tc>
          <w:tcPr>
            <w:tcW w:w="4819" w:type="dxa"/>
          </w:tcPr>
          <w:p w:rsidR="00E21023" w:rsidRPr="0085217F" w:rsidRDefault="00E21023" w:rsidP="00E21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Естественнонаучная</w:t>
            </w:r>
          </w:p>
        </w:tc>
        <w:tc>
          <w:tcPr>
            <w:tcW w:w="3191" w:type="dxa"/>
          </w:tcPr>
          <w:p w:rsidR="00E21023" w:rsidRPr="0085217F" w:rsidRDefault="00E21023" w:rsidP="009832CE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</w:tbl>
    <w:p w:rsidR="00E21023" w:rsidRPr="00E21023" w:rsidRDefault="00E21023" w:rsidP="00E21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21023" w:rsidRDefault="002573AC" w:rsidP="00C94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Количество учебных групп в 2015-2016 учебном году – 389. </w:t>
      </w:r>
      <w:r w:rsidR="00E21023" w:rsidRPr="00E21023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Наполняемость учебных групп, условия организации образовательного процесса определяются в соответствии с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29.08.2013г. №1008 и требованиями СанПиН 2.4.4.3172-14. Работа с обучающимися проводится в течение учебного года, установленного с 01 сентября  (для групп первого года обучения – с 15 сентября) по 31 мая. Продолжительность учебного года – 37 недель. </w:t>
      </w:r>
    </w:p>
    <w:p w:rsidR="007866A5" w:rsidRPr="007866A5" w:rsidRDefault="007866A5" w:rsidP="007866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>Обучающиеся в течение года проходят стартовую (в начале учебного го</w:t>
      </w:r>
      <w:r w:rsidR="00FC169E">
        <w:rPr>
          <w:rFonts w:ascii="Times New Roman" w:eastAsia="Times New Roman" w:hAnsi="Times New Roman" w:cs="Times New Roman"/>
          <w:color w:val="191919"/>
          <w:sz w:val="24"/>
          <w:szCs w:val="24"/>
        </w:rPr>
        <w:t>да), промежуточную (при переходе на следующий год обучения по программе</w:t>
      </w:r>
      <w:r w:rsidRP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>) и итоговую аттестацию (в конце учебного года). В рамках аттестации проводятся диагностические исследования в различных формах: выставки, концертные выступления, тестирования, зачеты, участие в конкурсах и научно-практических конференциях, соревнованиях и другие. Каждый педагог выбирает форму, которая максимально позволит ребен</w:t>
      </w:r>
      <w:r w:rsidR="00B701E2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ку продемонстрировать полученные в ходе освоения дополнительной общеобразовательной программы знания и умения. </w:t>
      </w:r>
      <w:r w:rsidRP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</w:p>
    <w:p w:rsidR="007866A5" w:rsidRPr="007866A5" w:rsidRDefault="007866A5" w:rsidP="007866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Отслеживание результатов выполнения дополнительных общеобразовательных программ фиксируется в виде таблиц, диаграмм, </w:t>
      </w:r>
      <w:r w:rsidR="00B701E2">
        <w:rPr>
          <w:rFonts w:ascii="Times New Roman" w:eastAsia="Times New Roman" w:hAnsi="Times New Roman" w:cs="Times New Roman"/>
          <w:color w:val="191919"/>
          <w:sz w:val="24"/>
          <w:szCs w:val="24"/>
        </w:rPr>
        <w:t>проводится</w:t>
      </w:r>
      <w:r w:rsidRP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количественный и качественный анализ диагностических исследований. Результаты обобщаются и структурируются по каждому детскому объединению, структурному подразделению и учреждению в целом.</w:t>
      </w:r>
    </w:p>
    <w:p w:rsidR="007866A5" w:rsidRPr="007866A5" w:rsidRDefault="007866A5" w:rsidP="007866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Аттестационные (контрольно-измерительные) материалы разрабатываются педагогами и являются одной из составляющих частей дополнительной общеобразовательной программы. По основным блок-темам программ разработаны тестовые задания для отслеживания специальных способностей обучающихся. </w:t>
      </w:r>
    </w:p>
    <w:p w:rsidR="00B701E2" w:rsidRDefault="007866A5" w:rsidP="007866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 связи с переходом  на Федеральный государственный образовательный стандарт в учреждении разработана система отслеживания </w:t>
      </w:r>
      <w:r w:rsidR="00B701E2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уровня сформированности </w:t>
      </w:r>
      <w:r w:rsidRP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>универсальных учебных действий</w:t>
      </w:r>
      <w:r w:rsidR="00B701E2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у обучающихся младшего и среднего возрастов. </w:t>
      </w:r>
    </w:p>
    <w:p w:rsidR="007866A5" w:rsidRPr="00B701E2" w:rsidRDefault="007866A5" w:rsidP="007866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91919"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209550</wp:posOffset>
            </wp:positionV>
            <wp:extent cx="2762250" cy="1626235"/>
            <wp:effectExtent l="19050" t="0" r="19050" b="0"/>
            <wp:wrapSquare wrapText="bothSides"/>
            <wp:docPr id="5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B701E2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По результатам итоговой аттестации обучающихся в 2014-2015 учебном году 51,5% выпускников освоили дополнительные общеобразовательные программы на высоком уровне, 48,5% показали средний уровень освоения </w:t>
      </w:r>
      <w:r w:rsidRPr="00B701E2">
        <w:rPr>
          <w:rFonts w:ascii="Times New Roman" w:eastAsia="Times New Roman" w:hAnsi="Times New Roman" w:cs="Times New Roman"/>
          <w:sz w:val="24"/>
          <w:szCs w:val="24"/>
        </w:rPr>
        <w:t xml:space="preserve"> (рисунок </w:t>
      </w:r>
      <w:r w:rsidR="00B701E2" w:rsidRPr="00B701E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701E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94626" w:rsidRDefault="00FC2A30" w:rsidP="00B70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noProof/>
          <w:color w:val="19191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843280</wp:posOffset>
                </wp:positionV>
                <wp:extent cx="2769870" cy="496570"/>
                <wp:effectExtent l="15875" t="12700" r="14605" b="14605"/>
                <wp:wrapSquare wrapText="bothSides"/>
                <wp:docPr id="3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87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B701E2" w:rsidRDefault="00BB2B26" w:rsidP="001879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color w:val="191919"/>
                                <w:sz w:val="14"/>
                                <w:szCs w:val="14"/>
                              </w:rPr>
                            </w:pPr>
                            <w:r w:rsidRPr="0085217F">
                              <w:rPr>
                                <w:rFonts w:ascii="Times New Roman" w:eastAsia="Times New Roman" w:hAnsi="Times New Roman" w:cs="Times New Roman"/>
                                <w:i/>
                                <w:sz w:val="14"/>
                                <w:szCs w:val="14"/>
                              </w:rPr>
                              <w:t>Рис. 5.</w:t>
                            </w:r>
                            <w:r w:rsidRPr="00B701E2">
                              <w:rPr>
                                <w:rFonts w:ascii="Times New Roman" w:eastAsia="Times New Roman" w:hAnsi="Times New Roman" w:cs="Times New Roman"/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701E2">
                              <w:rPr>
                                <w:rFonts w:ascii="Times New Roman" w:eastAsia="Times New Roman" w:hAnsi="Times New Roman" w:cs="Times New Roman"/>
                                <w:i/>
                                <w:color w:val="191919"/>
                                <w:sz w:val="14"/>
                                <w:szCs w:val="14"/>
                              </w:rPr>
                              <w:t xml:space="preserve"> Показатели уровня освоения обучающимися дополнительных общеобразовательных программ </w:t>
                            </w:r>
                          </w:p>
                          <w:p w:rsidR="00BB2B26" w:rsidRPr="00B701E2" w:rsidRDefault="00BB2B26" w:rsidP="001879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color w:val="191919"/>
                                <w:sz w:val="14"/>
                                <w:szCs w:val="14"/>
                              </w:rPr>
                            </w:pPr>
                            <w:r w:rsidRPr="00B701E2">
                              <w:rPr>
                                <w:rFonts w:ascii="Times New Roman" w:eastAsia="Times New Roman" w:hAnsi="Times New Roman" w:cs="Times New Roman"/>
                                <w:i/>
                                <w:color w:val="191919"/>
                                <w:sz w:val="14"/>
                                <w:szCs w:val="14"/>
                              </w:rPr>
                              <w:t>за 2014-2015 учебный год</w:t>
                            </w:r>
                          </w:p>
                          <w:p w:rsidR="00BB2B26" w:rsidRDefault="00BB2B26" w:rsidP="001879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30" style="position:absolute;left:0;text-align:left;margin-left:244.7pt;margin-top:66.4pt;width:218.1pt;height:3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" strokecolor="#0070c0" strokeweight="1.5pt">
                <v:textbox>
                  <w:txbxContent>
                    <w:p w:rsidR="00BB2B26" w:rsidRPr="00B701E2" w:rsidRDefault="00BB2B26" w:rsidP="0018799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color w:val="191919"/>
                          <w:sz w:val="14"/>
                          <w:szCs w:val="14"/>
                        </w:rPr>
                      </w:pPr>
                      <w:r w:rsidRPr="0085217F">
                        <w:rPr>
                          <w:rFonts w:ascii="Times New Roman" w:eastAsia="Times New Roman" w:hAnsi="Times New Roman" w:cs="Times New Roman"/>
                          <w:i/>
                          <w:sz w:val="14"/>
                          <w:szCs w:val="14"/>
                        </w:rPr>
                        <w:t>Рис. 5.</w:t>
                      </w:r>
                      <w:r w:rsidRPr="00B701E2">
                        <w:rPr>
                          <w:rFonts w:ascii="Times New Roman" w:eastAsia="Times New Roman" w:hAnsi="Times New Roman" w:cs="Times New Roman"/>
                          <w:i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Pr="00B701E2">
                        <w:rPr>
                          <w:rFonts w:ascii="Times New Roman" w:eastAsia="Times New Roman" w:hAnsi="Times New Roman" w:cs="Times New Roman"/>
                          <w:i/>
                          <w:color w:val="191919"/>
                          <w:sz w:val="14"/>
                          <w:szCs w:val="14"/>
                        </w:rPr>
                        <w:t xml:space="preserve"> Показатели уровня освоения обучающимися дополнительных общеобразовательных программ </w:t>
                      </w:r>
                    </w:p>
                    <w:p w:rsidR="00BB2B26" w:rsidRPr="00B701E2" w:rsidRDefault="00BB2B26" w:rsidP="0018799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color w:val="191919"/>
                          <w:sz w:val="14"/>
                          <w:szCs w:val="14"/>
                        </w:rPr>
                      </w:pPr>
                      <w:r w:rsidRPr="00B701E2">
                        <w:rPr>
                          <w:rFonts w:ascii="Times New Roman" w:eastAsia="Times New Roman" w:hAnsi="Times New Roman" w:cs="Times New Roman"/>
                          <w:i/>
                          <w:color w:val="191919"/>
                          <w:sz w:val="14"/>
                          <w:szCs w:val="14"/>
                        </w:rPr>
                        <w:t>за 2014-2015 учебный год</w:t>
                      </w:r>
                    </w:p>
                    <w:p w:rsidR="00BB2B26" w:rsidRDefault="00BB2B26" w:rsidP="00187994"/>
                  </w:txbxContent>
                </v:textbox>
                <w10:wrap type="square"/>
              </v:roundrect>
            </w:pict>
          </mc:Fallback>
        </mc:AlternateContent>
      </w:r>
      <w:r w:rsid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>С</w:t>
      </w:r>
      <w:r w:rsidR="00C94626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целью всестороннего удовлетворения потребностей </w:t>
      </w:r>
      <w:r w:rsidR="007866A5">
        <w:rPr>
          <w:rFonts w:ascii="Times New Roman" w:eastAsia="Times New Roman" w:hAnsi="Times New Roman" w:cs="Times New Roman"/>
          <w:color w:val="191919"/>
          <w:sz w:val="24"/>
          <w:szCs w:val="24"/>
        </w:rPr>
        <w:t>населения в дополнительном образовании</w:t>
      </w:r>
      <w:r w:rsidR="00C94626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учреждение оказывает платные образовательные услуги по следующим</w:t>
      </w:r>
      <w:r w:rsidR="00B701E2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  <w:r w:rsidR="00C94626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направлениям деятельности: </w:t>
      </w:r>
    </w:p>
    <w:p w:rsidR="002573AC" w:rsidRDefault="0085217F" w:rsidP="00C9462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реализация </w:t>
      </w:r>
      <w:r w:rsidR="00C94626" w:rsidRPr="00C94626">
        <w:rPr>
          <w:rFonts w:ascii="Times New Roman" w:hAnsi="Times New Roman"/>
          <w:color w:val="191919"/>
          <w:sz w:val="24"/>
          <w:szCs w:val="24"/>
        </w:rPr>
        <w:t>образовательны</w:t>
      </w:r>
      <w:r>
        <w:rPr>
          <w:rFonts w:ascii="Times New Roman" w:hAnsi="Times New Roman"/>
          <w:color w:val="191919"/>
          <w:sz w:val="24"/>
          <w:szCs w:val="24"/>
        </w:rPr>
        <w:t>х программ</w:t>
      </w:r>
      <w:r w:rsidR="00C94626" w:rsidRPr="00C94626">
        <w:rPr>
          <w:rFonts w:ascii="Times New Roman" w:hAnsi="Times New Roman"/>
          <w:color w:val="191919"/>
          <w:sz w:val="24"/>
          <w:szCs w:val="24"/>
        </w:rPr>
        <w:t xml:space="preserve"> дошкольного комплекса «Школа раннего развития»: «Рисунок и живопись», «Аппликация», «Скульптура малых форм», «Развитие речи», «Экология», «Веселые нотки», «Веселый счет», «Игра – дело серьезное», «Аэробика», «Веселый английский язык»</w:t>
      </w:r>
      <w:r w:rsidR="00C94626">
        <w:rPr>
          <w:rFonts w:ascii="Times New Roman" w:hAnsi="Times New Roman"/>
          <w:color w:val="191919"/>
          <w:sz w:val="24"/>
          <w:szCs w:val="24"/>
        </w:rPr>
        <w:t>;</w:t>
      </w:r>
    </w:p>
    <w:p w:rsidR="00C94626" w:rsidRDefault="0085217F" w:rsidP="00C9462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lastRenderedPageBreak/>
        <w:t xml:space="preserve">реализация программ </w:t>
      </w:r>
      <w:r w:rsidR="00C94626">
        <w:rPr>
          <w:rFonts w:ascii="Times New Roman" w:hAnsi="Times New Roman"/>
          <w:color w:val="191919"/>
          <w:sz w:val="24"/>
          <w:szCs w:val="24"/>
        </w:rPr>
        <w:t>общеразвивающей направленности: обучение игре на фортепиано, синтезаторе, гитаре, хореография для детей дошкольного возраста, вокал.</w:t>
      </w:r>
    </w:p>
    <w:p w:rsidR="00A20EAB" w:rsidRPr="0085217F" w:rsidRDefault="00A20EAB" w:rsidP="0058191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191919"/>
          <w:sz w:val="24"/>
          <w:szCs w:val="24"/>
        </w:rPr>
        <w:t xml:space="preserve">Динамика </w:t>
      </w:r>
      <w:r w:rsidR="00581915">
        <w:rPr>
          <w:rFonts w:ascii="Times New Roman" w:eastAsia="Times New Roman" w:hAnsi="Times New Roman"/>
          <w:color w:val="191919"/>
          <w:sz w:val="24"/>
          <w:szCs w:val="24"/>
        </w:rPr>
        <w:t>количества обучающихся, охваченных</w:t>
      </w:r>
      <w:r>
        <w:rPr>
          <w:rFonts w:ascii="Times New Roman" w:eastAsia="Times New Roman" w:hAnsi="Times New Roman"/>
          <w:color w:val="191919"/>
          <w:sz w:val="24"/>
          <w:szCs w:val="24"/>
        </w:rPr>
        <w:t xml:space="preserve"> платны</w:t>
      </w:r>
      <w:r w:rsidR="00581915">
        <w:rPr>
          <w:rFonts w:ascii="Times New Roman" w:eastAsia="Times New Roman" w:hAnsi="Times New Roman"/>
          <w:color w:val="191919"/>
          <w:sz w:val="24"/>
          <w:szCs w:val="24"/>
        </w:rPr>
        <w:t>ми</w:t>
      </w:r>
      <w:r>
        <w:rPr>
          <w:rFonts w:ascii="Times New Roman" w:eastAsia="Times New Roman" w:hAnsi="Times New Roman"/>
          <w:color w:val="191919"/>
          <w:sz w:val="24"/>
          <w:szCs w:val="24"/>
        </w:rPr>
        <w:t xml:space="preserve"> образовательны</w:t>
      </w:r>
      <w:r w:rsidR="00581915">
        <w:rPr>
          <w:rFonts w:ascii="Times New Roman" w:eastAsia="Times New Roman" w:hAnsi="Times New Roman"/>
          <w:color w:val="191919"/>
          <w:sz w:val="24"/>
          <w:szCs w:val="24"/>
        </w:rPr>
        <w:t>ми</w:t>
      </w:r>
      <w:r>
        <w:rPr>
          <w:rFonts w:ascii="Times New Roman" w:eastAsia="Times New Roman" w:hAnsi="Times New Roman"/>
          <w:color w:val="191919"/>
          <w:sz w:val="24"/>
          <w:szCs w:val="24"/>
        </w:rPr>
        <w:t xml:space="preserve"> у</w:t>
      </w:r>
      <w:r w:rsidR="000F1782">
        <w:rPr>
          <w:rFonts w:ascii="Times New Roman" w:eastAsia="Times New Roman" w:hAnsi="Times New Roman"/>
          <w:color w:val="191919"/>
          <w:sz w:val="24"/>
          <w:szCs w:val="24"/>
        </w:rPr>
        <w:t>слуг</w:t>
      </w:r>
      <w:r w:rsidR="00581915">
        <w:rPr>
          <w:rFonts w:ascii="Times New Roman" w:eastAsia="Times New Roman" w:hAnsi="Times New Roman"/>
          <w:color w:val="191919"/>
          <w:sz w:val="24"/>
          <w:szCs w:val="24"/>
        </w:rPr>
        <w:t>ами</w:t>
      </w:r>
      <w:r w:rsidR="000F1782">
        <w:rPr>
          <w:rFonts w:ascii="Times New Roman" w:eastAsia="Times New Roman" w:hAnsi="Times New Roman"/>
          <w:color w:val="191919"/>
          <w:sz w:val="24"/>
          <w:szCs w:val="24"/>
        </w:rPr>
        <w:t>,</w:t>
      </w:r>
      <w:r w:rsidR="0085217F">
        <w:rPr>
          <w:rFonts w:ascii="Times New Roman" w:eastAsia="Times New Roman" w:hAnsi="Times New Roman"/>
          <w:color w:val="191919"/>
          <w:sz w:val="24"/>
          <w:szCs w:val="24"/>
        </w:rPr>
        <w:t xml:space="preserve"> п</w:t>
      </w:r>
      <w:r w:rsidR="000F1782">
        <w:rPr>
          <w:rFonts w:ascii="Times New Roman" w:eastAsia="Times New Roman" w:hAnsi="Times New Roman"/>
          <w:color w:val="191919"/>
          <w:sz w:val="24"/>
          <w:szCs w:val="24"/>
        </w:rPr>
        <w:t xml:space="preserve">редставлена </w:t>
      </w:r>
      <w:r w:rsidR="000F1782" w:rsidRPr="0085217F">
        <w:rPr>
          <w:rFonts w:ascii="Times New Roman" w:eastAsia="Times New Roman" w:hAnsi="Times New Roman"/>
          <w:sz w:val="24"/>
          <w:szCs w:val="24"/>
        </w:rPr>
        <w:t xml:space="preserve">в таблице </w:t>
      </w:r>
      <w:r w:rsidR="0085217F" w:rsidRPr="0085217F">
        <w:rPr>
          <w:rFonts w:ascii="Times New Roman" w:eastAsia="Times New Roman" w:hAnsi="Times New Roman"/>
          <w:sz w:val="24"/>
          <w:szCs w:val="24"/>
        </w:rPr>
        <w:t>5.</w:t>
      </w:r>
    </w:p>
    <w:p w:rsidR="000F1782" w:rsidRPr="0085217F" w:rsidRDefault="000F1782" w:rsidP="000F1782">
      <w:pPr>
        <w:spacing w:after="0" w:line="240" w:lineRule="auto"/>
        <w:jc w:val="right"/>
        <w:rPr>
          <w:rFonts w:ascii="Times New Roman" w:eastAsia="Times New Roman" w:hAnsi="Times New Roman"/>
          <w:i/>
          <w:sz w:val="20"/>
          <w:szCs w:val="20"/>
        </w:rPr>
      </w:pPr>
      <w:r w:rsidRPr="0085217F">
        <w:rPr>
          <w:rFonts w:ascii="Times New Roman" w:eastAsia="Times New Roman" w:hAnsi="Times New Roman"/>
          <w:i/>
          <w:sz w:val="20"/>
          <w:szCs w:val="20"/>
        </w:rPr>
        <w:t xml:space="preserve">Таблица </w:t>
      </w:r>
      <w:r w:rsidR="0085217F" w:rsidRPr="0085217F">
        <w:rPr>
          <w:rFonts w:ascii="Times New Roman" w:eastAsia="Times New Roman" w:hAnsi="Times New Roman"/>
          <w:i/>
          <w:sz w:val="20"/>
          <w:szCs w:val="20"/>
        </w:rPr>
        <w:t>5</w:t>
      </w:r>
    </w:p>
    <w:p w:rsidR="000F1782" w:rsidRPr="0085217F" w:rsidRDefault="000F1782" w:rsidP="000F178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0"/>
          <w:szCs w:val="20"/>
        </w:rPr>
      </w:pPr>
      <w:r w:rsidRPr="0085217F">
        <w:rPr>
          <w:rFonts w:ascii="Times New Roman" w:eastAsia="Times New Roman" w:hAnsi="Times New Roman"/>
          <w:b/>
          <w:i/>
          <w:sz w:val="20"/>
          <w:szCs w:val="20"/>
        </w:rPr>
        <w:t xml:space="preserve">Динамика </w:t>
      </w:r>
      <w:r w:rsidR="00581915" w:rsidRPr="0085217F">
        <w:rPr>
          <w:rFonts w:ascii="Times New Roman" w:eastAsia="Times New Roman" w:hAnsi="Times New Roman"/>
          <w:b/>
          <w:i/>
          <w:sz w:val="20"/>
          <w:szCs w:val="20"/>
        </w:rPr>
        <w:t xml:space="preserve">количества обучающихся, охваченных платными образовательными услугами, оказываемыми </w:t>
      </w:r>
      <w:r w:rsidRPr="0085217F">
        <w:rPr>
          <w:rFonts w:ascii="Times New Roman" w:eastAsia="Times New Roman" w:hAnsi="Times New Roman"/>
          <w:b/>
          <w:i/>
          <w:sz w:val="20"/>
          <w:szCs w:val="20"/>
        </w:rPr>
        <w:t>МАУДО г.</w:t>
      </w:r>
      <w:r w:rsidR="0085217F">
        <w:rPr>
          <w:rFonts w:ascii="Times New Roman" w:eastAsia="Times New Roman" w:hAnsi="Times New Roman"/>
          <w:b/>
          <w:i/>
          <w:sz w:val="20"/>
          <w:szCs w:val="20"/>
        </w:rPr>
        <w:t xml:space="preserve"> </w:t>
      </w:r>
      <w:r w:rsidRPr="0085217F">
        <w:rPr>
          <w:rFonts w:ascii="Times New Roman" w:eastAsia="Times New Roman" w:hAnsi="Times New Roman"/>
          <w:b/>
          <w:i/>
          <w:sz w:val="20"/>
          <w:szCs w:val="20"/>
        </w:rPr>
        <w:t>Нижневартовска «ЦДТ»</w:t>
      </w:r>
    </w:p>
    <w:p w:rsidR="000F1782" w:rsidRPr="00581915" w:rsidRDefault="000F1782" w:rsidP="000F17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1-1"/>
        <w:tblW w:w="9247" w:type="dxa"/>
        <w:tblLook w:val="04A0" w:firstRow="1" w:lastRow="0" w:firstColumn="1" w:lastColumn="0" w:noHBand="0" w:noVBand="1"/>
      </w:tblPr>
      <w:tblGrid>
        <w:gridCol w:w="850"/>
        <w:gridCol w:w="3190"/>
        <w:gridCol w:w="1735"/>
        <w:gridCol w:w="1736"/>
        <w:gridCol w:w="1736"/>
      </w:tblGrid>
      <w:tr w:rsidR="000F1782" w:rsidRPr="0085217F" w:rsidTr="00852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</w:tcPr>
          <w:p w:rsidR="000F1782" w:rsidRPr="0085217F" w:rsidRDefault="000F1782" w:rsidP="000F1782">
            <w:pPr>
              <w:ind w:right="-28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3190" w:type="dxa"/>
            <w:vMerge w:val="restart"/>
          </w:tcPr>
          <w:p w:rsidR="000F1782" w:rsidRPr="0085217F" w:rsidRDefault="000F1782" w:rsidP="005819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Виды платных образовательных услуг</w:t>
            </w:r>
          </w:p>
        </w:tc>
        <w:tc>
          <w:tcPr>
            <w:tcW w:w="5207" w:type="dxa"/>
            <w:gridSpan w:val="3"/>
          </w:tcPr>
          <w:p w:rsidR="000F1782" w:rsidRPr="0085217F" w:rsidRDefault="000F1782" w:rsidP="005819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Количество обучающихся</w:t>
            </w:r>
          </w:p>
        </w:tc>
      </w:tr>
      <w:tr w:rsidR="000F1782" w:rsidRPr="0085217F" w:rsidTr="008521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</w:tcPr>
          <w:p w:rsidR="000F1782" w:rsidRPr="0085217F" w:rsidRDefault="000F1782" w:rsidP="000F1782">
            <w:pPr>
              <w:ind w:right="-28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90" w:type="dxa"/>
            <w:vMerge/>
          </w:tcPr>
          <w:p w:rsidR="000F1782" w:rsidRPr="0085217F" w:rsidRDefault="000F1782" w:rsidP="000F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35" w:type="dxa"/>
          </w:tcPr>
          <w:p w:rsidR="000F1782" w:rsidRPr="0085217F" w:rsidRDefault="000F1782" w:rsidP="000F1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2013-2014 уч.год</w:t>
            </w:r>
          </w:p>
        </w:tc>
        <w:tc>
          <w:tcPr>
            <w:tcW w:w="1736" w:type="dxa"/>
          </w:tcPr>
          <w:p w:rsidR="000F1782" w:rsidRPr="0085217F" w:rsidRDefault="000F1782" w:rsidP="000F1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2014-2015 уч.год</w:t>
            </w:r>
          </w:p>
        </w:tc>
        <w:tc>
          <w:tcPr>
            <w:tcW w:w="1736" w:type="dxa"/>
          </w:tcPr>
          <w:p w:rsidR="000F1782" w:rsidRPr="0085217F" w:rsidRDefault="000F1782" w:rsidP="000F1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2015-2016 уч.год</w:t>
            </w:r>
          </w:p>
        </w:tc>
      </w:tr>
      <w:tr w:rsidR="000F1782" w:rsidRPr="0085217F" w:rsidTr="0085217F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0F1782" w:rsidRPr="0085217F" w:rsidRDefault="000F1782" w:rsidP="000F1782">
            <w:pPr>
              <w:ind w:right="-28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190" w:type="dxa"/>
          </w:tcPr>
          <w:p w:rsidR="000F1782" w:rsidRPr="0085217F" w:rsidRDefault="000F1782" w:rsidP="000F17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Школа раннего развития</w:t>
            </w:r>
          </w:p>
        </w:tc>
        <w:tc>
          <w:tcPr>
            <w:tcW w:w="1735" w:type="dxa"/>
          </w:tcPr>
          <w:p w:rsidR="000F1782" w:rsidRPr="0085217F" w:rsidRDefault="00581915" w:rsidP="005819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285</w:t>
            </w:r>
          </w:p>
        </w:tc>
        <w:tc>
          <w:tcPr>
            <w:tcW w:w="1736" w:type="dxa"/>
          </w:tcPr>
          <w:p w:rsidR="000F1782" w:rsidRPr="0085217F" w:rsidRDefault="000F1782" w:rsidP="000F1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322</w:t>
            </w:r>
          </w:p>
        </w:tc>
        <w:tc>
          <w:tcPr>
            <w:tcW w:w="1736" w:type="dxa"/>
          </w:tcPr>
          <w:p w:rsidR="000F1782" w:rsidRPr="0085217F" w:rsidRDefault="00581915" w:rsidP="005819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320</w:t>
            </w:r>
          </w:p>
        </w:tc>
      </w:tr>
      <w:tr w:rsidR="000F1782" w:rsidRPr="0085217F" w:rsidTr="008521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0F1782" w:rsidRPr="0085217F" w:rsidRDefault="000F1782" w:rsidP="000F1782">
            <w:pPr>
              <w:ind w:right="-28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190" w:type="dxa"/>
          </w:tcPr>
          <w:p w:rsidR="000F1782" w:rsidRPr="0085217F" w:rsidRDefault="000F1782" w:rsidP="000F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Хореография</w:t>
            </w:r>
          </w:p>
        </w:tc>
        <w:tc>
          <w:tcPr>
            <w:tcW w:w="1735" w:type="dxa"/>
          </w:tcPr>
          <w:p w:rsidR="000F1782" w:rsidRPr="0085217F" w:rsidRDefault="00581915" w:rsidP="00581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736" w:type="dxa"/>
          </w:tcPr>
          <w:p w:rsidR="000F1782" w:rsidRPr="0085217F" w:rsidRDefault="000F1782" w:rsidP="000F1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1736" w:type="dxa"/>
          </w:tcPr>
          <w:p w:rsidR="000F1782" w:rsidRPr="0085217F" w:rsidRDefault="00581915" w:rsidP="00581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140</w:t>
            </w:r>
          </w:p>
        </w:tc>
      </w:tr>
      <w:tr w:rsidR="000F1782" w:rsidRPr="0085217F" w:rsidTr="0085217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0F1782" w:rsidRPr="0085217F" w:rsidRDefault="000F1782" w:rsidP="000F1782">
            <w:pPr>
              <w:ind w:right="-28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190" w:type="dxa"/>
          </w:tcPr>
          <w:p w:rsidR="000F1782" w:rsidRPr="0085217F" w:rsidRDefault="000F1782" w:rsidP="000F17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Вокал</w:t>
            </w:r>
          </w:p>
        </w:tc>
        <w:tc>
          <w:tcPr>
            <w:tcW w:w="1735" w:type="dxa"/>
          </w:tcPr>
          <w:p w:rsidR="000F1782" w:rsidRPr="0085217F" w:rsidRDefault="00581915" w:rsidP="005819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36" w:type="dxa"/>
          </w:tcPr>
          <w:p w:rsidR="000F1782" w:rsidRPr="0085217F" w:rsidRDefault="000F1782" w:rsidP="000F1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36" w:type="dxa"/>
          </w:tcPr>
          <w:p w:rsidR="000F1782" w:rsidRPr="0085217F" w:rsidRDefault="00581915" w:rsidP="005819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</w:tr>
      <w:tr w:rsidR="000F1782" w:rsidRPr="0085217F" w:rsidTr="008521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0F1782" w:rsidRPr="0085217F" w:rsidRDefault="000F1782" w:rsidP="000F1782">
            <w:pPr>
              <w:ind w:right="-28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190" w:type="dxa"/>
          </w:tcPr>
          <w:p w:rsidR="000F1782" w:rsidRPr="0085217F" w:rsidRDefault="000F1782" w:rsidP="000F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Обучение игре на фортепиано, синтезаторе, гитаре</w:t>
            </w:r>
          </w:p>
        </w:tc>
        <w:tc>
          <w:tcPr>
            <w:tcW w:w="1735" w:type="dxa"/>
          </w:tcPr>
          <w:p w:rsidR="000F1782" w:rsidRPr="0085217F" w:rsidRDefault="00581915" w:rsidP="00581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36" w:type="dxa"/>
          </w:tcPr>
          <w:p w:rsidR="000F1782" w:rsidRPr="0085217F" w:rsidRDefault="000F1782" w:rsidP="000F1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36" w:type="dxa"/>
          </w:tcPr>
          <w:p w:rsidR="000F1782" w:rsidRPr="0085217F" w:rsidRDefault="00581915" w:rsidP="00581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</w:tr>
      <w:tr w:rsidR="000F1782" w:rsidRPr="0085217F" w:rsidTr="0085217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0F1782" w:rsidRPr="0085217F" w:rsidRDefault="000F1782" w:rsidP="000F1782">
            <w:pPr>
              <w:ind w:right="-28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90" w:type="dxa"/>
          </w:tcPr>
          <w:p w:rsidR="000F1782" w:rsidRPr="0085217F" w:rsidRDefault="000F1782" w:rsidP="000F17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</w:t>
            </w:r>
            <w:r w:rsidR="00581915" w:rsidRPr="0085217F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35" w:type="dxa"/>
          </w:tcPr>
          <w:p w:rsidR="000F1782" w:rsidRPr="0085217F" w:rsidRDefault="00581915" w:rsidP="00581915">
            <w:pPr>
              <w:ind w:hanging="3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b/>
                <w:sz w:val="20"/>
                <w:szCs w:val="20"/>
              </w:rPr>
              <w:t>320</w:t>
            </w:r>
          </w:p>
        </w:tc>
        <w:tc>
          <w:tcPr>
            <w:tcW w:w="1736" w:type="dxa"/>
          </w:tcPr>
          <w:p w:rsidR="000F1782" w:rsidRPr="0085217F" w:rsidRDefault="00581915" w:rsidP="00581915">
            <w:pPr>
              <w:ind w:hanging="3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b/>
                <w:sz w:val="20"/>
                <w:szCs w:val="20"/>
              </w:rPr>
              <w:t>450</w:t>
            </w:r>
          </w:p>
        </w:tc>
        <w:tc>
          <w:tcPr>
            <w:tcW w:w="1736" w:type="dxa"/>
          </w:tcPr>
          <w:p w:rsidR="000F1782" w:rsidRPr="0085217F" w:rsidRDefault="00581915" w:rsidP="00581915">
            <w:pPr>
              <w:ind w:hanging="3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5217F">
              <w:rPr>
                <w:rFonts w:ascii="Times New Roman" w:eastAsia="Times New Roman" w:hAnsi="Times New Roman"/>
                <w:b/>
                <w:sz w:val="20"/>
                <w:szCs w:val="20"/>
              </w:rPr>
              <w:t>485</w:t>
            </w:r>
          </w:p>
        </w:tc>
      </w:tr>
    </w:tbl>
    <w:p w:rsidR="00DC0C8D" w:rsidRDefault="00DC0C8D" w:rsidP="00597BE7">
      <w:pPr>
        <w:pStyle w:val="p11"/>
        <w:spacing w:before="0" w:beforeAutospacing="0" w:after="0" w:afterAutospacing="0"/>
        <w:jc w:val="both"/>
        <w:rPr>
          <w:b/>
        </w:rPr>
      </w:pPr>
    </w:p>
    <w:p w:rsidR="00597BE7" w:rsidRPr="00C57DDF" w:rsidRDefault="00B57E14" w:rsidP="00597BE7">
      <w:pPr>
        <w:pStyle w:val="p11"/>
        <w:spacing w:before="0" w:beforeAutospacing="0" w:after="0" w:afterAutospacing="0"/>
        <w:jc w:val="both"/>
        <w:rPr>
          <w:b/>
        </w:rPr>
      </w:pPr>
      <w:r>
        <w:rPr>
          <w:b/>
        </w:rPr>
        <w:t>Специфика р</w:t>
      </w:r>
      <w:r w:rsidR="00597BE7">
        <w:rPr>
          <w:b/>
        </w:rPr>
        <w:t>абот</w:t>
      </w:r>
      <w:r>
        <w:rPr>
          <w:b/>
        </w:rPr>
        <w:t>ы</w:t>
      </w:r>
      <w:r w:rsidR="00597BE7">
        <w:rPr>
          <w:b/>
        </w:rPr>
        <w:t xml:space="preserve"> с одаренными обучающимися.</w:t>
      </w:r>
    </w:p>
    <w:p w:rsidR="00597BE7" w:rsidRDefault="00D37E0A" w:rsidP="00597BE7">
      <w:pPr>
        <w:pStyle w:val="p11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E144C52" wp14:editId="2BC0C3FA">
            <wp:simplePos x="0" y="0"/>
            <wp:positionH relativeFrom="column">
              <wp:posOffset>-129839</wp:posOffset>
            </wp:positionH>
            <wp:positionV relativeFrom="paragraph">
              <wp:posOffset>189902</wp:posOffset>
            </wp:positionV>
            <wp:extent cx="3642360" cy="2150745"/>
            <wp:effectExtent l="19050" t="0" r="15240" b="1905"/>
            <wp:wrapSquare wrapText="bothSides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597BE7" w:rsidRPr="0051719F">
        <w:t xml:space="preserve">Выявление и поддержка одаренных и талантливых детей </w:t>
      </w:r>
      <w:r w:rsidR="00DC0C8D">
        <w:t xml:space="preserve">является </w:t>
      </w:r>
      <w:r w:rsidR="00597BE7" w:rsidRPr="0051719F">
        <w:t>системной и неотъемлемой частью педагогического сопровождения</w:t>
      </w:r>
      <w:r w:rsidR="00597BE7">
        <w:t xml:space="preserve"> </w:t>
      </w:r>
      <w:r w:rsidR="00597BE7" w:rsidRPr="0051719F">
        <w:t xml:space="preserve">обучающихся </w:t>
      </w:r>
      <w:r w:rsidR="00597BE7">
        <w:t>детских объединений.</w:t>
      </w:r>
    </w:p>
    <w:p w:rsidR="00597BE7" w:rsidRPr="00F62310" w:rsidRDefault="00FC2A30" w:rsidP="00597B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3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-3646805</wp:posOffset>
                </wp:positionH>
                <wp:positionV relativeFrom="paragraph">
                  <wp:posOffset>1595120</wp:posOffset>
                </wp:positionV>
                <wp:extent cx="3540125" cy="293370"/>
                <wp:effectExtent l="8890" t="16510" r="13335" b="13970"/>
                <wp:wrapSquare wrapText="bothSides"/>
                <wp:docPr id="3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12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361979" w:rsidRDefault="00BB2B26" w:rsidP="003619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3619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Рисунок 6.  Динамика участия обучающихся МАУДО г.Нижневартовска «ЦДТ»  </w:t>
                            </w:r>
                          </w:p>
                          <w:p w:rsidR="00BB2B26" w:rsidRPr="00361979" w:rsidRDefault="00BB2B26" w:rsidP="00597B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19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в конкурсах</w:t>
                            </w:r>
                            <w:r w:rsidRPr="0036197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619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31" style="position:absolute;left:0;text-align:left;margin-left:-287.15pt;margin-top:125.6pt;width:278.75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" strokecolor="#0070c0" strokeweight="1.25pt">
                <v:textbox>
                  <w:txbxContent>
                    <w:p w:rsidR="00BB2B26" w:rsidRPr="00361979" w:rsidRDefault="00BB2B26" w:rsidP="0036197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3619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Рисунок 6.  Динамика участия обучающихся МАУДО г.Нижневартовска «ЦДТ»  </w:t>
                      </w:r>
                    </w:p>
                    <w:p w:rsidR="00BB2B26" w:rsidRPr="00361979" w:rsidRDefault="00BB2B26" w:rsidP="00597BE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19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в конкурсах</w:t>
                      </w:r>
                      <w:r w:rsidRPr="0036197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619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различного уровня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 xml:space="preserve">Для систематизации </w:t>
      </w:r>
      <w:r w:rsidR="0012758C">
        <w:rPr>
          <w:rFonts w:ascii="Times New Roman" w:eastAsia="Times New Roman" w:hAnsi="Times New Roman" w:cs="Times New Roman"/>
          <w:sz w:val="24"/>
          <w:szCs w:val="24"/>
        </w:rPr>
        <w:t xml:space="preserve">данной </w: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 xml:space="preserve">работы в </w:t>
      </w:r>
      <w:r w:rsidR="0012758C">
        <w:rPr>
          <w:rFonts w:ascii="Times New Roman" w:eastAsia="Times New Roman" w:hAnsi="Times New Roman" w:cs="Times New Roman"/>
          <w:sz w:val="24"/>
          <w:szCs w:val="24"/>
        </w:rPr>
        <w:t xml:space="preserve">учреждении </w: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="00597BE7" w:rsidRPr="00F6231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 xml:space="preserve">банк данных «Одаренные дети», отражающий достижения обучающихся в разноуровневых конкурсах и соревнованиях, олимпиадах, выставках, </w:t>
      </w:r>
      <w:r w:rsidR="00DC0C8D">
        <w:rPr>
          <w:rFonts w:ascii="Times New Roman" w:eastAsia="Times New Roman" w:hAnsi="Times New Roman" w:cs="Times New Roman"/>
          <w:sz w:val="24"/>
          <w:szCs w:val="24"/>
        </w:rPr>
        <w:t>научно-практических конференциях</w: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97BE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 xml:space="preserve"> базу данных занесено 112 детей и подростков, что составляет 2,5 % от общего числа обучающихся. </w:t>
      </w:r>
    </w:p>
    <w:p w:rsidR="00597BE7" w:rsidRPr="00DC0C8D" w:rsidRDefault="00597BE7" w:rsidP="00597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 xml:space="preserve">Важным показателем формирования творческой личности обучающегося, создания ситуации успеха, является участие в различных конкурсных инициативах </w:t>
      </w:r>
      <w:r w:rsidRPr="00DC0C8D">
        <w:rPr>
          <w:rFonts w:ascii="Times New Roman" w:eastAsia="Times New Roman" w:hAnsi="Times New Roman" w:cs="Times New Roman"/>
          <w:sz w:val="24"/>
          <w:szCs w:val="24"/>
        </w:rPr>
        <w:t>(рис</w:t>
      </w:r>
      <w:r w:rsidR="00DC0C8D" w:rsidRPr="00DC0C8D">
        <w:rPr>
          <w:rFonts w:ascii="Times New Roman" w:eastAsia="Times New Roman" w:hAnsi="Times New Roman" w:cs="Times New Roman"/>
          <w:sz w:val="24"/>
          <w:szCs w:val="24"/>
        </w:rPr>
        <w:t>унки 6,</w:t>
      </w:r>
      <w:r w:rsidR="00DC0C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0C8D" w:rsidRPr="00DC0C8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C0C8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97BE7" w:rsidRPr="00F62310" w:rsidRDefault="00FC2A30" w:rsidP="00597BE7">
      <w:pPr>
        <w:shd w:val="clear" w:color="auto" w:fill="FFFFFF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3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3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1967865</wp:posOffset>
                </wp:positionV>
                <wp:extent cx="2964815" cy="294005"/>
                <wp:effectExtent l="8890" t="13970" r="17145" b="15875"/>
                <wp:wrapSquare wrapText="bothSides"/>
                <wp:docPr id="2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EE6A54" w:rsidRDefault="00BB2B26" w:rsidP="00597B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E6A54">
                              <w:rPr>
                                <w:rFonts w:ascii="Times New Roman" w:hAnsi="Times New Roman" w:cs="Times New Roman"/>
                                <w:i/>
                                <w:sz w:val="12"/>
                                <w:szCs w:val="12"/>
                              </w:rPr>
                              <w:t>Рисунок 7.  Результативность участия обучающихся в конкурсах</w:t>
                            </w:r>
                            <w:r w:rsidRPr="00EE6A5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EE6A54">
                              <w:rPr>
                                <w:rFonts w:ascii="Times New Roman" w:hAnsi="Times New Roman" w:cs="Times New Roman"/>
                                <w:i/>
                                <w:sz w:val="12"/>
                                <w:szCs w:val="12"/>
                              </w:rPr>
                              <w:t>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32" style="position:absolute;left:0;text-align:left;margin-left:233.65pt;margin-top:154.95pt;width:233.45pt;height:23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" strokecolor="#0070c0" strokeweight="1.25pt">
                <v:textbox>
                  <w:txbxContent>
                    <w:p w:rsidR="00BB2B26" w:rsidRPr="00EE6A54" w:rsidRDefault="00BB2B26" w:rsidP="00597BE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EE6A54">
                        <w:rPr>
                          <w:rFonts w:ascii="Times New Roman" w:hAnsi="Times New Roman" w:cs="Times New Roman"/>
                          <w:i/>
                          <w:sz w:val="12"/>
                          <w:szCs w:val="12"/>
                        </w:rPr>
                        <w:t>Рисунок 7.  Результативность участия обучающихся в конкурсах</w:t>
                      </w:r>
                      <w:r w:rsidRPr="00EE6A54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EE6A54">
                        <w:rPr>
                          <w:rFonts w:ascii="Times New Roman" w:hAnsi="Times New Roman" w:cs="Times New Roman"/>
                          <w:i/>
                          <w:sz w:val="12"/>
                          <w:szCs w:val="12"/>
                        </w:rPr>
                        <w:t>различного уровня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D37E0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121F13F3" wp14:editId="4D4D16F6">
            <wp:simplePos x="0" y="0"/>
            <wp:positionH relativeFrom="column">
              <wp:posOffset>2901726</wp:posOffset>
            </wp:positionH>
            <wp:positionV relativeFrom="paragraph">
              <wp:posOffset>35261</wp:posOffset>
            </wp:positionV>
            <wp:extent cx="3003550" cy="1867535"/>
            <wp:effectExtent l="19050" t="0" r="25400" b="0"/>
            <wp:wrapSquare wrapText="bothSides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DC0C8D">
        <w:rPr>
          <w:rFonts w:ascii="Times New Roman" w:eastAsia="Times New Roman" w:hAnsi="Times New Roman" w:cs="Times New Roman"/>
          <w:sz w:val="24"/>
          <w:szCs w:val="23"/>
        </w:rPr>
        <w:t>В учреждении отмечается</w:t>
      </w:r>
      <w:r w:rsidR="00597BE7" w:rsidRPr="00F62310">
        <w:rPr>
          <w:rFonts w:ascii="Times New Roman" w:eastAsia="Times New Roman" w:hAnsi="Times New Roman" w:cs="Times New Roman"/>
          <w:sz w:val="24"/>
          <w:szCs w:val="23"/>
        </w:rPr>
        <w:t xml:space="preserve"> положительная динамика </w:t>
      </w:r>
      <w:r w:rsidR="00361979">
        <w:rPr>
          <w:rFonts w:ascii="Times New Roman" w:eastAsia="Times New Roman" w:hAnsi="Times New Roman" w:cs="Times New Roman"/>
          <w:sz w:val="24"/>
          <w:szCs w:val="23"/>
        </w:rPr>
        <w:t>участия</w:t>
      </w:r>
      <w:r w:rsidR="00597BE7" w:rsidRPr="00F62310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="00361979">
        <w:rPr>
          <w:rFonts w:ascii="Times New Roman" w:eastAsia="Times New Roman" w:hAnsi="Times New Roman" w:cs="Times New Roman"/>
          <w:sz w:val="24"/>
          <w:szCs w:val="23"/>
        </w:rPr>
        <w:t>обучающихся в конкурсных мероприятиях</w:t>
      </w:r>
      <w:r w:rsidR="00597BE7" w:rsidRPr="00F62310">
        <w:rPr>
          <w:rFonts w:ascii="Times New Roman" w:eastAsia="Times New Roman" w:hAnsi="Times New Roman" w:cs="Times New Roman"/>
          <w:sz w:val="24"/>
          <w:szCs w:val="23"/>
        </w:rPr>
        <w:t xml:space="preserve"> муниципального, </w:t>
      </w:r>
      <w:r w:rsidR="00DC0C8D">
        <w:rPr>
          <w:rFonts w:ascii="Times New Roman" w:eastAsia="Times New Roman" w:hAnsi="Times New Roman" w:cs="Times New Roman"/>
          <w:sz w:val="24"/>
          <w:szCs w:val="23"/>
        </w:rPr>
        <w:t>регионального, всероссийского</w:t>
      </w:r>
      <w:r w:rsidR="00597BE7" w:rsidRPr="00F62310">
        <w:rPr>
          <w:rFonts w:ascii="Times New Roman" w:eastAsia="Times New Roman" w:hAnsi="Times New Roman" w:cs="Times New Roman"/>
          <w:sz w:val="24"/>
          <w:szCs w:val="23"/>
        </w:rPr>
        <w:t xml:space="preserve"> и международного уровней</w:t>
      </w:r>
      <w:r w:rsidR="00361979">
        <w:rPr>
          <w:rFonts w:ascii="Times New Roman" w:eastAsia="Times New Roman" w:hAnsi="Times New Roman" w:cs="Times New Roman"/>
          <w:sz w:val="24"/>
          <w:szCs w:val="23"/>
        </w:rPr>
        <w:t>: в сравнении с 2012-2013 учебным годом доля у</w:t>
      </w:r>
      <w:r w:rsidR="006F5410">
        <w:rPr>
          <w:rFonts w:ascii="Times New Roman" w:eastAsia="Times New Roman" w:hAnsi="Times New Roman" w:cs="Times New Roman"/>
          <w:sz w:val="24"/>
          <w:szCs w:val="23"/>
        </w:rPr>
        <w:t>частников мероприятий выросла на 16,4%</w:t>
      </w:r>
      <w:r w:rsidR="00EE6A54">
        <w:rPr>
          <w:rFonts w:ascii="Times New Roman" w:eastAsia="Times New Roman" w:hAnsi="Times New Roman" w:cs="Times New Roman"/>
          <w:sz w:val="24"/>
          <w:szCs w:val="23"/>
        </w:rPr>
        <w:t xml:space="preserve">. Вместе с тем, </w:t>
      </w:r>
      <w:r w:rsidR="006F5410">
        <w:rPr>
          <w:rFonts w:ascii="Times New Roman" w:eastAsia="Times New Roman" w:hAnsi="Times New Roman" w:cs="Times New Roman"/>
          <w:sz w:val="24"/>
          <w:szCs w:val="23"/>
        </w:rPr>
        <w:t xml:space="preserve">доля победителей и призеров от общего количества участников мероприятий </w:t>
      </w:r>
      <w:r w:rsidR="00EE6A54">
        <w:rPr>
          <w:rFonts w:ascii="Times New Roman" w:eastAsia="Times New Roman" w:hAnsi="Times New Roman" w:cs="Times New Roman"/>
          <w:sz w:val="24"/>
          <w:szCs w:val="23"/>
        </w:rPr>
        <w:t>в сравнении с 2012-2013 учебным годом снизилась на 8,9%.</w:t>
      </w:r>
    </w:p>
    <w:p w:rsidR="00597BE7" w:rsidRPr="00F62310" w:rsidRDefault="00597BE7" w:rsidP="00597B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 целью индивидуализации процесса обучения одаренных и талантливых детей педагогами </w:t>
      </w:r>
      <w:r w:rsidR="00783ED0">
        <w:rPr>
          <w:rFonts w:ascii="Times New Roman" w:eastAsia="Times New Roman" w:hAnsi="Times New Roman" w:cs="Times New Roman"/>
          <w:sz w:val="24"/>
          <w:szCs w:val="24"/>
        </w:rPr>
        <w:t>разрабатываются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индивидуальные образовательные </w:t>
      </w:r>
      <w:r w:rsidR="00783ED0">
        <w:rPr>
          <w:rFonts w:ascii="Times New Roman" w:eastAsia="Times New Roman" w:hAnsi="Times New Roman" w:cs="Times New Roman"/>
          <w:sz w:val="24"/>
          <w:szCs w:val="24"/>
        </w:rPr>
        <w:t>маршруты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>. В результате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>освоили материал сверх программного, обучаясь по индивидуальным образовательным траекториям.</w:t>
      </w:r>
      <w:r w:rsidR="001651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97BE7" w:rsidRDefault="00FC2A30" w:rsidP="00597BE7">
      <w:pPr>
        <w:shd w:val="clear" w:color="auto" w:fill="FFFFFF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1917065</wp:posOffset>
                </wp:positionV>
                <wp:extent cx="2964815" cy="385445"/>
                <wp:effectExtent l="12065" t="10160" r="13970" b="13970"/>
                <wp:wrapSquare wrapText="bothSides"/>
                <wp:docPr id="2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385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1651FC" w:rsidRDefault="00BB2B26" w:rsidP="00EC24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1651FC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 xml:space="preserve">Рисунок 8.  </w:t>
                            </w:r>
                            <w:r w:rsidRPr="001651FC"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sz w:val="16"/>
                                <w:szCs w:val="16"/>
                              </w:rPr>
                              <w:t>Доля обучающихся, занимающихся проектной, исследовательской деятельностью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33" style="position:absolute;left:0;text-align:left;margin-left:2.9pt;margin-top:150.95pt;width:233.45pt;height:30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" strokecolor="#0070c0" strokeweight="1.25pt">
                <v:textbox>
                  <w:txbxContent>
                    <w:p w:rsidR="00BB2B26" w:rsidRPr="001651FC" w:rsidRDefault="00BB2B26" w:rsidP="00EC24C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1651FC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 xml:space="preserve">Рисунок 8.  </w:t>
                      </w:r>
                      <w:r w:rsidRPr="001651FC">
                        <w:rPr>
                          <w:rFonts w:ascii="Times New Roman" w:eastAsia="Calibri" w:hAnsi="Times New Roman" w:cs="Times New Roman"/>
                          <w:bCs/>
                          <w:i/>
                          <w:sz w:val="16"/>
                          <w:szCs w:val="16"/>
                        </w:rPr>
                        <w:t>Доля обучающихся, занимающихся проектной, исследовательской деятельностью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D37E0A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3D5CCA73" wp14:editId="2BCF68DB">
            <wp:simplePos x="0" y="0"/>
            <wp:positionH relativeFrom="column">
              <wp:posOffset>-2577</wp:posOffset>
            </wp:positionH>
            <wp:positionV relativeFrom="paragraph">
              <wp:posOffset>105597</wp:posOffset>
            </wp:positionV>
            <wp:extent cx="3025140" cy="1737360"/>
            <wp:effectExtent l="0" t="0" r="0" b="0"/>
            <wp:wrapSquare wrapText="bothSides"/>
            <wp:docPr id="23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r w:rsidR="00597BE7" w:rsidRPr="00F62310">
        <w:rPr>
          <w:rFonts w:ascii="Times New Roman" w:eastAsia="Times New Roman" w:hAnsi="Times New Roman" w:cs="Times New Roman"/>
          <w:i/>
          <w:sz w:val="24"/>
          <w:szCs w:val="23"/>
        </w:rPr>
        <w:t xml:space="preserve"> </w: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>Мониторинг результативности работы по данному направлению включа</w:t>
      </w:r>
      <w:r w:rsidR="0012758C">
        <w:rPr>
          <w:rFonts w:ascii="Times New Roman" w:eastAsia="Times New Roman" w:hAnsi="Times New Roman" w:cs="Times New Roman"/>
          <w:sz w:val="24"/>
          <w:szCs w:val="24"/>
        </w:rPr>
        <w:t>ет</w: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 xml:space="preserve"> в себя отслеживание динамики развития специальных способностей обучающихся, формирования личностных качеств, мотивации к дальнейшему обучению. На уровне детского объединения системно ведется работа по формированию «Портфолио успешности» одаренного обучающегося.</w:t>
      </w:r>
      <w:r w:rsidR="00597B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>С целью поощрения обучающихся и стимулирования их положительной мотивации к дальнейшей результативной деятельности в Центре ежегодно проводится мероприятие по чествованию самых успешных обучающихся учреждения «Парад звезд!». По итогам мероприятия имена лучших обучающихся заносятся на информационный стенд, который размещается на «Аллее славы»</w:t>
      </w:r>
      <w:r w:rsidR="00EC24C6" w:rsidRPr="00EC24C6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597BE7" w:rsidRPr="00F62310">
        <w:rPr>
          <w:rFonts w:ascii="Times New Roman" w:eastAsia="Times New Roman" w:hAnsi="Times New Roman" w:cs="Times New Roman"/>
          <w:sz w:val="24"/>
          <w:szCs w:val="24"/>
        </w:rPr>
        <w:t xml:space="preserve"> учреждения.</w:t>
      </w:r>
    </w:p>
    <w:p w:rsidR="00997021" w:rsidRPr="001651FC" w:rsidRDefault="00997021" w:rsidP="009970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4A27">
        <w:rPr>
          <w:rFonts w:ascii="Times New Roman" w:eastAsia="Calibri" w:hAnsi="Times New Roman" w:cs="Times New Roman"/>
          <w:sz w:val="24"/>
          <w:szCs w:val="24"/>
        </w:rPr>
        <w:t xml:space="preserve">Одним из приоритетных направлений в работе </w:t>
      </w:r>
      <w:r>
        <w:rPr>
          <w:rFonts w:ascii="Times New Roman" w:eastAsia="Calibri" w:hAnsi="Times New Roman" w:cs="Times New Roman"/>
          <w:sz w:val="24"/>
          <w:szCs w:val="24"/>
        </w:rPr>
        <w:t>с одаренными детьми</w:t>
      </w:r>
      <w:r w:rsidRPr="00034A27">
        <w:rPr>
          <w:rFonts w:ascii="Times New Roman" w:eastAsia="Calibri" w:hAnsi="Times New Roman" w:cs="Times New Roman"/>
          <w:sz w:val="24"/>
          <w:szCs w:val="24"/>
        </w:rPr>
        <w:t xml:space="preserve">  является проектная и </w:t>
      </w:r>
      <w:r w:rsidR="00D74485">
        <w:rPr>
          <w:rFonts w:ascii="Times New Roman" w:eastAsia="Calibri" w:hAnsi="Times New Roman" w:cs="Times New Roman"/>
          <w:sz w:val="24"/>
          <w:szCs w:val="24"/>
        </w:rPr>
        <w:t>учебно</w:t>
      </w:r>
      <w:r w:rsidRPr="00034A27">
        <w:rPr>
          <w:rFonts w:ascii="Times New Roman" w:eastAsia="Calibri" w:hAnsi="Times New Roman" w:cs="Times New Roman"/>
          <w:sz w:val="24"/>
          <w:szCs w:val="24"/>
        </w:rPr>
        <w:t>-исследовательская деятельность.  Количество обучающихся, занимающихся проектной и исследовательской деятел</w:t>
      </w:r>
      <w:r w:rsidR="00B33CBC">
        <w:rPr>
          <w:rFonts w:ascii="Times New Roman" w:eastAsia="Calibri" w:hAnsi="Times New Roman" w:cs="Times New Roman"/>
          <w:sz w:val="24"/>
          <w:szCs w:val="24"/>
        </w:rPr>
        <w:t xml:space="preserve">ьностью ежегодно увеличивается, что позволяет </w:t>
      </w:r>
      <w:r w:rsidR="00D74485">
        <w:rPr>
          <w:rFonts w:ascii="Times New Roman" w:eastAsia="Calibri" w:hAnsi="Times New Roman" w:cs="Times New Roman"/>
          <w:sz w:val="24"/>
          <w:szCs w:val="24"/>
        </w:rPr>
        <w:t>с</w:t>
      </w:r>
      <w:r w:rsidR="00B33CBC">
        <w:rPr>
          <w:rFonts w:ascii="Times New Roman" w:eastAsia="Calibri" w:hAnsi="Times New Roman" w:cs="Times New Roman"/>
          <w:sz w:val="24"/>
          <w:szCs w:val="24"/>
        </w:rPr>
        <w:t xml:space="preserve">делать вывод о возросшей мотивации обучающихся к углубленному изучению </w:t>
      </w:r>
      <w:r w:rsidR="001651F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B33CBC">
        <w:rPr>
          <w:rFonts w:ascii="Times New Roman" w:eastAsia="Calibri" w:hAnsi="Times New Roman" w:cs="Times New Roman"/>
          <w:sz w:val="24"/>
          <w:szCs w:val="24"/>
        </w:rPr>
        <w:t xml:space="preserve">программного </w:t>
      </w:r>
      <w:r w:rsidR="00B33CBC" w:rsidRPr="001651FC">
        <w:rPr>
          <w:rFonts w:ascii="Times New Roman" w:eastAsia="Calibri" w:hAnsi="Times New Roman" w:cs="Times New Roman"/>
          <w:sz w:val="24"/>
          <w:szCs w:val="24"/>
        </w:rPr>
        <w:t xml:space="preserve">материала  </w:t>
      </w:r>
      <w:r w:rsidRPr="001651FC">
        <w:rPr>
          <w:rFonts w:ascii="Times New Roman" w:eastAsia="Calibri" w:hAnsi="Times New Roman" w:cs="Times New Roman"/>
          <w:sz w:val="24"/>
          <w:szCs w:val="24"/>
        </w:rPr>
        <w:t xml:space="preserve">(рисунок </w:t>
      </w:r>
      <w:r w:rsidR="001651FC" w:rsidRPr="001651FC">
        <w:rPr>
          <w:rFonts w:ascii="Times New Roman" w:eastAsia="Calibri" w:hAnsi="Times New Roman" w:cs="Times New Roman"/>
          <w:sz w:val="24"/>
          <w:szCs w:val="24"/>
        </w:rPr>
        <w:t>8</w:t>
      </w:r>
      <w:r w:rsidRPr="001651FC">
        <w:rPr>
          <w:rFonts w:ascii="Times New Roman" w:eastAsia="Calibri" w:hAnsi="Times New Roman" w:cs="Times New Roman"/>
          <w:sz w:val="24"/>
          <w:szCs w:val="24"/>
        </w:rPr>
        <w:t>).</w:t>
      </w:r>
      <w:r w:rsidRPr="001651F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7BE7" w:rsidRPr="00F62310" w:rsidRDefault="00597BE7" w:rsidP="00597B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iCs/>
          <w:sz w:val="24"/>
          <w:szCs w:val="24"/>
        </w:rPr>
        <w:t>Сложившаяся в учреждении система работы с талантливыми детьми и подростками</w:t>
      </w:r>
      <w:r w:rsidR="00E71C78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F62310">
        <w:rPr>
          <w:rFonts w:ascii="Times New Roman" w:eastAsia="Times New Roman" w:hAnsi="Times New Roman" w:cs="Times New Roman"/>
          <w:iCs/>
          <w:sz w:val="24"/>
          <w:szCs w:val="24"/>
        </w:rPr>
        <w:t xml:space="preserve">  дает свои положительные результаты:</w:t>
      </w:r>
    </w:p>
    <w:p w:rsidR="00597BE7" w:rsidRPr="00F62310" w:rsidRDefault="00597BE7" w:rsidP="00597BE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городское научное объединение учащихся «Росток»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>окружным сетевым центром российского национального конкурса водных проектов старшеклассников и входит в Ассоциацию детских и молодёжных общественных  экологических  объединений  Ханты-Мансийского автономного округа – Югры;</w:t>
      </w:r>
    </w:p>
    <w:p w:rsidR="00597BE7" w:rsidRPr="00F62310" w:rsidRDefault="00597BE7" w:rsidP="00597BE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двадцать пять обучающихся Центра детского творчества занесены в энциклопедию «Одарённые дети России»;</w:t>
      </w:r>
    </w:p>
    <w:p w:rsidR="00597BE7" w:rsidRPr="00F62310" w:rsidRDefault="00597BE7" w:rsidP="00597BE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трое обучающихся получили гранты Президента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>в рамках программы «О мерах государственной поддержки талантливой молодежи», один удостоен премии Губернатора  Ханты-Мансийского  автономного  округа – Югры;</w:t>
      </w:r>
    </w:p>
    <w:p w:rsidR="00597BE7" w:rsidRPr="00F62310" w:rsidRDefault="00597BE7" w:rsidP="00597BE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8"/>
        </w:rPr>
        <w:t>широко известны в городе и за его пределами образцовые творческие коллективы: шоу-балет «</w:t>
      </w:r>
      <w:r w:rsidRPr="00F62310">
        <w:rPr>
          <w:rFonts w:ascii="Times New Roman" w:eastAsia="Times New Roman" w:hAnsi="Times New Roman" w:cs="Times New Roman"/>
          <w:sz w:val="24"/>
          <w:szCs w:val="28"/>
          <w:lang w:val="en-US"/>
        </w:rPr>
        <w:t>Ice</w:t>
      </w:r>
      <w:r w:rsidRPr="00F62310">
        <w:rPr>
          <w:rFonts w:ascii="Times New Roman" w:eastAsia="Times New Roman" w:hAnsi="Times New Roman" w:cs="Times New Roman"/>
          <w:sz w:val="24"/>
          <w:szCs w:val="28"/>
        </w:rPr>
        <w:t>-</w:t>
      </w:r>
      <w:r w:rsidRPr="00F62310">
        <w:rPr>
          <w:rFonts w:ascii="Times New Roman" w:eastAsia="Times New Roman" w:hAnsi="Times New Roman" w:cs="Times New Roman"/>
          <w:sz w:val="24"/>
          <w:szCs w:val="28"/>
          <w:lang w:val="en-US"/>
        </w:rPr>
        <w:t>cream</w:t>
      </w:r>
      <w:r w:rsidRPr="00F62310">
        <w:rPr>
          <w:rFonts w:ascii="Times New Roman" w:eastAsia="Times New Roman" w:hAnsi="Times New Roman" w:cs="Times New Roman"/>
          <w:sz w:val="24"/>
          <w:szCs w:val="28"/>
        </w:rPr>
        <w:t>», ансамбль эстрадно-джазового танца «СтильДанс», вокальная студия  «Мэри Поппинс», спортивно-туристский клуб «Каскад», научное объединение учащихся «Росток», школьное лесничество «Бурундучок», театр моды «Милан»;</w:t>
      </w:r>
    </w:p>
    <w:p w:rsidR="00597BE7" w:rsidRPr="00F62310" w:rsidRDefault="00597BE7" w:rsidP="00597BE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AF796B">
        <w:rPr>
          <w:rFonts w:ascii="Times New Roman" w:eastAsia="Times New Roman" w:hAnsi="Times New Roman" w:cs="Times New Roman"/>
          <w:sz w:val="24"/>
          <w:szCs w:val="28"/>
        </w:rPr>
        <w:t>5 % выпускников Центра детского творчества 2014-2015 учебного года продолжили обучение в высших и средних специальных учебных заведениях по выбранному профилю деятельности</w:t>
      </w:r>
      <w:r w:rsidRPr="00B57E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783ED0" w:rsidRDefault="00783ED0" w:rsidP="00783E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783ED0">
        <w:rPr>
          <w:rFonts w:ascii="Times New Roman" w:eastAsia="Times New Roman" w:hAnsi="Times New Roman"/>
          <w:color w:val="191919"/>
          <w:sz w:val="24"/>
          <w:szCs w:val="24"/>
        </w:rPr>
        <w:t>Наряду с успехами и достижениями в данном направлении работы отмечаются и недостатки. При высокой квалификации педагогов, с данной категорией детей работают только 16 педагогов учреждения, что составляет 16,7% от общего количества.</w:t>
      </w:r>
      <w:r>
        <w:rPr>
          <w:rFonts w:ascii="Times New Roman" w:eastAsia="Times New Roman" w:hAnsi="Times New Roman"/>
          <w:color w:val="191919"/>
          <w:sz w:val="24"/>
          <w:szCs w:val="24"/>
        </w:rPr>
        <w:t xml:space="preserve"> </w:t>
      </w:r>
      <w:r w:rsidR="00DA4A44">
        <w:rPr>
          <w:rFonts w:ascii="Times New Roman" w:eastAsia="Times New Roman" w:hAnsi="Times New Roman" w:cs="Times New Roman"/>
          <w:color w:val="191919"/>
          <w:sz w:val="24"/>
          <w:szCs w:val="24"/>
        </w:rPr>
        <w:t>Анализ состава участников мероприятий свидетельствует о том, что большую часть из них составляют обучающиес</w:t>
      </w:r>
      <w:r w:rsidR="00F310CD">
        <w:rPr>
          <w:rFonts w:ascii="Times New Roman" w:eastAsia="Times New Roman" w:hAnsi="Times New Roman" w:cs="Times New Roman"/>
          <w:color w:val="191919"/>
          <w:sz w:val="24"/>
          <w:szCs w:val="24"/>
        </w:rPr>
        <w:t>я одних и тех же детских объединений, они же и приносят достижения в копилку учреждения. Причиной этому</w:t>
      </w:r>
      <w:r w:rsidR="007627C4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, в первую очередь, </w:t>
      </w:r>
      <w:r w:rsidR="00F310CD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служит низкая </w:t>
      </w:r>
      <w:r w:rsidR="00F310CD">
        <w:rPr>
          <w:rFonts w:ascii="Times New Roman" w:eastAsia="Times New Roman" w:hAnsi="Times New Roman" w:cs="Times New Roman"/>
          <w:color w:val="191919"/>
          <w:sz w:val="24"/>
          <w:szCs w:val="24"/>
        </w:rPr>
        <w:lastRenderedPageBreak/>
        <w:t>мотивация педагогов учреждения к выявлению и дальнейшей индивидуальной  работе с одаренными обучающимися.</w:t>
      </w:r>
    </w:p>
    <w:p w:rsidR="00783ED0" w:rsidRDefault="00783ED0" w:rsidP="00783E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034A27" w:rsidRPr="00B57E14" w:rsidRDefault="00B57E14" w:rsidP="00B57E14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 w:rsidRPr="00B57E14"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>Специфика работы с детьми с ограниченными возможностями здоровья</w:t>
      </w:r>
    </w:p>
    <w:p w:rsidR="00034A27" w:rsidRPr="00034A27" w:rsidRDefault="00034A27" w:rsidP="00034A2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8A6DE9" w:rsidRPr="008A6DE9" w:rsidRDefault="008A6DE9" w:rsidP="008A6DE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6DE9">
        <w:rPr>
          <w:rFonts w:ascii="Times New Roman" w:eastAsia="Calibri" w:hAnsi="Times New Roman" w:cs="Times New Roman"/>
          <w:sz w:val="24"/>
          <w:szCs w:val="24"/>
        </w:rPr>
        <w:t>Центр детского творчества, являясь учреждением дополнительного образования, создает условия, обеспечивающие развитие творческих способностей детей с ограниченными возможностями здоровья в таких кружках, как: декоративная роспись, лепка, изобразительное искусство, вышивка, бисероплетение, парикмахерское искусство, многие ребята обучаются игре на музыкальных инструментах</w:t>
      </w:r>
      <w:r w:rsidRPr="008A6DE9">
        <w:rPr>
          <w:rFonts w:ascii="Times New Roman" w:eastAsia="Times New Roman" w:hAnsi="Times New Roman" w:cs="Times New Roman"/>
          <w:sz w:val="24"/>
          <w:szCs w:val="24"/>
        </w:rPr>
        <w:t>: фортепиано, синтезаторе, гитаре</w:t>
      </w: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, поют в фольклорном ансамбле. </w:t>
      </w:r>
    </w:p>
    <w:p w:rsidR="008A6DE9" w:rsidRPr="008A6DE9" w:rsidRDefault="008A6DE9" w:rsidP="008A6DE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учреждении </w:t>
      </w:r>
      <w:r w:rsidR="00DA4A44">
        <w:rPr>
          <w:rFonts w:ascii="Times New Roman" w:eastAsia="Calibri" w:hAnsi="Times New Roman" w:cs="Times New Roman"/>
          <w:sz w:val="24"/>
          <w:szCs w:val="24"/>
        </w:rPr>
        <w:t>обучаются</w:t>
      </w: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A4A44">
        <w:rPr>
          <w:rFonts w:ascii="Times New Roman" w:eastAsia="Calibri" w:hAnsi="Times New Roman" w:cs="Times New Roman"/>
          <w:sz w:val="24"/>
          <w:szCs w:val="24"/>
        </w:rPr>
        <w:t>20 детей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ограниченными возможностями здоровья. </w:t>
      </w:r>
      <w:r w:rsidRPr="008A6DE9">
        <w:rPr>
          <w:rFonts w:ascii="Times New Roman" w:eastAsia="Calibri" w:hAnsi="Times New Roman" w:cs="Times New Roman"/>
          <w:sz w:val="24"/>
          <w:szCs w:val="24"/>
        </w:rPr>
        <w:t>В основном это дети, имеющие проблемы с опорно-двигательной системой, слухом</w:t>
      </w:r>
      <w:r w:rsidR="00461D50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 зрением, различные неврологические нарушения. Двое из них находятся на домашнем обучении, остальные занимаются в инклюзивных группах или индивидуально с педагогом.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Занятия с такими детьми, как правило, проходят в смешанных группах наравне с другими ребятами. </w:t>
      </w:r>
      <w:r w:rsidR="00461D50">
        <w:rPr>
          <w:rFonts w:ascii="Times New Roman" w:eastAsia="Calibri" w:hAnsi="Times New Roman" w:cs="Times New Roman"/>
          <w:sz w:val="24"/>
          <w:szCs w:val="24"/>
        </w:rPr>
        <w:t>Включение их</w:t>
      </w: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 в общий образовательный процесс с детьми, не имеющими отклонений в здоровье, позволяет воспитывать в </w:t>
      </w:r>
      <w:r w:rsidR="00461D50">
        <w:rPr>
          <w:rFonts w:ascii="Times New Roman" w:eastAsia="Calibri" w:hAnsi="Times New Roman" w:cs="Times New Roman"/>
          <w:sz w:val="24"/>
          <w:szCs w:val="24"/>
        </w:rPr>
        <w:t>детях</w:t>
      </w: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 толерантное отношение друг к другу, учит проявлять взаимопомощь и поддержку, а также способствует успешной социализации детей </w:t>
      </w:r>
      <w:r w:rsidR="00FE4A50">
        <w:rPr>
          <w:rFonts w:ascii="Times New Roman" w:eastAsia="Calibri" w:hAnsi="Times New Roman" w:cs="Times New Roman"/>
          <w:sz w:val="24"/>
          <w:szCs w:val="24"/>
        </w:rPr>
        <w:t>с ограниченными возможностями здоровья</w:t>
      </w: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, обеспечивая их полноценное участие в жизни общества. </w:t>
      </w:r>
    </w:p>
    <w:p w:rsidR="008A6DE9" w:rsidRPr="008A6DE9" w:rsidRDefault="008A6DE9" w:rsidP="008A6DE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Обучающиеся Центра детского творчества ежегодно принимают участие и становятся призерами фестивалей и конкурсов окружного и муниципального уровней: «Я радость нахожу в друзьях», «Солнце для всех», </w:t>
      </w:r>
      <w:r>
        <w:rPr>
          <w:rFonts w:ascii="Times New Roman" w:eastAsia="Calibri" w:hAnsi="Times New Roman" w:cs="Times New Roman"/>
          <w:sz w:val="24"/>
          <w:szCs w:val="24"/>
        </w:rPr>
        <w:t>«Шаг навстречу».</w:t>
      </w:r>
    </w:p>
    <w:p w:rsidR="008A6DE9" w:rsidRPr="008A6DE9" w:rsidRDefault="008A6DE9" w:rsidP="008A6D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6DE9">
        <w:rPr>
          <w:rFonts w:ascii="Times New Roman" w:eastAsia="Times New Roman" w:hAnsi="Times New Roman" w:cs="Times New Roman"/>
          <w:sz w:val="24"/>
          <w:szCs w:val="24"/>
        </w:rPr>
        <w:t>Выпускники детских объединений продолжают дальнейшее обучение по профилю: Данильченко Артур - студент музыкального отделения социально-гуманитарного колледжа, солистка фольклорного ансамбля Валерия Фролова обучается в школе для одаренных детей Севера (г. Ханты-Мансийск).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6DE9">
        <w:rPr>
          <w:rFonts w:ascii="Times New Roman" w:eastAsia="Times New Roman" w:hAnsi="Times New Roman" w:cs="Times New Roman"/>
          <w:sz w:val="24"/>
          <w:szCs w:val="24"/>
        </w:rPr>
        <w:t>А имя Дмитрия Верещагина занесено в книгу одаренных детей России.</w:t>
      </w:r>
    </w:p>
    <w:p w:rsidR="008A6DE9" w:rsidRPr="008A6DE9" w:rsidRDefault="008A6DE9" w:rsidP="008A6DE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6DE9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учреждении на протяжении многих лет осуществляет деятельность </w:t>
      </w:r>
      <w:r>
        <w:rPr>
          <w:rFonts w:ascii="Times New Roman" w:eastAsia="Calibri" w:hAnsi="Times New Roman" w:cs="Times New Roman"/>
          <w:sz w:val="24"/>
          <w:szCs w:val="24"/>
        </w:rPr>
        <w:t>семейный</w:t>
      </w: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 клуб «Надежда», который ежегодно посещают более 30 семей</w:t>
      </w:r>
      <w:r>
        <w:rPr>
          <w:rFonts w:ascii="Times New Roman" w:eastAsia="Calibri" w:hAnsi="Times New Roman" w:cs="Times New Roman"/>
          <w:sz w:val="24"/>
          <w:szCs w:val="24"/>
        </w:rPr>
        <w:t>, в которых воспитываются дети с ограниченными возможностями здоровья</w:t>
      </w:r>
      <w:r w:rsidRPr="008A6DE9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A6DE9">
        <w:rPr>
          <w:rFonts w:ascii="Times New Roman" w:eastAsia="Times New Roman" w:hAnsi="Times New Roman" w:cs="Times New Roman"/>
          <w:sz w:val="24"/>
          <w:szCs w:val="24"/>
        </w:rPr>
        <w:t xml:space="preserve">Целью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клуба </w:t>
      </w:r>
      <w:r w:rsidRPr="008A6DE9">
        <w:rPr>
          <w:rFonts w:ascii="Times New Roman" w:eastAsia="Times New Roman" w:hAnsi="Times New Roman" w:cs="Times New Roman"/>
          <w:sz w:val="24"/>
          <w:szCs w:val="24"/>
        </w:rPr>
        <w:t>является: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A6DE9">
        <w:rPr>
          <w:rFonts w:ascii="Times New Roman" w:eastAsia="Times New Roman" w:hAnsi="Times New Roman" w:cs="Times New Roman"/>
          <w:sz w:val="24"/>
          <w:szCs w:val="24"/>
        </w:rPr>
        <w:t>оздание условий для развития и социальной адаптации учащихся с особыми образовательными потребностями</w:t>
      </w:r>
      <w:r w:rsidRPr="008A6DE9">
        <w:rPr>
          <w:rFonts w:ascii="Times New Roman" w:eastAsia="Calibri" w:hAnsi="Times New Roman" w:cs="Times New Roman"/>
          <w:sz w:val="24"/>
          <w:szCs w:val="24"/>
        </w:rPr>
        <w:t xml:space="preserve"> в учреждении дополнительного образования.</w:t>
      </w:r>
    </w:p>
    <w:p w:rsidR="008A6DE9" w:rsidRPr="008A6DE9" w:rsidRDefault="008A6DE9" w:rsidP="00CC38F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6DE9">
        <w:rPr>
          <w:rFonts w:ascii="Times New Roman" w:eastAsia="Calibri" w:hAnsi="Times New Roman" w:cs="Times New Roman"/>
          <w:sz w:val="24"/>
          <w:szCs w:val="24"/>
        </w:rPr>
        <w:tab/>
        <w:t>В деятельности семейного клуба «Надежда» используются</w:t>
      </w:r>
      <w:r w:rsidR="00CC38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A6DE9">
        <w:rPr>
          <w:rFonts w:ascii="Times New Roman" w:eastAsia="Calibri" w:hAnsi="Times New Roman" w:cs="Times New Roman"/>
          <w:sz w:val="24"/>
          <w:szCs w:val="24"/>
        </w:rPr>
        <w:t>такие формы</w:t>
      </w:r>
      <w:r w:rsidR="00CC38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A6DE9">
        <w:rPr>
          <w:rFonts w:ascii="Times New Roman" w:eastAsia="Calibri" w:hAnsi="Times New Roman" w:cs="Times New Roman"/>
          <w:sz w:val="24"/>
          <w:szCs w:val="24"/>
        </w:rPr>
        <w:t>работы как:</w:t>
      </w:r>
    </w:p>
    <w:p w:rsidR="00461D50" w:rsidRPr="00461D50" w:rsidRDefault="008A6DE9" w:rsidP="00461D50">
      <w:pPr>
        <w:pStyle w:val="a4"/>
        <w:numPr>
          <w:ilvl w:val="0"/>
          <w:numId w:val="38"/>
        </w:numPr>
        <w:tabs>
          <w:tab w:val="left" w:pos="36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61D50">
        <w:rPr>
          <w:rFonts w:ascii="Times New Roman" w:eastAsia="Calibri" w:hAnsi="Times New Roman"/>
          <w:sz w:val="24"/>
          <w:szCs w:val="24"/>
        </w:rPr>
        <w:t>индивидуальная работа (привитие детям доступных умений и навыков);</w:t>
      </w:r>
    </w:p>
    <w:p w:rsidR="008A6DE9" w:rsidRPr="00461D50" w:rsidRDefault="008A6DE9" w:rsidP="00461D50">
      <w:pPr>
        <w:pStyle w:val="a4"/>
        <w:numPr>
          <w:ilvl w:val="0"/>
          <w:numId w:val="38"/>
        </w:numPr>
        <w:tabs>
          <w:tab w:val="left" w:pos="36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61D50">
        <w:rPr>
          <w:rFonts w:ascii="Times New Roman" w:eastAsia="Calibri" w:hAnsi="Times New Roman"/>
          <w:sz w:val="24"/>
          <w:szCs w:val="24"/>
        </w:rPr>
        <w:t>организация и проведение праздников, концертов, конкурсов, развлекательн</w:t>
      </w:r>
      <w:r w:rsidR="0012758C" w:rsidRPr="00461D50">
        <w:rPr>
          <w:rFonts w:ascii="Times New Roman" w:eastAsia="Calibri" w:hAnsi="Times New Roman"/>
          <w:sz w:val="24"/>
          <w:szCs w:val="24"/>
        </w:rPr>
        <w:t xml:space="preserve">о-познавательных игр, викторин, </w:t>
      </w:r>
      <w:r w:rsidRPr="00461D50">
        <w:rPr>
          <w:rFonts w:ascii="Times New Roman" w:eastAsia="Calibri" w:hAnsi="Times New Roman"/>
          <w:sz w:val="24"/>
          <w:szCs w:val="24"/>
        </w:rPr>
        <w:t>спортивно-развлекательных п</w:t>
      </w:r>
      <w:r w:rsidR="0012758C" w:rsidRPr="00461D50">
        <w:rPr>
          <w:rFonts w:ascii="Times New Roman" w:eastAsia="Calibri" w:hAnsi="Times New Roman"/>
          <w:sz w:val="24"/>
          <w:szCs w:val="24"/>
        </w:rPr>
        <w:t>рограмм, выездов на базу отдыха;</w:t>
      </w:r>
    </w:p>
    <w:p w:rsidR="008A6DE9" w:rsidRPr="00461D50" w:rsidRDefault="008A6DE9" w:rsidP="00461D50">
      <w:pPr>
        <w:pStyle w:val="a4"/>
        <w:numPr>
          <w:ilvl w:val="0"/>
          <w:numId w:val="3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61D50">
        <w:rPr>
          <w:rFonts w:ascii="Times New Roman" w:eastAsia="Calibri" w:hAnsi="Times New Roman"/>
          <w:sz w:val="24"/>
          <w:szCs w:val="24"/>
        </w:rPr>
        <w:t>проведение занятий для родителей с элементами психологического тренинга</w:t>
      </w:r>
      <w:r w:rsidR="0012758C" w:rsidRPr="00461D50">
        <w:rPr>
          <w:rFonts w:ascii="Times New Roman" w:eastAsia="Calibri" w:hAnsi="Times New Roman"/>
          <w:sz w:val="24"/>
          <w:szCs w:val="24"/>
        </w:rPr>
        <w:t>,</w:t>
      </w:r>
      <w:r w:rsidRPr="00461D50">
        <w:rPr>
          <w:rFonts w:ascii="Times New Roman" w:eastAsia="Calibri" w:hAnsi="Times New Roman"/>
          <w:sz w:val="24"/>
          <w:szCs w:val="24"/>
        </w:rPr>
        <w:t xml:space="preserve"> мастер</w:t>
      </w:r>
      <w:r w:rsidR="0012758C" w:rsidRPr="00461D50">
        <w:rPr>
          <w:rFonts w:ascii="Times New Roman" w:eastAsia="Calibri" w:hAnsi="Times New Roman"/>
          <w:sz w:val="24"/>
          <w:szCs w:val="24"/>
        </w:rPr>
        <w:t>-классов, семинаров-практикумов. Е</w:t>
      </w:r>
      <w:r w:rsidRPr="00461D50">
        <w:rPr>
          <w:rFonts w:ascii="Times New Roman" w:eastAsia="Calibri" w:hAnsi="Times New Roman"/>
          <w:sz w:val="24"/>
          <w:szCs w:val="24"/>
        </w:rPr>
        <w:t xml:space="preserve">жегодно проводится более 30 мероприятий для семейного клуба «Надежда». </w:t>
      </w:r>
    </w:p>
    <w:p w:rsidR="00E17E5C" w:rsidRDefault="00E17E5C" w:rsidP="00D738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4A27" w:rsidRPr="00D7385E" w:rsidRDefault="00D7385E" w:rsidP="00D7385E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 w:rsidRPr="00D7385E">
        <w:rPr>
          <w:rFonts w:ascii="Times New Roman" w:hAnsi="Times New Roman" w:cs="Times New Roman"/>
          <w:b/>
          <w:sz w:val="24"/>
          <w:szCs w:val="24"/>
        </w:rPr>
        <w:t>Сохранение и укрепление здоровья, формирование физических и волевых качеств у детей и подростков.</w:t>
      </w:r>
    </w:p>
    <w:p w:rsidR="0012758C" w:rsidRDefault="0012758C" w:rsidP="00D7385E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D7385E" w:rsidRPr="003841EB" w:rsidRDefault="00D7385E" w:rsidP="00D73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 рамках  программы «Формирование культуры здорового и безопасного образа жизни обучающихся и воспитанников в учреждении» </w:t>
      </w:r>
      <w:r w:rsidRPr="003841EB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 реализуются: дополнительные общеобразова</w:t>
      </w:r>
      <w:r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>тельные программы физкультурно-</w:t>
      </w:r>
      <w:r w:rsidRPr="003841EB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>спортивной и туристс</w:t>
      </w:r>
      <w:r w:rsidR="00E35BA2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ко-краеведческой направленности: </w:t>
      </w:r>
      <w:r w:rsidRPr="003841EB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«Аэробика», «Настольный теннис», «Шахматы», «Туризм», «Поисковик», «Школа выживания», дополнительная общеобразовательная программа 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lastRenderedPageBreak/>
        <w:t xml:space="preserve">«Расти здоровым», </w:t>
      </w:r>
      <w:r w:rsidRPr="003841EB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 проект «Молодежь за ЗОЖ», программа 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>«Профилактика гриппа и острых респираторных вирусных инфекций»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.</w:t>
      </w:r>
    </w:p>
    <w:p w:rsidR="00D7385E" w:rsidRPr="003841EB" w:rsidRDefault="00D7385E" w:rsidP="00D73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 образовательном процессе </w:t>
      </w:r>
      <w:r w:rsidR="0038122C">
        <w:rPr>
          <w:rFonts w:ascii="Times New Roman" w:eastAsia="Times New Roman" w:hAnsi="Times New Roman" w:cs="Times New Roman"/>
          <w:color w:val="191919"/>
          <w:sz w:val="24"/>
          <w:szCs w:val="24"/>
        </w:rPr>
        <w:t>85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>% педагогов применяют здоровьесберегающие технологии, направленные на сохранение жизни и здоровья обучающихся,  создание  условий для формирования у детей ответственного отношения к личностным выборам и вопросам личной и общественной безопасности, умения противостоять неблагоприятным воздействиям окружающей среды социума.</w:t>
      </w:r>
    </w:p>
    <w:p w:rsidR="00D7385E" w:rsidRDefault="00D7385E" w:rsidP="00D73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>В реализации образовательных программ физкультурно-спортивной и туристско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краеведческой направленност</w:t>
      </w:r>
      <w:r w:rsidR="00E35BA2">
        <w:rPr>
          <w:rFonts w:ascii="Times New Roman" w:eastAsia="Times New Roman" w:hAnsi="Times New Roman" w:cs="Times New Roman"/>
          <w:color w:val="191919"/>
          <w:sz w:val="24"/>
          <w:szCs w:val="24"/>
        </w:rPr>
        <w:t>ей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ежегодно принимают участие более 600 школьников в возрасте от 6 до 18 лет. </w:t>
      </w:r>
    </w:p>
    <w:p w:rsidR="00D7385E" w:rsidRPr="003841EB" w:rsidRDefault="00D7385E" w:rsidP="00D73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 рамках реализации проекта «Молодежь за ЗОЖ» с целью пропаганды здорового образа жизни  для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обучающихся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Центра детского творчества ежегодно проводится традиционный конкурс «Здоровым быть здорово», интеллектуальная игра «Своя игра», организуются встречи со специалистами Центра медицинской профилактики, деловые игры, профилактические беседы и др</w:t>
      </w:r>
      <w:r w:rsidR="00E35BA2">
        <w:rPr>
          <w:rFonts w:ascii="Times New Roman" w:eastAsia="Times New Roman" w:hAnsi="Times New Roman" w:cs="Times New Roman"/>
          <w:color w:val="191919"/>
          <w:sz w:val="24"/>
          <w:szCs w:val="24"/>
        </w:rPr>
        <w:t>угие меропри</w:t>
      </w:r>
      <w:r w:rsidR="00A54597">
        <w:rPr>
          <w:rFonts w:ascii="Times New Roman" w:eastAsia="Times New Roman" w:hAnsi="Times New Roman" w:cs="Times New Roman"/>
          <w:color w:val="191919"/>
          <w:sz w:val="24"/>
          <w:szCs w:val="24"/>
        </w:rPr>
        <w:t>я</w:t>
      </w:r>
      <w:r w:rsidR="00E35BA2">
        <w:rPr>
          <w:rFonts w:ascii="Times New Roman" w:eastAsia="Times New Roman" w:hAnsi="Times New Roman" w:cs="Times New Roman"/>
          <w:color w:val="191919"/>
          <w:sz w:val="24"/>
          <w:szCs w:val="24"/>
        </w:rPr>
        <w:t>тия.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</w:p>
    <w:p w:rsidR="00D7385E" w:rsidRDefault="00D7385E" w:rsidP="00D73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Просветительская работа с родителями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ведется 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>через распространение информации на стендах,  индивидуальн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о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е консультирование, сайт учреждения. </w:t>
      </w:r>
    </w:p>
    <w:p w:rsidR="00D7385E" w:rsidRDefault="00D7385E" w:rsidP="00D73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>В 2014 году создан блог «Спорт в массы!»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, который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раскрывает направления деятельности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учреждения по формированию культуры здорового образа жизни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, достижения педагогов и обучающихся.  На сайте учреждения создана страничка «Объекты спорта», на которой опубликованы данные о спортивном зале и уличных тренажерах Центра детского творчества. </w:t>
      </w:r>
    </w:p>
    <w:p w:rsidR="00D7385E" w:rsidRDefault="00D7385E" w:rsidP="00D73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Результатами работы педагогического коллектива учреждения по данному направлению являются следующие: </w:t>
      </w:r>
    </w:p>
    <w:p w:rsidR="00E35BA2" w:rsidRDefault="00D7385E" w:rsidP="00D7385E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E35BA2">
        <w:rPr>
          <w:rFonts w:ascii="Times New Roman" w:hAnsi="Times New Roman"/>
          <w:color w:val="191919"/>
          <w:sz w:val="24"/>
          <w:szCs w:val="24"/>
        </w:rPr>
        <w:t xml:space="preserve">с 2012 года на 4% выросло количество призеров и победителей физкультурно-спортивных мероприятий: 44% участников программы являются призерами и победителями соревнований по спортивному туризму и настольному теннису муниципального, регионального, федерального уровней; </w:t>
      </w:r>
    </w:p>
    <w:p w:rsidR="00D7385E" w:rsidRPr="00E35BA2" w:rsidRDefault="00D7385E" w:rsidP="00D7385E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E35BA2">
        <w:rPr>
          <w:rFonts w:ascii="Times New Roman" w:hAnsi="Times New Roman"/>
          <w:color w:val="191919"/>
          <w:sz w:val="24"/>
          <w:szCs w:val="24"/>
        </w:rPr>
        <w:t xml:space="preserve">по итогам диагностики обучающихся Центра детского творчества на тему «Ваш образ жизни» выявлено: 71% обучающихся считают себя здоровыми, 23% не знают, здоровы ли они, 6% не считают себя здоровыми. Чтобы быть здоровым: 74%  респондентов занимаются физкультурой и спортом, 38% правильно питаются, 34% посещают врача, 40% гуляют на свежем воздухе и соблюдают режим дня.   </w:t>
      </w:r>
    </w:p>
    <w:p w:rsidR="00431F45" w:rsidRPr="00431F45" w:rsidRDefault="00431F45" w:rsidP="00431F45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  <w:r w:rsidRPr="00431F45"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  <w:t>Выводы по разделу:</w:t>
      </w:r>
    </w:p>
    <w:p w:rsidR="00431F45" w:rsidRDefault="00431F45" w:rsidP="00431F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431F45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Учреждение предоставляет широкий спектр образовательных услуг, сохраняя приоритет бесплатного дополнительного образования.</w:t>
      </w:r>
    </w:p>
    <w:p w:rsidR="00431F45" w:rsidRDefault="00431F45" w:rsidP="00431F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2. С целью привлечения к дополнительному образованию подростков старшего возраста необходима модернизация имеющихся и разработка новых дополнительных общеобразовательных программ в соответствии с интересами и потребностями детей данной возрастной категории. </w:t>
      </w:r>
    </w:p>
    <w:p w:rsidR="00431F45" w:rsidRDefault="00431F45" w:rsidP="00431F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3. </w:t>
      </w:r>
      <w:r w:rsidR="00E35BA2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С целью развития системы работы с одаренными обучающимися необходим поиск механизмов мотивирования педагогов учреждения к работе с детьми данной категории, </w:t>
      </w:r>
      <w:r w:rsidR="005C1059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  <w:r w:rsidR="00E35BA2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использование </w:t>
      </w:r>
      <w:r w:rsidR="004C10C9">
        <w:rPr>
          <w:rFonts w:ascii="Times New Roman" w:eastAsia="Times New Roman" w:hAnsi="Times New Roman" w:cs="Times New Roman"/>
          <w:color w:val="191919"/>
          <w:sz w:val="24"/>
          <w:szCs w:val="24"/>
        </w:rPr>
        <w:t>интернет-</w:t>
      </w:r>
      <w:r w:rsidR="00E35BA2">
        <w:rPr>
          <w:rFonts w:ascii="Times New Roman" w:eastAsia="Times New Roman" w:hAnsi="Times New Roman" w:cs="Times New Roman"/>
          <w:color w:val="191919"/>
          <w:sz w:val="24"/>
          <w:szCs w:val="24"/>
        </w:rPr>
        <w:t>ресурсов для повышения мотивации обучающихся к углубленному изучению программного материала и их творческой самореализации</w:t>
      </w:r>
      <w:r w:rsidR="005C1059">
        <w:rPr>
          <w:rFonts w:ascii="Times New Roman" w:eastAsia="Times New Roman" w:hAnsi="Times New Roman" w:cs="Times New Roman"/>
          <w:color w:val="191919"/>
          <w:sz w:val="24"/>
          <w:szCs w:val="24"/>
        </w:rPr>
        <w:t>.</w:t>
      </w:r>
    </w:p>
    <w:p w:rsidR="00FB67CF" w:rsidRPr="008A6DE9" w:rsidRDefault="005C1059" w:rsidP="00FB67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8B70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55D3">
        <w:rPr>
          <w:rFonts w:ascii="Times New Roman" w:eastAsia="Times New Roman" w:hAnsi="Times New Roman" w:cs="Times New Roman"/>
          <w:sz w:val="24"/>
          <w:szCs w:val="24"/>
        </w:rPr>
        <w:t xml:space="preserve">В учреждении созданы условия для обучения и воспитания детей с ограниченными возможностями здоровья, а также психолого-педагогической поддержки их родителей. </w:t>
      </w:r>
      <w:r w:rsidR="0061660E">
        <w:rPr>
          <w:rFonts w:ascii="Times New Roman" w:eastAsia="Times New Roman" w:hAnsi="Times New Roman" w:cs="Times New Roman"/>
          <w:sz w:val="24"/>
          <w:szCs w:val="24"/>
        </w:rPr>
        <w:t>Учитывая необходимость развития моделей получения качественного дополнительного образования дет</w:t>
      </w:r>
      <w:r w:rsidR="00FB67CF">
        <w:rPr>
          <w:rFonts w:ascii="Times New Roman" w:eastAsia="Times New Roman" w:hAnsi="Times New Roman" w:cs="Times New Roman"/>
          <w:sz w:val="24"/>
          <w:szCs w:val="24"/>
        </w:rPr>
        <w:t>ьми</w:t>
      </w:r>
      <w:r w:rsidR="0061660E">
        <w:rPr>
          <w:rFonts w:ascii="Times New Roman" w:eastAsia="Times New Roman" w:hAnsi="Times New Roman" w:cs="Times New Roman"/>
          <w:sz w:val="24"/>
          <w:szCs w:val="24"/>
        </w:rPr>
        <w:t xml:space="preserve"> данной категории, </w:t>
      </w:r>
      <w:r w:rsidR="00C547C9">
        <w:rPr>
          <w:rFonts w:ascii="Times New Roman" w:eastAsia="Times New Roman" w:hAnsi="Times New Roman" w:cs="Times New Roman"/>
          <w:sz w:val="24"/>
          <w:szCs w:val="24"/>
        </w:rPr>
        <w:t xml:space="preserve">необходимо разработать механизмы </w:t>
      </w:r>
      <w:r w:rsidR="00FB67CF"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="00C547C9">
        <w:rPr>
          <w:rFonts w:ascii="Times New Roman" w:eastAsia="Times New Roman" w:hAnsi="Times New Roman" w:cs="Times New Roman"/>
          <w:sz w:val="24"/>
          <w:szCs w:val="24"/>
        </w:rPr>
        <w:t xml:space="preserve">вовлечения в систему дополнительного образования, </w:t>
      </w:r>
      <w:r w:rsidR="00FB67CF">
        <w:rPr>
          <w:rFonts w:ascii="Times New Roman" w:eastAsia="Times New Roman" w:hAnsi="Times New Roman" w:cs="Times New Roman"/>
          <w:sz w:val="24"/>
          <w:szCs w:val="24"/>
        </w:rPr>
        <w:t>внедрения</w:t>
      </w:r>
      <w:r w:rsidR="00C547C9">
        <w:rPr>
          <w:rFonts w:ascii="Times New Roman" w:eastAsia="Times New Roman" w:hAnsi="Times New Roman" w:cs="Times New Roman"/>
          <w:sz w:val="24"/>
          <w:szCs w:val="24"/>
        </w:rPr>
        <w:t xml:space="preserve"> раз</w:t>
      </w:r>
      <w:r w:rsidR="00FB67CF">
        <w:rPr>
          <w:rFonts w:ascii="Times New Roman" w:eastAsia="Times New Roman" w:hAnsi="Times New Roman" w:cs="Times New Roman"/>
          <w:sz w:val="24"/>
          <w:szCs w:val="24"/>
        </w:rPr>
        <w:t>личных форм образования</w:t>
      </w:r>
      <w:r w:rsidR="00C547C9">
        <w:rPr>
          <w:rFonts w:ascii="Times New Roman" w:eastAsia="Times New Roman" w:hAnsi="Times New Roman" w:cs="Times New Roman"/>
          <w:sz w:val="24"/>
          <w:szCs w:val="24"/>
        </w:rPr>
        <w:t xml:space="preserve"> (инклюзивное, дистанционное, обучение на дому) в зависимости от тяжести заболевания. </w:t>
      </w:r>
    </w:p>
    <w:p w:rsidR="005C1059" w:rsidRPr="00034A27" w:rsidRDefault="00FB67CF" w:rsidP="00FB67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Задачи по сохранению и укреплению здоровья, формировани</w:t>
      </w:r>
      <w:r w:rsidR="00E2411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физических и волевых качеств обучающихся решаются в учреждении комплексно</w:t>
      </w:r>
      <w:r w:rsidR="008325EE">
        <w:rPr>
          <w:rFonts w:ascii="Times New Roman" w:eastAsia="Times New Roman" w:hAnsi="Times New Roman" w:cs="Times New Roman"/>
          <w:sz w:val="24"/>
          <w:szCs w:val="24"/>
        </w:rPr>
        <w:t xml:space="preserve"> посредством образовательной </w:t>
      </w:r>
      <w:r w:rsidR="008325E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деятельности в детских объединениях физкультурно-спортивной направленности, системного использования здоровьесберегающих технологий, организации и проведения спортивных мероприятий и соревнований, пропагандистской деятельности. </w:t>
      </w:r>
      <w:r w:rsidR="002307F0">
        <w:rPr>
          <w:rFonts w:ascii="Times New Roman" w:eastAsia="Times New Roman" w:hAnsi="Times New Roman" w:cs="Times New Roman"/>
          <w:sz w:val="24"/>
          <w:szCs w:val="24"/>
        </w:rPr>
        <w:t>Достигнутые результаты позволяют судить о достаточном уровне ресурсного обеспечения учреждения для развития системы мероприятий по формированию</w:t>
      </w:r>
      <w:r w:rsidR="00E24114">
        <w:rPr>
          <w:rFonts w:ascii="Times New Roman" w:eastAsia="Times New Roman" w:hAnsi="Times New Roman" w:cs="Times New Roman"/>
          <w:sz w:val="24"/>
          <w:szCs w:val="24"/>
        </w:rPr>
        <w:t xml:space="preserve"> у обучающихся</w:t>
      </w:r>
      <w:r w:rsidR="002307F0">
        <w:rPr>
          <w:rFonts w:ascii="Times New Roman" w:eastAsia="Times New Roman" w:hAnsi="Times New Roman" w:cs="Times New Roman"/>
          <w:sz w:val="24"/>
          <w:szCs w:val="24"/>
        </w:rPr>
        <w:t xml:space="preserve"> установок здорового образа жизни</w:t>
      </w:r>
      <w:r w:rsidR="00E24114">
        <w:rPr>
          <w:rFonts w:ascii="Times New Roman" w:eastAsia="Times New Roman" w:hAnsi="Times New Roman" w:cs="Times New Roman"/>
          <w:sz w:val="24"/>
          <w:szCs w:val="24"/>
        </w:rPr>
        <w:t>.</w:t>
      </w:r>
      <w:r w:rsidR="002307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C1059" w:rsidRPr="00431F45" w:rsidRDefault="005C1059" w:rsidP="00431F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D7385E" w:rsidRPr="00D7385E" w:rsidRDefault="005C451D" w:rsidP="00D738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1.6. </w:t>
      </w:r>
      <w:r w:rsidR="00D7385E" w:rsidRPr="00D7385E">
        <w:rPr>
          <w:rFonts w:ascii="Times New Roman" w:hAnsi="Times New Roman" w:cs="Times New Roman"/>
          <w:b/>
          <w:sz w:val="24"/>
          <w:szCs w:val="24"/>
        </w:rPr>
        <w:t>Развитие кадрового потенциала.</w:t>
      </w:r>
    </w:p>
    <w:p w:rsidR="00ED67F3" w:rsidRDefault="00ED67F3" w:rsidP="00E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67F3" w:rsidRPr="003F3A54" w:rsidRDefault="00ED67F3" w:rsidP="00E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67F3">
        <w:rPr>
          <w:rFonts w:ascii="Times New Roman" w:hAnsi="Times New Roman" w:cs="Times New Roman"/>
          <w:sz w:val="24"/>
          <w:szCs w:val="24"/>
        </w:rPr>
        <w:t>Методическим ресурсным центром  уделяется большое внимание вопросам совершенствования методического обеспечения образовательного процесса. Методисты проводят методические учёбы, семинары-практикумы, организуют мастер-классы, круглые столы по различным направлениям, консультации по вопросам планирования учебно-воспитательного процесса, разработки и написания дополнительных общеобразовательных программ, проведения открытого занятия, подготовки проектов, оформления пакета аттестационных документов, подготовки к конкурсам профессионального мастерства и др.</w:t>
      </w:r>
    </w:p>
    <w:p w:rsidR="00ED67F3" w:rsidRDefault="001F2A72" w:rsidP="00ED67F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  <w:r w:rsidR="00ED67F3" w:rsidRPr="003F3A54">
        <w:rPr>
          <w:rFonts w:ascii="Times New Roman" w:hAnsi="Times New Roman" w:cs="Times New Roman"/>
          <w:sz w:val="24"/>
          <w:szCs w:val="24"/>
        </w:rPr>
        <w:t>Некоторые формы методической работы используются на протяжении ряда лет и являются наиболее эффективными. Одной из таких форм является Шко</w:t>
      </w:r>
      <w:r w:rsidR="00ED67F3">
        <w:rPr>
          <w:rFonts w:ascii="Times New Roman" w:hAnsi="Times New Roman" w:cs="Times New Roman"/>
          <w:sz w:val="24"/>
          <w:szCs w:val="24"/>
        </w:rPr>
        <w:t>ла молодого педагога «ПеДдЕбюТ»</w:t>
      </w:r>
      <w:r w:rsidR="00ED67F3" w:rsidRPr="003F3A54">
        <w:rPr>
          <w:rFonts w:ascii="Times New Roman" w:hAnsi="Times New Roman" w:cs="Times New Roman"/>
          <w:sz w:val="24"/>
          <w:szCs w:val="24"/>
        </w:rPr>
        <w:t xml:space="preserve">, работа которой направлена на оказание методической поддержки педагогам-новичкам, работающим в режиме профессионального становления. </w:t>
      </w:r>
      <w:r w:rsidR="00ED67F3">
        <w:rPr>
          <w:rFonts w:ascii="Times New Roman" w:hAnsi="Times New Roman" w:cs="Times New Roman"/>
          <w:sz w:val="24"/>
          <w:szCs w:val="24"/>
        </w:rPr>
        <w:t>На заседаниях Школы м</w:t>
      </w:r>
      <w:r w:rsidR="00ED67F3" w:rsidRPr="003F3A54">
        <w:rPr>
          <w:rFonts w:ascii="Times New Roman" w:hAnsi="Times New Roman" w:cs="Times New Roman"/>
          <w:sz w:val="24"/>
          <w:szCs w:val="24"/>
        </w:rPr>
        <w:t xml:space="preserve">етодисты </w:t>
      </w:r>
      <w:r w:rsidR="00ED67F3">
        <w:rPr>
          <w:rFonts w:ascii="Times New Roman" w:hAnsi="Times New Roman" w:cs="Times New Roman"/>
          <w:sz w:val="24"/>
          <w:szCs w:val="24"/>
        </w:rPr>
        <w:t xml:space="preserve">делятся </w:t>
      </w:r>
      <w:r w:rsidR="00ED67F3" w:rsidRPr="003F3A54">
        <w:rPr>
          <w:rFonts w:ascii="Times New Roman" w:hAnsi="Times New Roman" w:cs="Times New Roman"/>
          <w:sz w:val="24"/>
          <w:szCs w:val="24"/>
        </w:rPr>
        <w:t>опытом работы с н</w:t>
      </w:r>
      <w:r w:rsidR="00ED67F3">
        <w:rPr>
          <w:rFonts w:ascii="Times New Roman" w:hAnsi="Times New Roman" w:cs="Times New Roman"/>
          <w:sz w:val="24"/>
          <w:szCs w:val="24"/>
        </w:rPr>
        <w:t>ачинающими педагогами</w:t>
      </w:r>
      <w:r w:rsidR="00ED67F3" w:rsidRPr="003F3A54">
        <w:rPr>
          <w:rFonts w:ascii="Times New Roman" w:hAnsi="Times New Roman" w:cs="Times New Roman"/>
          <w:sz w:val="24"/>
          <w:szCs w:val="24"/>
        </w:rPr>
        <w:t>.</w:t>
      </w:r>
      <w:r w:rsidR="00ED67F3">
        <w:rPr>
          <w:rFonts w:ascii="Times New Roman" w:hAnsi="Times New Roman" w:cs="Times New Roman"/>
          <w:sz w:val="24"/>
          <w:szCs w:val="24"/>
        </w:rPr>
        <w:t xml:space="preserve"> Разработана и реализуется Программа наставничества.  </w:t>
      </w:r>
      <w:r w:rsidR="00ED67F3">
        <w:rPr>
          <w:rFonts w:ascii="Times New Roman" w:hAnsi="Times New Roman"/>
          <w:sz w:val="24"/>
          <w:szCs w:val="24"/>
        </w:rPr>
        <w:t xml:space="preserve">Педагоги - </w:t>
      </w:r>
      <w:r w:rsidR="00ED67F3" w:rsidRPr="00DE1AF9">
        <w:rPr>
          <w:rFonts w:ascii="Times New Roman" w:eastAsia="Times New Roman" w:hAnsi="Times New Roman"/>
          <w:sz w:val="24"/>
        </w:rPr>
        <w:t xml:space="preserve">наставники  </w:t>
      </w:r>
      <w:r w:rsidR="00ED67F3">
        <w:rPr>
          <w:rFonts w:ascii="Times New Roman" w:eastAsia="Times New Roman" w:hAnsi="Times New Roman"/>
          <w:sz w:val="24"/>
        </w:rPr>
        <w:t xml:space="preserve">оказывают </w:t>
      </w:r>
      <w:r w:rsidR="00ED67F3" w:rsidRPr="00DE1AF9">
        <w:rPr>
          <w:rFonts w:ascii="Times New Roman" w:eastAsia="Times New Roman" w:hAnsi="Times New Roman"/>
          <w:sz w:val="24"/>
        </w:rPr>
        <w:t xml:space="preserve"> эффективную помощь и поддержку  </w:t>
      </w:r>
      <w:r w:rsidR="00ED67F3">
        <w:rPr>
          <w:rFonts w:ascii="Times New Roman" w:eastAsia="Times New Roman" w:hAnsi="Times New Roman"/>
          <w:sz w:val="24"/>
        </w:rPr>
        <w:t>молодым</w:t>
      </w:r>
      <w:r w:rsidR="00ED67F3" w:rsidRPr="00DE1AF9">
        <w:rPr>
          <w:rFonts w:ascii="Times New Roman" w:eastAsia="Times New Roman" w:hAnsi="Times New Roman"/>
          <w:sz w:val="24"/>
        </w:rPr>
        <w:t xml:space="preserve"> в овладе</w:t>
      </w:r>
      <w:r w:rsidR="00ED67F3">
        <w:rPr>
          <w:rFonts w:ascii="Times New Roman" w:eastAsia="Times New Roman" w:hAnsi="Times New Roman"/>
          <w:sz w:val="24"/>
        </w:rPr>
        <w:t xml:space="preserve">нии профессиональными умениями: </w:t>
      </w:r>
      <w:r w:rsidR="00ED67F3" w:rsidRPr="00DE1AF9">
        <w:rPr>
          <w:rFonts w:ascii="Times New Roman" w:eastAsia="Times New Roman" w:hAnsi="Times New Roman"/>
          <w:sz w:val="24"/>
          <w:szCs w:val="24"/>
        </w:rPr>
        <w:t>разработк</w:t>
      </w:r>
      <w:r w:rsidR="00ED67F3">
        <w:rPr>
          <w:rFonts w:ascii="Times New Roman" w:eastAsia="Times New Roman" w:hAnsi="Times New Roman"/>
          <w:sz w:val="24"/>
          <w:szCs w:val="24"/>
        </w:rPr>
        <w:t>е</w:t>
      </w:r>
      <w:r w:rsidR="00ED67F3" w:rsidRPr="00DE1AF9">
        <w:rPr>
          <w:rFonts w:ascii="Times New Roman" w:eastAsia="Times New Roman" w:hAnsi="Times New Roman"/>
          <w:sz w:val="24"/>
          <w:szCs w:val="24"/>
        </w:rPr>
        <w:t xml:space="preserve"> рабочих программ, комплектованию учебных групп, заполнению классного журнала, журналов инструктажей</w:t>
      </w:r>
      <w:r w:rsidR="00ED67F3">
        <w:rPr>
          <w:rFonts w:ascii="Times New Roman" w:eastAsia="Times New Roman" w:hAnsi="Times New Roman"/>
          <w:sz w:val="24"/>
          <w:szCs w:val="24"/>
        </w:rPr>
        <w:t xml:space="preserve"> по ТБ, ПБ, профилактике ПДД.</w:t>
      </w:r>
    </w:p>
    <w:p w:rsidR="00ED67F3" w:rsidRDefault="00ED67F3" w:rsidP="00ED6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CCC">
        <w:rPr>
          <w:rFonts w:ascii="Times New Roman" w:hAnsi="Times New Roman" w:cs="Times New Roman"/>
          <w:sz w:val="24"/>
          <w:szCs w:val="24"/>
        </w:rPr>
        <w:t>Результативной формой явл</w:t>
      </w:r>
      <w:r>
        <w:rPr>
          <w:rFonts w:ascii="Times New Roman" w:hAnsi="Times New Roman" w:cs="Times New Roman"/>
          <w:sz w:val="24"/>
          <w:szCs w:val="24"/>
        </w:rPr>
        <w:t xml:space="preserve">яется работа творческих  групп </w:t>
      </w:r>
      <w:r w:rsidRPr="00B62CCC">
        <w:rPr>
          <w:rFonts w:ascii="Times New Roman" w:hAnsi="Times New Roman" w:cs="Times New Roman"/>
          <w:sz w:val="24"/>
          <w:szCs w:val="24"/>
        </w:rPr>
        <w:t>«по проектной и исследовательской деятельности», «по комплексному обучению «Поиск и творчество», «по подготовке педагогов к конкурсам профессионального мастерства», «по работе с одарёнными детьми», «по работе с родителями», «по формировани</w:t>
      </w:r>
      <w:r>
        <w:rPr>
          <w:rFonts w:ascii="Times New Roman" w:hAnsi="Times New Roman" w:cs="Times New Roman"/>
          <w:sz w:val="24"/>
          <w:szCs w:val="24"/>
        </w:rPr>
        <w:t>ю здорового образа жизни». Р</w:t>
      </w:r>
      <w:r w:rsidRPr="00B62CCC">
        <w:rPr>
          <w:rFonts w:ascii="Times New Roman" w:hAnsi="Times New Roman" w:cs="Times New Roman"/>
          <w:sz w:val="24"/>
          <w:szCs w:val="24"/>
        </w:rPr>
        <w:t xml:space="preserve">езультатом работы творческой группы по комплексному обучению «Поиск и творчество» стало внедрение в практическую деятельность педагогов технологий КСО, критического мышления, разработка технологических карт учебного занятия, индивидуальных образовательных маршрутов </w:t>
      </w:r>
      <w:r>
        <w:rPr>
          <w:rFonts w:ascii="Times New Roman" w:hAnsi="Times New Roman" w:cs="Times New Roman"/>
          <w:sz w:val="24"/>
          <w:szCs w:val="24"/>
        </w:rPr>
        <w:t>педагогов и обучающихся.</w:t>
      </w:r>
    </w:p>
    <w:p w:rsidR="00ED67F3" w:rsidRDefault="00ED67F3" w:rsidP="00ED67F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40"/>
        </w:rPr>
      </w:pPr>
      <w:r>
        <w:rPr>
          <w:rFonts w:ascii="Times New Roman" w:eastAsia="Times New Roman" w:hAnsi="Times New Roman"/>
          <w:sz w:val="24"/>
        </w:rPr>
        <w:t>Традиционными мероприятиями учреждения стали конкурсы профессионального мастерства</w:t>
      </w:r>
      <w:r w:rsidRPr="00DE1AF9">
        <w:rPr>
          <w:rFonts w:ascii="Times New Roman" w:eastAsia="Times New Roman" w:hAnsi="Times New Roman"/>
          <w:sz w:val="24"/>
        </w:rPr>
        <w:t xml:space="preserve"> «Сердце отдаю детям»</w:t>
      </w:r>
      <w:r>
        <w:rPr>
          <w:rFonts w:ascii="Times New Roman" w:eastAsia="Times New Roman" w:hAnsi="Times New Roman"/>
          <w:sz w:val="24"/>
        </w:rPr>
        <w:t xml:space="preserve">, </w:t>
      </w:r>
      <w:r w:rsidRPr="00DE1AF9">
        <w:rPr>
          <w:rFonts w:ascii="Times New Roman" w:eastAsia="Times New Roman" w:hAnsi="Times New Roman"/>
          <w:sz w:val="24"/>
        </w:rPr>
        <w:t>«Педагогический дебют»</w:t>
      </w:r>
      <w:r>
        <w:rPr>
          <w:rFonts w:ascii="Times New Roman" w:eastAsia="Times New Roman" w:hAnsi="Times New Roman"/>
          <w:sz w:val="24"/>
        </w:rPr>
        <w:t xml:space="preserve">, которые позволяют </w:t>
      </w:r>
      <w:r w:rsidRPr="00DE1AF9">
        <w:rPr>
          <w:rFonts w:ascii="Times New Roman" w:eastAsia="Times New Roman" w:hAnsi="Times New Roman"/>
          <w:sz w:val="24"/>
        </w:rPr>
        <w:t xml:space="preserve"> выявить </w:t>
      </w:r>
      <w:r w:rsidRPr="00DE1AF9">
        <w:rPr>
          <w:rFonts w:ascii="Times New Roman" w:eastAsia="Times New Roman" w:hAnsi="Times New Roman"/>
          <w:sz w:val="24"/>
          <w:szCs w:val="40"/>
        </w:rPr>
        <w:t>талантливых, творчески работающих педагогов,</w:t>
      </w:r>
      <w:r>
        <w:rPr>
          <w:rFonts w:ascii="Times New Roman" w:eastAsia="Times New Roman" w:hAnsi="Times New Roman"/>
          <w:sz w:val="24"/>
          <w:szCs w:val="40"/>
        </w:rPr>
        <w:t xml:space="preserve"> обобщить лучший педагогический опыт и представить его своим коллегам</w:t>
      </w:r>
      <w:r w:rsidRPr="00DE1AF9">
        <w:rPr>
          <w:rFonts w:ascii="Times New Roman" w:eastAsia="Times New Roman" w:hAnsi="Times New Roman"/>
          <w:sz w:val="24"/>
          <w:szCs w:val="40"/>
        </w:rPr>
        <w:t>. Победители институционального конкурса ста</w:t>
      </w:r>
      <w:r>
        <w:rPr>
          <w:rFonts w:ascii="Times New Roman" w:eastAsia="Times New Roman" w:hAnsi="Times New Roman"/>
          <w:sz w:val="24"/>
          <w:szCs w:val="40"/>
        </w:rPr>
        <w:t>новятся</w:t>
      </w:r>
      <w:r w:rsidRPr="00DE1AF9">
        <w:rPr>
          <w:rFonts w:ascii="Times New Roman" w:eastAsia="Times New Roman" w:hAnsi="Times New Roman"/>
          <w:sz w:val="24"/>
          <w:szCs w:val="40"/>
        </w:rPr>
        <w:t xml:space="preserve"> участниками</w:t>
      </w:r>
      <w:r>
        <w:rPr>
          <w:rFonts w:ascii="Times New Roman" w:eastAsia="Times New Roman" w:hAnsi="Times New Roman"/>
          <w:sz w:val="24"/>
          <w:szCs w:val="40"/>
        </w:rPr>
        <w:t xml:space="preserve"> и победителями городских </w:t>
      </w:r>
      <w:r w:rsidRPr="00DE1AF9">
        <w:rPr>
          <w:rFonts w:ascii="Times New Roman" w:eastAsia="Times New Roman" w:hAnsi="Times New Roman"/>
          <w:sz w:val="24"/>
          <w:szCs w:val="40"/>
        </w:rPr>
        <w:t xml:space="preserve">конкурсов </w:t>
      </w:r>
      <w:r>
        <w:rPr>
          <w:rFonts w:ascii="Times New Roman" w:eastAsia="Times New Roman" w:hAnsi="Times New Roman"/>
          <w:sz w:val="24"/>
          <w:szCs w:val="40"/>
        </w:rPr>
        <w:t>профессионального мастерства</w:t>
      </w:r>
      <w:r w:rsidRPr="00DE1AF9">
        <w:rPr>
          <w:rFonts w:ascii="Times New Roman" w:eastAsia="Times New Roman" w:hAnsi="Times New Roman"/>
          <w:sz w:val="24"/>
          <w:szCs w:val="40"/>
        </w:rPr>
        <w:t>.</w:t>
      </w:r>
      <w:r>
        <w:rPr>
          <w:rFonts w:ascii="Times New Roman" w:eastAsia="Times New Roman" w:hAnsi="Times New Roman"/>
          <w:sz w:val="24"/>
          <w:szCs w:val="40"/>
        </w:rPr>
        <w:t xml:space="preserve"> На протяжении 3-х лет педагоги учреждения уверенно сохраняют первую позицию по итогам участия в муниципальном конкурсе «Сердце отдаю детям». </w:t>
      </w:r>
    </w:p>
    <w:p w:rsidR="00ED67F3" w:rsidRPr="00CC6FB9" w:rsidRDefault="00ED67F3" w:rsidP="00E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6FB9">
        <w:rPr>
          <w:rFonts w:ascii="Times New Roman" w:hAnsi="Times New Roman" w:cs="Times New Roman"/>
          <w:sz w:val="24"/>
          <w:szCs w:val="24"/>
        </w:rPr>
        <w:t>Педагоги творческой группы «по проектной и исследовательской 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6FB9">
        <w:rPr>
          <w:rFonts w:ascii="Times New Roman" w:hAnsi="Times New Roman" w:cs="Times New Roman"/>
          <w:sz w:val="24"/>
          <w:szCs w:val="24"/>
        </w:rPr>
        <w:t xml:space="preserve">делятся опытам по организации </w:t>
      </w:r>
      <w:r>
        <w:rPr>
          <w:rFonts w:ascii="Times New Roman" w:hAnsi="Times New Roman" w:cs="Times New Roman"/>
          <w:sz w:val="24"/>
          <w:szCs w:val="24"/>
        </w:rPr>
        <w:t>данной работы</w:t>
      </w:r>
      <w:r w:rsidRPr="00CC6FB9">
        <w:rPr>
          <w:rFonts w:ascii="Times New Roman" w:hAnsi="Times New Roman" w:cs="Times New Roman"/>
          <w:sz w:val="24"/>
          <w:szCs w:val="24"/>
        </w:rPr>
        <w:t xml:space="preserve"> с коллегами на семинарах, методических учёбах, педагогических советах.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6FB9">
        <w:rPr>
          <w:rFonts w:ascii="Times New Roman" w:hAnsi="Times New Roman" w:cs="Times New Roman"/>
          <w:sz w:val="24"/>
          <w:szCs w:val="24"/>
        </w:rPr>
        <w:t xml:space="preserve">Завершающим этапом работы творческой группы  является проведение научно-практической конференции «Творческий потенциал России», которая проходит на базе Центра детского творчества. Ежегодно в ней принимают участие около 20 воспитанников из различных детских объединений. Они выступают с исследовательскими работами и проектами, которые носят прикладной и социальный характер. </w:t>
      </w:r>
    </w:p>
    <w:p w:rsidR="00ED67F3" w:rsidRPr="00BF434C" w:rsidRDefault="00ED67F3" w:rsidP="00E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34C">
        <w:rPr>
          <w:rFonts w:ascii="Times New Roman" w:hAnsi="Times New Roman" w:cs="Times New Roman"/>
          <w:sz w:val="24"/>
          <w:szCs w:val="24"/>
        </w:rPr>
        <w:t>Деятельность творческих групп направлена на реализацию основных задач программы развития учреждения и позволяет:</w:t>
      </w:r>
    </w:p>
    <w:p w:rsidR="00ED67F3" w:rsidRPr="00ED67F3" w:rsidRDefault="00ED67F3" w:rsidP="00ED67F3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67F3">
        <w:rPr>
          <w:rFonts w:ascii="Times New Roman" w:hAnsi="Times New Roman"/>
          <w:sz w:val="24"/>
          <w:szCs w:val="24"/>
        </w:rPr>
        <w:t>систематизировать и презентовать многолетний практический опыт педагогов;</w:t>
      </w:r>
    </w:p>
    <w:p w:rsidR="00ED67F3" w:rsidRPr="00ED67F3" w:rsidRDefault="00ED67F3" w:rsidP="00ED67F3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67F3">
        <w:rPr>
          <w:rFonts w:ascii="Times New Roman" w:hAnsi="Times New Roman"/>
          <w:sz w:val="24"/>
          <w:szCs w:val="24"/>
        </w:rPr>
        <w:t>взаимодействовать специалистам и педагогам различных ресурсных центров и отделов – в мероприятиях различного характера;</w:t>
      </w:r>
    </w:p>
    <w:p w:rsidR="00ED67F3" w:rsidRPr="00ED67F3" w:rsidRDefault="00ED67F3" w:rsidP="00ED67F3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67F3">
        <w:rPr>
          <w:rFonts w:ascii="Times New Roman" w:hAnsi="Times New Roman"/>
          <w:sz w:val="24"/>
          <w:szCs w:val="24"/>
        </w:rPr>
        <w:t>апробировать новые формы работы;</w:t>
      </w:r>
    </w:p>
    <w:p w:rsidR="00ED67F3" w:rsidRPr="00ED67F3" w:rsidRDefault="00ED67F3" w:rsidP="00ED67F3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67F3">
        <w:rPr>
          <w:rFonts w:ascii="Times New Roman" w:hAnsi="Times New Roman"/>
          <w:sz w:val="24"/>
          <w:szCs w:val="24"/>
        </w:rPr>
        <w:t xml:space="preserve">стимулировать педагогов к самосовершенствованию и профессиональному росту. </w:t>
      </w:r>
    </w:p>
    <w:p w:rsidR="00ED67F3" w:rsidRPr="00BF434C" w:rsidRDefault="00ED67F3" w:rsidP="00ED6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4C">
        <w:rPr>
          <w:rFonts w:ascii="Times New Roman" w:hAnsi="Times New Roman" w:cs="Times New Roman"/>
          <w:sz w:val="24"/>
          <w:szCs w:val="24"/>
        </w:rPr>
        <w:t xml:space="preserve">Важным аспектом методической работы в учреждении является выпуск собственной методической продукции. К ней относятся периодические издания: газеты «ЦДТшка», «Панама», методический вестник. С целью повышения эффективности методической работы, полной реализации запросов педагогов в учреждении, обобщения и распространения педагогического опыта создан блог «Электронный </w:t>
      </w:r>
      <w:r>
        <w:rPr>
          <w:rFonts w:ascii="Times New Roman" w:hAnsi="Times New Roman" w:cs="Times New Roman"/>
          <w:sz w:val="24"/>
          <w:szCs w:val="24"/>
        </w:rPr>
        <w:t xml:space="preserve">методический кабинет». </w:t>
      </w:r>
    </w:p>
    <w:p w:rsidR="00ED67F3" w:rsidRDefault="00ED67F3" w:rsidP="00ED67F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</w:t>
      </w:r>
      <w:r w:rsidRPr="003400D2">
        <w:rPr>
          <w:rFonts w:ascii="Times New Roman" w:eastAsia="Times New Roman" w:hAnsi="Times New Roman"/>
          <w:sz w:val="24"/>
        </w:rPr>
        <w:t xml:space="preserve">едагоги учреждения </w:t>
      </w:r>
      <w:r>
        <w:rPr>
          <w:rFonts w:ascii="Times New Roman" w:eastAsia="Times New Roman" w:hAnsi="Times New Roman"/>
          <w:sz w:val="24"/>
        </w:rPr>
        <w:t xml:space="preserve">перенимают лучший опыт и активно делятся своим опытом с коллегами, участвуя в работе </w:t>
      </w:r>
      <w:r w:rsidRPr="003400D2">
        <w:rPr>
          <w:rFonts w:ascii="Times New Roman" w:eastAsia="Times New Roman" w:hAnsi="Times New Roman"/>
          <w:sz w:val="24"/>
        </w:rPr>
        <w:t>городских методических объединений, ресурсных методических центров по предметным областям</w:t>
      </w:r>
      <w:r>
        <w:rPr>
          <w:rFonts w:ascii="Times New Roman" w:eastAsia="Times New Roman" w:hAnsi="Times New Roman"/>
          <w:sz w:val="24"/>
        </w:rPr>
        <w:t>. В 2014-2015 учебном году опыт работы на городском уровне представили 17 человек (17,8% от общего количества руководящих и педагогических работников).</w:t>
      </w:r>
    </w:p>
    <w:p w:rsidR="00ED67F3" w:rsidRDefault="00ED67F3" w:rsidP="00ED67F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Отдельное направление работы с педагогическими кадрами – </w:t>
      </w:r>
      <w:r w:rsidRPr="00ED67F3">
        <w:rPr>
          <w:rFonts w:ascii="Times New Roman" w:hAnsi="Times New Roman"/>
          <w:sz w:val="24"/>
          <w:szCs w:val="24"/>
        </w:rPr>
        <w:t>повышение уровня владения ими информационно-коммуникационными технологиями.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67F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истема мероприятий по данному направлению включает в себя обучение педагогов работе с программами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 w:rsidR="00F26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Office</w:t>
      </w:r>
      <w:r>
        <w:rPr>
          <w:rFonts w:ascii="Times New Roman" w:hAnsi="Times New Roman"/>
          <w:sz w:val="24"/>
          <w:szCs w:val="24"/>
        </w:rPr>
        <w:t>, созданию электронных образовательных ресурсов, учебно-дидактических комплексов, работе с интерактивным оборудованием, а также методические учебы и консультации по вопросам участия в дистанционных педагогических конкурсах</w:t>
      </w:r>
      <w:r w:rsidR="00BD68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муниципальных конкурсах в сфере информатизации образования «Педагогические инициативы», «А я делаю так!».</w:t>
      </w:r>
    </w:p>
    <w:p w:rsidR="00ED67F3" w:rsidRDefault="00ED67F3" w:rsidP="00ED67F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результатах работы свидетельствуют следующие показатели: 50,4% педагогов имеют свои блоги, являются активными участниками различных профессиональных сетевых сообществ, активно участвуют в интернет конкурсах, публикуют свои методические разработки и материалы на интернет порталах, что является </w:t>
      </w:r>
      <w:r w:rsidRPr="00950482">
        <w:rPr>
          <w:rFonts w:ascii="Times New Roman" w:hAnsi="Times New Roman"/>
          <w:sz w:val="24"/>
          <w:szCs w:val="24"/>
        </w:rPr>
        <w:t xml:space="preserve">показателем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0823E5">
        <w:rPr>
          <w:rFonts w:ascii="Times New Roman" w:hAnsi="Times New Roman"/>
          <w:sz w:val="24"/>
          <w:szCs w:val="24"/>
        </w:rPr>
        <w:t>познавательной</w:t>
      </w:r>
      <w:r w:rsidRPr="00964306">
        <w:rPr>
          <w:rFonts w:ascii="Times New Roman" w:hAnsi="Times New Roman"/>
          <w:sz w:val="24"/>
          <w:szCs w:val="24"/>
        </w:rPr>
        <w:t xml:space="preserve"> активности, готовности к инновационной деятельности  и </w:t>
      </w:r>
      <w:r>
        <w:rPr>
          <w:rFonts w:ascii="Times New Roman" w:hAnsi="Times New Roman"/>
          <w:sz w:val="24"/>
          <w:szCs w:val="24"/>
        </w:rPr>
        <w:t>саморазвитию.</w:t>
      </w:r>
    </w:p>
    <w:p w:rsidR="00ED67F3" w:rsidRDefault="00ED67F3" w:rsidP="00ED67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</w:rPr>
      </w:pPr>
      <w:r w:rsidRPr="00187994">
        <w:rPr>
          <w:rFonts w:ascii="Times New Roman" w:eastAsia="Times New Roman" w:hAnsi="Times New Roman"/>
          <w:sz w:val="24"/>
        </w:rPr>
        <w:t xml:space="preserve">Важным направлением деятельности методической службы учреждения </w:t>
      </w:r>
      <w:r>
        <w:rPr>
          <w:rFonts w:ascii="Times New Roman" w:eastAsia="Times New Roman" w:hAnsi="Times New Roman"/>
          <w:sz w:val="24"/>
        </w:rPr>
        <w:t xml:space="preserve">является </w:t>
      </w:r>
      <w:r w:rsidRPr="00187994">
        <w:rPr>
          <w:rFonts w:ascii="Times New Roman" w:eastAsia="Times New Roman" w:hAnsi="Times New Roman"/>
          <w:sz w:val="24"/>
        </w:rPr>
        <w:t>обеспечение условий для самообразования, самосовершенствован</w:t>
      </w:r>
      <w:r>
        <w:rPr>
          <w:rFonts w:ascii="Times New Roman" w:eastAsia="Times New Roman" w:hAnsi="Times New Roman"/>
          <w:sz w:val="24"/>
        </w:rPr>
        <w:t xml:space="preserve">ия и самореализации педагогов. Эффективной формой работы в данном направлении является проектирование и реализация </w:t>
      </w:r>
      <w:r w:rsidRPr="00187994">
        <w:rPr>
          <w:rFonts w:ascii="Times New Roman" w:eastAsia="Times New Roman" w:hAnsi="Times New Roman"/>
          <w:sz w:val="24"/>
        </w:rPr>
        <w:t>индивидуаль</w:t>
      </w:r>
      <w:r>
        <w:rPr>
          <w:rFonts w:ascii="Times New Roman" w:eastAsia="Times New Roman" w:hAnsi="Times New Roman"/>
          <w:sz w:val="24"/>
        </w:rPr>
        <w:t xml:space="preserve">ных образовательных маршрутов </w:t>
      </w:r>
      <w:r w:rsidRPr="00187994">
        <w:rPr>
          <w:rFonts w:ascii="Times New Roman" w:eastAsia="Times New Roman" w:hAnsi="Times New Roman"/>
          <w:sz w:val="24"/>
        </w:rPr>
        <w:t>педагогов</w:t>
      </w:r>
      <w:r>
        <w:rPr>
          <w:rFonts w:ascii="Times New Roman" w:eastAsia="Times New Roman" w:hAnsi="Times New Roman"/>
          <w:sz w:val="24"/>
        </w:rPr>
        <w:t xml:space="preserve">. </w:t>
      </w:r>
    </w:p>
    <w:p w:rsidR="00ED67F3" w:rsidRPr="00187994" w:rsidRDefault="00ED67F3" w:rsidP="00ED67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</w:rPr>
      </w:pPr>
      <w:r w:rsidRPr="00187994">
        <w:rPr>
          <w:rFonts w:ascii="Times New Roman" w:eastAsia="Times New Roman" w:hAnsi="Times New Roman"/>
          <w:sz w:val="24"/>
        </w:rPr>
        <w:t>Заинтересованность педагогов в работе по самообразованию прослеживается в активном применении дистанционных форм обучения. В 2015 году дистанционно повысили свою квалификацию 10 педагогов Центра.</w:t>
      </w:r>
    </w:p>
    <w:p w:rsidR="00ED67F3" w:rsidRDefault="00ED67F3" w:rsidP="00ED67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К</w:t>
      </w:r>
      <w:r w:rsidRPr="00645BB1">
        <w:rPr>
          <w:rFonts w:ascii="Times New Roman" w:eastAsia="Times New Roman" w:hAnsi="Times New Roman"/>
          <w:sz w:val="24"/>
        </w:rPr>
        <w:t xml:space="preserve">урсовую подготовку </w:t>
      </w:r>
      <w:r>
        <w:rPr>
          <w:rFonts w:ascii="Times New Roman" w:eastAsia="Times New Roman" w:hAnsi="Times New Roman"/>
          <w:sz w:val="24"/>
        </w:rPr>
        <w:t xml:space="preserve">в различных формах (очное, заочное, дистанционное обучение) в 2015 году </w:t>
      </w:r>
      <w:r w:rsidRPr="00645BB1">
        <w:rPr>
          <w:rFonts w:ascii="Times New Roman" w:eastAsia="Times New Roman" w:hAnsi="Times New Roman"/>
          <w:sz w:val="24"/>
        </w:rPr>
        <w:t xml:space="preserve">прошли </w:t>
      </w:r>
      <w:r>
        <w:rPr>
          <w:rFonts w:ascii="Times New Roman" w:eastAsia="Times New Roman" w:hAnsi="Times New Roman"/>
          <w:sz w:val="24"/>
        </w:rPr>
        <w:t>74</w:t>
      </w:r>
      <w:r w:rsidRPr="00645BB1">
        <w:rPr>
          <w:rFonts w:ascii="Times New Roman" w:eastAsia="Times New Roman" w:hAnsi="Times New Roman"/>
          <w:sz w:val="24"/>
        </w:rPr>
        <w:t xml:space="preserve"> работника учреждения, что составило </w:t>
      </w:r>
      <w:r w:rsidRPr="004C45C9">
        <w:rPr>
          <w:rFonts w:ascii="Times New Roman" w:eastAsia="Times New Roman" w:hAnsi="Times New Roman"/>
          <w:sz w:val="24"/>
        </w:rPr>
        <w:t>60%</w:t>
      </w:r>
      <w:r w:rsidRPr="00645BB1">
        <w:rPr>
          <w:rFonts w:ascii="Times New Roman" w:eastAsia="Times New Roman" w:hAnsi="Times New Roman"/>
          <w:sz w:val="24"/>
        </w:rPr>
        <w:t xml:space="preserve"> от общего </w:t>
      </w:r>
      <w:r>
        <w:rPr>
          <w:rFonts w:ascii="Times New Roman" w:eastAsia="Times New Roman" w:hAnsi="Times New Roman"/>
          <w:sz w:val="24"/>
        </w:rPr>
        <w:t>количества руководящих и педагогических работников</w:t>
      </w:r>
      <w:r w:rsidRPr="00645BB1">
        <w:rPr>
          <w:rFonts w:ascii="Times New Roman" w:eastAsia="Times New Roman" w:hAnsi="Times New Roman"/>
          <w:sz w:val="24"/>
        </w:rPr>
        <w:t>.</w:t>
      </w:r>
    </w:p>
    <w:p w:rsidR="000E2468" w:rsidRDefault="00ED67F3" w:rsidP="00ED67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D0E">
        <w:rPr>
          <w:rFonts w:ascii="Times New Roman" w:eastAsia="Times New Roman" w:hAnsi="Times New Roman"/>
          <w:sz w:val="24"/>
          <w:szCs w:val="24"/>
        </w:rPr>
        <w:t>Показателем высокого уровня квалификации педагогов учреждения является факт их привлечения к работе в качестве экспертов и членов жюри различных конкурсов</w:t>
      </w:r>
      <w:r>
        <w:rPr>
          <w:rFonts w:ascii="Times New Roman" w:eastAsia="Times New Roman" w:hAnsi="Times New Roman"/>
          <w:sz w:val="24"/>
          <w:szCs w:val="24"/>
        </w:rPr>
        <w:t xml:space="preserve"> и соревнований</w:t>
      </w:r>
      <w:r w:rsidRPr="003C2D0E">
        <w:rPr>
          <w:rFonts w:ascii="Times New Roman" w:eastAsia="Times New Roman" w:hAnsi="Times New Roman"/>
          <w:sz w:val="24"/>
          <w:szCs w:val="24"/>
        </w:rPr>
        <w:t>.</w:t>
      </w:r>
      <w:r w:rsidRPr="00C8438C">
        <w:rPr>
          <w:rFonts w:ascii="Times New Roman" w:hAnsi="Times New Roman"/>
          <w:sz w:val="24"/>
          <w:szCs w:val="24"/>
        </w:rPr>
        <w:t xml:space="preserve"> В 2014-2015 учебном году </w:t>
      </w:r>
      <w:r w:rsidRPr="00ED7A76">
        <w:rPr>
          <w:rFonts w:ascii="Times New Roman" w:hAnsi="Times New Roman"/>
          <w:sz w:val="24"/>
          <w:szCs w:val="24"/>
        </w:rPr>
        <w:t>55</w:t>
      </w:r>
      <w:r w:rsidRPr="00C8438C">
        <w:rPr>
          <w:rFonts w:ascii="Times New Roman" w:hAnsi="Times New Roman"/>
          <w:sz w:val="24"/>
          <w:szCs w:val="24"/>
        </w:rPr>
        <w:t xml:space="preserve"> работников приняли участие в </w:t>
      </w:r>
      <w:r>
        <w:rPr>
          <w:rFonts w:ascii="Times New Roman" w:hAnsi="Times New Roman"/>
          <w:sz w:val="24"/>
          <w:szCs w:val="24"/>
        </w:rPr>
        <w:t xml:space="preserve">конкурсных мероприятиях </w:t>
      </w:r>
      <w:r w:rsidRPr="00C8438C">
        <w:rPr>
          <w:rFonts w:ascii="Times New Roman" w:hAnsi="Times New Roman"/>
          <w:sz w:val="24"/>
          <w:szCs w:val="24"/>
        </w:rPr>
        <w:t>различного уровня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C8438C">
        <w:rPr>
          <w:rFonts w:ascii="Times New Roman" w:hAnsi="Times New Roman"/>
          <w:sz w:val="24"/>
          <w:szCs w:val="24"/>
        </w:rPr>
        <w:t xml:space="preserve">качестве членов </w:t>
      </w:r>
      <w:r>
        <w:rPr>
          <w:rFonts w:ascii="Times New Roman" w:hAnsi="Times New Roman"/>
          <w:sz w:val="24"/>
          <w:szCs w:val="24"/>
        </w:rPr>
        <w:t>жюри и судей.</w:t>
      </w:r>
    </w:p>
    <w:p w:rsidR="00E24114" w:rsidRPr="00E24114" w:rsidRDefault="00E24114" w:rsidP="004F196C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24114">
        <w:rPr>
          <w:rFonts w:ascii="Times New Roman" w:hAnsi="Times New Roman"/>
          <w:b/>
          <w:sz w:val="24"/>
          <w:szCs w:val="24"/>
        </w:rPr>
        <w:t>Выводы по разделу:</w:t>
      </w:r>
    </w:p>
    <w:p w:rsidR="00E24114" w:rsidRDefault="00E24114" w:rsidP="00E241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 учреждении сложилась система работы по повышению профессиональной компетентности педагогических работников, которая включает в себя разнообразные формы </w:t>
      </w:r>
      <w:r w:rsidR="00B31181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методической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работы на уровне учреждения, включение педагогов в деятельность городских методических и профессиональных сообществ, участие в конкурсах профессионального мастерства, организацию их обучения на курсах повышения квалификации. Вместе с тем, профессиональный стандарт, эффективный контракт предъявляют высокий уровень требований к профессиональной компетентности педагогов, что диктует необходимость развития системы работы с педагогическими кадрами учреждения. </w:t>
      </w:r>
    </w:p>
    <w:p w:rsidR="005C79C7" w:rsidRPr="00AE53C2" w:rsidRDefault="00AE53C2" w:rsidP="009F3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191919"/>
          <w:sz w:val="24"/>
          <w:szCs w:val="24"/>
        </w:rPr>
      </w:pPr>
      <w:r w:rsidRPr="00AE53C2">
        <w:rPr>
          <w:rFonts w:ascii="Times New Roman" w:eastAsia="Times New Roman" w:hAnsi="Times New Roman" w:cs="Times New Roman"/>
          <w:b/>
          <w:caps/>
          <w:color w:val="191919"/>
          <w:sz w:val="24"/>
          <w:szCs w:val="24"/>
          <w:lang w:val="en-US"/>
        </w:rPr>
        <w:t>II</w:t>
      </w:r>
      <w:r w:rsidRPr="00AE53C2">
        <w:rPr>
          <w:rFonts w:ascii="Times New Roman" w:eastAsia="Times New Roman" w:hAnsi="Times New Roman" w:cs="Times New Roman"/>
          <w:b/>
          <w:caps/>
          <w:color w:val="191919"/>
          <w:sz w:val="24"/>
          <w:szCs w:val="24"/>
        </w:rPr>
        <w:t xml:space="preserve">. </w:t>
      </w:r>
      <w:r w:rsidR="00A570B5" w:rsidRPr="00AE53C2">
        <w:rPr>
          <w:rFonts w:ascii="Times New Roman" w:eastAsia="Times New Roman" w:hAnsi="Times New Roman" w:cs="Times New Roman"/>
          <w:b/>
          <w:caps/>
          <w:color w:val="191919"/>
          <w:sz w:val="24"/>
          <w:szCs w:val="24"/>
        </w:rPr>
        <w:t>Приоритетные направления развития учреждения</w:t>
      </w:r>
    </w:p>
    <w:p w:rsidR="00A119C7" w:rsidRDefault="00A119C7" w:rsidP="009F3D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F3DE5" w:rsidRPr="003E0C88" w:rsidRDefault="00E17E5C" w:rsidP="009F3D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sz w:val="24"/>
          <w:szCs w:val="24"/>
        </w:rPr>
        <w:t xml:space="preserve">В результате проведенного анализа </w:t>
      </w:r>
      <w:r w:rsidR="00A46E86" w:rsidRPr="003E0C88">
        <w:rPr>
          <w:rFonts w:ascii="Times New Roman" w:hAnsi="Times New Roman" w:cs="Times New Roman"/>
          <w:sz w:val="24"/>
          <w:szCs w:val="24"/>
        </w:rPr>
        <w:t>определены основные успехи и достижения учреждения и существующие</w:t>
      </w:r>
      <w:r w:rsidR="007D2267" w:rsidRPr="003E0C88">
        <w:rPr>
          <w:rFonts w:ascii="Times New Roman" w:hAnsi="Times New Roman" w:cs="Times New Roman"/>
          <w:sz w:val="24"/>
          <w:szCs w:val="24"/>
        </w:rPr>
        <w:t xml:space="preserve"> в его деятельности</w:t>
      </w:r>
      <w:r w:rsidR="00A46E86" w:rsidRPr="003E0C88">
        <w:rPr>
          <w:rFonts w:ascii="Times New Roman" w:hAnsi="Times New Roman" w:cs="Times New Roman"/>
          <w:sz w:val="24"/>
          <w:szCs w:val="24"/>
        </w:rPr>
        <w:t xml:space="preserve"> проблемы.</w:t>
      </w:r>
    </w:p>
    <w:p w:rsidR="00A46E86" w:rsidRPr="003E0C88" w:rsidRDefault="00A46E86" w:rsidP="009F3D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sz w:val="24"/>
          <w:szCs w:val="24"/>
        </w:rPr>
        <w:t>К успехам и основным достижениям можно отнести следующие:</w:t>
      </w:r>
    </w:p>
    <w:p w:rsidR="00A46E86" w:rsidRPr="003E0C88" w:rsidRDefault="00A46E86" w:rsidP="00A46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sz w:val="24"/>
          <w:szCs w:val="24"/>
        </w:rPr>
        <w:t>1. По содержанию образования учреждение является многопрофильным, что обеспечивает удовлетворение запросов населения на получение дополнительного образования по художественному, естественнонаучному, социально-педагогическому, физкультурно-спортивному и туристско-краеведческому направлениям.</w:t>
      </w:r>
    </w:p>
    <w:p w:rsidR="00A46E86" w:rsidRPr="003E0C88" w:rsidRDefault="00A46E86" w:rsidP="00A46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sz w:val="24"/>
          <w:szCs w:val="24"/>
        </w:rPr>
        <w:t>2. Охват обучающихся на протяжении ряда лет остается стабильно высоким. Социальный паспорт обучающихся учреждения представлен, в том числе, детьми из семей льготных катег</w:t>
      </w:r>
      <w:r w:rsidR="009D75E2" w:rsidRPr="003E0C88">
        <w:rPr>
          <w:rFonts w:ascii="Times New Roman" w:hAnsi="Times New Roman" w:cs="Times New Roman"/>
          <w:sz w:val="24"/>
          <w:szCs w:val="24"/>
        </w:rPr>
        <w:t>орий граждан. Образовательные услуги учреждения востребованы детьми разных возрастных категорий: дошкольники, младшие школьники, школьники среднего и старшего возрастов.</w:t>
      </w:r>
    </w:p>
    <w:p w:rsidR="009D75E2" w:rsidRPr="003E0C88" w:rsidRDefault="009D75E2" w:rsidP="00A46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sz w:val="24"/>
          <w:szCs w:val="24"/>
        </w:rPr>
        <w:t>3.</w:t>
      </w:r>
      <w:r w:rsidR="00D50F19" w:rsidRPr="003E0C88">
        <w:rPr>
          <w:rFonts w:ascii="Times New Roman" w:hAnsi="Times New Roman" w:cs="Times New Roman"/>
          <w:sz w:val="24"/>
          <w:szCs w:val="24"/>
        </w:rPr>
        <w:t xml:space="preserve"> </w:t>
      </w:r>
      <w:r w:rsidR="005861A4" w:rsidRPr="003E0C88">
        <w:rPr>
          <w:rFonts w:ascii="Times New Roman" w:hAnsi="Times New Roman" w:cs="Times New Roman"/>
          <w:sz w:val="24"/>
          <w:szCs w:val="24"/>
        </w:rPr>
        <w:t>Помимо непосредственно образовательной деятельности учреждение является организатором содержательного досуга детей и подростков в каникулярный период, создает условия для трудовой занятости несовершеннолетних.</w:t>
      </w:r>
    </w:p>
    <w:p w:rsidR="00BA7E75" w:rsidRPr="003E0C88" w:rsidRDefault="00BA7E75" w:rsidP="00BA7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sz w:val="24"/>
          <w:szCs w:val="24"/>
        </w:rPr>
        <w:t>4. С целью реализации задач внеурочной деятельности в рамках федеральных государственных образовательных стандартов дошкольного, начального и основного общего образования учреждением налажено и развивается сотрудничество с образовательными организациями города.</w:t>
      </w:r>
    </w:p>
    <w:p w:rsidR="00BA7E75" w:rsidRPr="003E0C88" w:rsidRDefault="00BA7E75" w:rsidP="00BA7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sz w:val="24"/>
          <w:szCs w:val="24"/>
        </w:rPr>
        <w:t xml:space="preserve">5. Кадровые, материально-технические, методические условия, созданные в учреждении, являются достаточными </w:t>
      </w:r>
      <w:r w:rsidR="006D6A93" w:rsidRPr="003E0C88">
        <w:rPr>
          <w:rFonts w:ascii="Times New Roman" w:hAnsi="Times New Roman" w:cs="Times New Roman"/>
          <w:sz w:val="24"/>
          <w:szCs w:val="24"/>
        </w:rPr>
        <w:t>для осуществления деятельности учреждения, постоянно совершенствуются.</w:t>
      </w:r>
    </w:p>
    <w:p w:rsidR="005861A4" w:rsidRPr="003E0C88" w:rsidRDefault="006D6A93" w:rsidP="0058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sz w:val="24"/>
          <w:szCs w:val="24"/>
        </w:rPr>
        <w:t>6</w:t>
      </w:r>
      <w:r w:rsidR="005861A4" w:rsidRPr="003E0C88">
        <w:rPr>
          <w:rFonts w:ascii="Times New Roman" w:hAnsi="Times New Roman" w:cs="Times New Roman"/>
          <w:sz w:val="24"/>
          <w:szCs w:val="24"/>
        </w:rPr>
        <w:t xml:space="preserve">. </w:t>
      </w:r>
      <w:r w:rsidRPr="003E0C88">
        <w:rPr>
          <w:rFonts w:ascii="Times New Roman" w:hAnsi="Times New Roman" w:cs="Times New Roman"/>
          <w:sz w:val="24"/>
          <w:szCs w:val="24"/>
        </w:rPr>
        <w:t>Деятельность учреждения ориентирована</w:t>
      </w:r>
      <w:r w:rsidR="00607905" w:rsidRPr="003E0C88">
        <w:rPr>
          <w:rFonts w:ascii="Times New Roman" w:hAnsi="Times New Roman" w:cs="Times New Roman"/>
          <w:sz w:val="24"/>
          <w:szCs w:val="24"/>
        </w:rPr>
        <w:t>, в том числе, на</w:t>
      </w:r>
      <w:r w:rsidRPr="003E0C88">
        <w:rPr>
          <w:rFonts w:ascii="Times New Roman" w:hAnsi="Times New Roman" w:cs="Times New Roman"/>
          <w:sz w:val="24"/>
          <w:szCs w:val="24"/>
        </w:rPr>
        <w:t xml:space="preserve"> детей с особыми образовательными потребностями: одаренных, </w:t>
      </w:r>
      <w:r w:rsidR="005861A4" w:rsidRPr="003E0C88">
        <w:rPr>
          <w:rFonts w:ascii="Times New Roman" w:hAnsi="Times New Roman" w:cs="Times New Roman"/>
          <w:sz w:val="24"/>
          <w:szCs w:val="24"/>
        </w:rPr>
        <w:t>с ограниченными возможностями здоровья.</w:t>
      </w:r>
    </w:p>
    <w:p w:rsidR="005861A4" w:rsidRPr="003E0C88" w:rsidRDefault="00B82E86" w:rsidP="0058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sz w:val="24"/>
          <w:szCs w:val="24"/>
        </w:rPr>
        <w:tab/>
        <w:t>К числу проблем относятся:</w:t>
      </w:r>
    </w:p>
    <w:p w:rsidR="009A6FBB" w:rsidRDefault="00981CFE" w:rsidP="009A6FBB">
      <w:pPr>
        <w:pStyle w:val="a5"/>
        <w:tabs>
          <w:tab w:val="left" w:pos="453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1. Низкий процент (5%)</w:t>
      </w:r>
      <w:r w:rsidR="009A6FBB">
        <w:rPr>
          <w:rFonts w:ascii="Times New Roman" w:hAnsi="Times New Roman"/>
          <w:sz w:val="24"/>
          <w:szCs w:val="24"/>
        </w:rPr>
        <w:t xml:space="preserve"> детей старшего школьного возраста, посещающих</w:t>
      </w:r>
      <w:r w:rsidR="003E0C88">
        <w:rPr>
          <w:rFonts w:ascii="Times New Roman" w:hAnsi="Times New Roman"/>
          <w:sz w:val="24"/>
          <w:szCs w:val="24"/>
        </w:rPr>
        <w:t xml:space="preserve"> детские объединения учреждения</w:t>
      </w:r>
      <w:r w:rsidR="009A6FBB">
        <w:rPr>
          <w:rFonts w:ascii="Times New Roman" w:hAnsi="Times New Roman"/>
          <w:sz w:val="24"/>
          <w:szCs w:val="24"/>
        </w:rPr>
        <w:t xml:space="preserve">.  </w:t>
      </w:r>
    </w:p>
    <w:p w:rsidR="001B54E2" w:rsidRDefault="003E0C88" w:rsidP="001B54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A6FBB">
        <w:rPr>
          <w:rFonts w:ascii="Times New Roman" w:hAnsi="Times New Roman"/>
          <w:sz w:val="24"/>
          <w:szCs w:val="24"/>
        </w:rPr>
        <w:t>.</w:t>
      </w:r>
      <w:r w:rsidR="001B54E2">
        <w:rPr>
          <w:rFonts w:ascii="Times New Roman" w:hAnsi="Times New Roman"/>
          <w:sz w:val="24"/>
          <w:szCs w:val="24"/>
        </w:rPr>
        <w:t xml:space="preserve"> Недостаточно</w:t>
      </w:r>
      <w:r w:rsidR="00D35EEB">
        <w:rPr>
          <w:rFonts w:ascii="Times New Roman" w:hAnsi="Times New Roman"/>
          <w:sz w:val="24"/>
          <w:szCs w:val="24"/>
        </w:rPr>
        <w:t>е</w:t>
      </w:r>
      <w:r w:rsidR="001B54E2">
        <w:rPr>
          <w:rFonts w:ascii="Times New Roman" w:hAnsi="Times New Roman"/>
          <w:sz w:val="24"/>
          <w:szCs w:val="24"/>
        </w:rPr>
        <w:t xml:space="preserve"> использ</w:t>
      </w:r>
      <w:r w:rsidR="00D35EEB">
        <w:rPr>
          <w:rFonts w:ascii="Times New Roman" w:hAnsi="Times New Roman"/>
          <w:sz w:val="24"/>
          <w:szCs w:val="24"/>
        </w:rPr>
        <w:t>ование</w:t>
      </w:r>
      <w:r w:rsidR="001B54E2">
        <w:rPr>
          <w:rFonts w:ascii="Times New Roman" w:hAnsi="Times New Roman"/>
          <w:sz w:val="24"/>
          <w:szCs w:val="24"/>
        </w:rPr>
        <w:t xml:space="preserve"> потенциал</w:t>
      </w:r>
      <w:r w:rsidR="00D35EEB">
        <w:rPr>
          <w:rFonts w:ascii="Times New Roman" w:hAnsi="Times New Roman"/>
          <w:sz w:val="24"/>
          <w:szCs w:val="24"/>
        </w:rPr>
        <w:t>а</w:t>
      </w:r>
      <w:r w:rsidR="001B54E2">
        <w:rPr>
          <w:rFonts w:ascii="Times New Roman" w:hAnsi="Times New Roman"/>
          <w:sz w:val="24"/>
          <w:szCs w:val="24"/>
        </w:rPr>
        <w:t xml:space="preserve"> учреждения в предоставлении услуг дополнительного образования детям с ограниченными возможностями здоровья, оказании психолого-педагогической и методической поддержки родителям в вопросах обучения, воспитания и развития таких детей.</w:t>
      </w:r>
    </w:p>
    <w:p w:rsidR="001B54E2" w:rsidRDefault="003E0C88" w:rsidP="001B54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B54E2">
        <w:rPr>
          <w:rFonts w:ascii="Times New Roman" w:hAnsi="Times New Roman"/>
          <w:sz w:val="24"/>
          <w:szCs w:val="24"/>
        </w:rPr>
        <w:t xml:space="preserve">. </w:t>
      </w:r>
      <w:r w:rsidR="009A6FBB">
        <w:rPr>
          <w:rFonts w:ascii="Times New Roman" w:hAnsi="Times New Roman"/>
          <w:sz w:val="24"/>
          <w:szCs w:val="24"/>
        </w:rPr>
        <w:t xml:space="preserve"> </w:t>
      </w:r>
      <w:r w:rsidR="00981CFE">
        <w:rPr>
          <w:rFonts w:ascii="Times New Roman" w:hAnsi="Times New Roman"/>
          <w:sz w:val="24"/>
          <w:szCs w:val="24"/>
        </w:rPr>
        <w:t>Низкая мотивация некоторых педагогов учреждения к работе по выявлению и развитию одаренных детей, постоянный состав обучающихся – победителей и призеров конкурсных мероприятий различного уровня.</w:t>
      </w:r>
    </w:p>
    <w:p w:rsidR="00981CFE" w:rsidRPr="003E0C88" w:rsidRDefault="003E0C88" w:rsidP="00981CFE">
      <w:pPr>
        <w:pStyle w:val="a5"/>
        <w:tabs>
          <w:tab w:val="left" w:pos="4536"/>
        </w:tabs>
        <w:jc w:val="both"/>
        <w:rPr>
          <w:rFonts w:ascii="Times New Roman" w:hAnsi="Times New Roman"/>
          <w:sz w:val="24"/>
          <w:szCs w:val="24"/>
        </w:rPr>
      </w:pPr>
      <w:r w:rsidRPr="003E0C88">
        <w:rPr>
          <w:rFonts w:ascii="Times New Roman" w:hAnsi="Times New Roman"/>
          <w:sz w:val="24"/>
          <w:szCs w:val="24"/>
        </w:rPr>
        <w:t xml:space="preserve">4. </w:t>
      </w:r>
      <w:r w:rsidR="00981CFE" w:rsidRPr="003E0C88">
        <w:rPr>
          <w:rFonts w:ascii="Times New Roman" w:hAnsi="Times New Roman"/>
          <w:sz w:val="24"/>
          <w:szCs w:val="24"/>
        </w:rPr>
        <w:t>Отсутствие у 19,5% педагогов учреждения квалификационной категории. Наличие в учреждении молодых специалистов в возрасте до 35-ти лет определяет актуальность развития системы работы по их адаптации и закреплению в учреждении.</w:t>
      </w:r>
    </w:p>
    <w:p w:rsidR="009A6FBB" w:rsidRDefault="003E0C88" w:rsidP="003E0C88">
      <w:pPr>
        <w:pStyle w:val="a5"/>
        <w:tabs>
          <w:tab w:val="left" w:pos="0"/>
        </w:tabs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ab/>
        <w:t>Выявленные проблемы, анализ нормативно-правовых документов  федерального, регионального, муниципального уровней в сфере дополнительного образования, определили приоритетные направления развития учреждения на ближайшую перспективу:</w:t>
      </w:r>
    </w:p>
    <w:p w:rsidR="00840563" w:rsidRDefault="00840563" w:rsidP="00840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75A7D">
        <w:rPr>
          <w:rFonts w:ascii="Times New Roman" w:hAnsi="Times New Roman" w:cs="Times New Roman"/>
          <w:sz w:val="24"/>
          <w:szCs w:val="24"/>
        </w:rPr>
        <w:t>.</w:t>
      </w:r>
      <w:r w:rsidR="00E530BD">
        <w:rPr>
          <w:rFonts w:ascii="Times New Roman" w:hAnsi="Times New Roman" w:cs="Times New Roman"/>
          <w:sz w:val="24"/>
          <w:szCs w:val="24"/>
        </w:rPr>
        <w:t xml:space="preserve"> Доступность и к</w:t>
      </w:r>
      <w:r>
        <w:rPr>
          <w:rFonts w:ascii="Times New Roman" w:hAnsi="Times New Roman" w:cs="Times New Roman"/>
          <w:sz w:val="24"/>
          <w:szCs w:val="24"/>
        </w:rPr>
        <w:t>ачеств</w:t>
      </w:r>
      <w:r w:rsidR="00F64295">
        <w:rPr>
          <w:rFonts w:ascii="Times New Roman" w:hAnsi="Times New Roman" w:cs="Times New Roman"/>
          <w:sz w:val="24"/>
          <w:szCs w:val="24"/>
        </w:rPr>
        <w:t>о</w:t>
      </w:r>
      <w:r w:rsidR="00E530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деятельности.</w:t>
      </w:r>
    </w:p>
    <w:p w:rsidR="00840563" w:rsidRDefault="00E530BD" w:rsidP="00840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40563">
        <w:rPr>
          <w:rFonts w:ascii="Times New Roman" w:hAnsi="Times New Roman" w:cs="Times New Roman"/>
          <w:sz w:val="24"/>
          <w:szCs w:val="24"/>
        </w:rPr>
        <w:t xml:space="preserve">. </w:t>
      </w:r>
      <w:r w:rsidR="00BA73BD">
        <w:rPr>
          <w:rFonts w:ascii="Times New Roman" w:hAnsi="Times New Roman" w:cs="Times New Roman"/>
          <w:sz w:val="24"/>
          <w:szCs w:val="24"/>
        </w:rPr>
        <w:t>Выявление и п</w:t>
      </w:r>
      <w:r w:rsidR="00F64295">
        <w:rPr>
          <w:rFonts w:ascii="Times New Roman" w:hAnsi="Times New Roman" w:cs="Times New Roman"/>
          <w:sz w:val="24"/>
          <w:szCs w:val="24"/>
        </w:rPr>
        <w:t xml:space="preserve">оддержка </w:t>
      </w:r>
      <w:r w:rsidR="00840563">
        <w:rPr>
          <w:rFonts w:ascii="Times New Roman" w:hAnsi="Times New Roman" w:cs="Times New Roman"/>
          <w:sz w:val="24"/>
          <w:szCs w:val="24"/>
        </w:rPr>
        <w:t>одаренных детей.</w:t>
      </w:r>
    </w:p>
    <w:p w:rsidR="00840563" w:rsidRDefault="00E530BD" w:rsidP="00840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40563">
        <w:rPr>
          <w:rFonts w:ascii="Times New Roman" w:hAnsi="Times New Roman" w:cs="Times New Roman"/>
          <w:sz w:val="24"/>
          <w:szCs w:val="24"/>
        </w:rPr>
        <w:t xml:space="preserve">. </w:t>
      </w:r>
      <w:r w:rsidR="00F64295">
        <w:rPr>
          <w:rFonts w:ascii="Times New Roman" w:hAnsi="Times New Roman" w:cs="Times New Roman"/>
          <w:sz w:val="24"/>
          <w:szCs w:val="24"/>
        </w:rPr>
        <w:t>Поддержка</w:t>
      </w:r>
      <w:r w:rsidR="009D6788">
        <w:rPr>
          <w:rFonts w:ascii="Times New Roman" w:hAnsi="Times New Roman" w:cs="Times New Roman"/>
          <w:sz w:val="24"/>
          <w:szCs w:val="24"/>
        </w:rPr>
        <w:t xml:space="preserve"> дет</w:t>
      </w:r>
      <w:r w:rsidR="00F64295">
        <w:rPr>
          <w:rFonts w:ascii="Times New Roman" w:hAnsi="Times New Roman" w:cs="Times New Roman"/>
          <w:sz w:val="24"/>
          <w:szCs w:val="24"/>
        </w:rPr>
        <w:t>ей-инвалидов</w:t>
      </w:r>
      <w:r w:rsidR="009D6788">
        <w:rPr>
          <w:rFonts w:ascii="Times New Roman" w:hAnsi="Times New Roman" w:cs="Times New Roman"/>
          <w:sz w:val="24"/>
          <w:szCs w:val="24"/>
        </w:rPr>
        <w:t>, дет</w:t>
      </w:r>
      <w:r w:rsidR="00F64295">
        <w:rPr>
          <w:rFonts w:ascii="Times New Roman" w:hAnsi="Times New Roman" w:cs="Times New Roman"/>
          <w:sz w:val="24"/>
          <w:szCs w:val="24"/>
        </w:rPr>
        <w:t>ей</w:t>
      </w:r>
      <w:r w:rsidR="009D6788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здоровья.</w:t>
      </w:r>
    </w:p>
    <w:p w:rsidR="00170CE9" w:rsidRDefault="00E530BD" w:rsidP="00840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70CE9">
        <w:rPr>
          <w:rFonts w:ascii="Times New Roman" w:hAnsi="Times New Roman" w:cs="Times New Roman"/>
          <w:sz w:val="24"/>
          <w:szCs w:val="24"/>
        </w:rPr>
        <w:t xml:space="preserve">. </w:t>
      </w:r>
      <w:r w:rsidR="00F64295">
        <w:rPr>
          <w:rFonts w:ascii="Times New Roman" w:hAnsi="Times New Roman" w:cs="Times New Roman"/>
          <w:sz w:val="24"/>
          <w:szCs w:val="24"/>
        </w:rPr>
        <w:t>С</w:t>
      </w:r>
      <w:r w:rsidR="00170CE9">
        <w:rPr>
          <w:rFonts w:ascii="Times New Roman" w:hAnsi="Times New Roman" w:cs="Times New Roman"/>
          <w:sz w:val="24"/>
          <w:szCs w:val="24"/>
        </w:rPr>
        <w:t>охранени</w:t>
      </w:r>
      <w:r w:rsidR="00F64295">
        <w:rPr>
          <w:rFonts w:ascii="Times New Roman" w:hAnsi="Times New Roman" w:cs="Times New Roman"/>
          <w:sz w:val="24"/>
          <w:szCs w:val="24"/>
        </w:rPr>
        <w:t>е</w:t>
      </w:r>
      <w:r w:rsidR="00170CE9">
        <w:rPr>
          <w:rFonts w:ascii="Times New Roman" w:hAnsi="Times New Roman" w:cs="Times New Roman"/>
          <w:sz w:val="24"/>
          <w:szCs w:val="24"/>
        </w:rPr>
        <w:t xml:space="preserve"> и укреплени</w:t>
      </w:r>
      <w:r w:rsidR="00F64295">
        <w:rPr>
          <w:rFonts w:ascii="Times New Roman" w:hAnsi="Times New Roman" w:cs="Times New Roman"/>
          <w:sz w:val="24"/>
          <w:szCs w:val="24"/>
        </w:rPr>
        <w:t>е здоровья, формирование</w:t>
      </w:r>
      <w:r w:rsidR="00170CE9">
        <w:rPr>
          <w:rFonts w:ascii="Times New Roman" w:hAnsi="Times New Roman" w:cs="Times New Roman"/>
          <w:sz w:val="24"/>
          <w:szCs w:val="24"/>
        </w:rPr>
        <w:t xml:space="preserve"> физических и волевых качеств у детей и подростков.</w:t>
      </w:r>
    </w:p>
    <w:p w:rsidR="008D09D2" w:rsidRDefault="00E530BD" w:rsidP="00840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D09D2">
        <w:rPr>
          <w:rFonts w:ascii="Times New Roman" w:hAnsi="Times New Roman" w:cs="Times New Roman"/>
          <w:sz w:val="24"/>
          <w:szCs w:val="24"/>
        </w:rPr>
        <w:t xml:space="preserve">. </w:t>
      </w:r>
      <w:r w:rsidR="00C17EC3">
        <w:rPr>
          <w:rFonts w:ascii="Times New Roman" w:hAnsi="Times New Roman" w:cs="Times New Roman"/>
          <w:sz w:val="24"/>
          <w:szCs w:val="24"/>
        </w:rPr>
        <w:t>Развитие кадрового потенциала</w:t>
      </w:r>
      <w:r w:rsidR="006000B4">
        <w:rPr>
          <w:rFonts w:ascii="Times New Roman" w:hAnsi="Times New Roman" w:cs="Times New Roman"/>
          <w:sz w:val="24"/>
          <w:szCs w:val="24"/>
        </w:rPr>
        <w:t>.</w:t>
      </w:r>
    </w:p>
    <w:p w:rsidR="0008375E" w:rsidRPr="0008375E" w:rsidRDefault="0008375E" w:rsidP="0008375E">
      <w:pPr>
        <w:ind w:firstLine="34"/>
        <w:rPr>
          <w:rFonts w:ascii="Times New Roman" w:hAnsi="Times New Roman" w:cs="Times New Roman"/>
          <w:sz w:val="24"/>
          <w:szCs w:val="24"/>
        </w:rPr>
      </w:pPr>
      <w:r w:rsidRPr="0008375E">
        <w:rPr>
          <w:rFonts w:ascii="Times New Roman" w:hAnsi="Times New Roman" w:cs="Times New Roman"/>
          <w:sz w:val="24"/>
          <w:szCs w:val="24"/>
        </w:rPr>
        <w:t>6. Государственно-общественное управление и информационная открытость.</w:t>
      </w:r>
    </w:p>
    <w:p w:rsidR="009E704D" w:rsidRDefault="009E704D" w:rsidP="00126F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6F6F" w:rsidRDefault="001C59FA" w:rsidP="00126F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Возможные р</w:t>
      </w:r>
      <w:r w:rsidR="00126F6F" w:rsidRPr="00D0484B">
        <w:rPr>
          <w:rFonts w:ascii="Times New Roman" w:eastAsia="Times New Roman" w:hAnsi="Times New Roman" w:cs="Times New Roman"/>
          <w:b/>
          <w:sz w:val="24"/>
          <w:szCs w:val="24"/>
        </w:rPr>
        <w:t xml:space="preserve">иски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при реализации программы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1C59FA" w:rsidTr="001C59FA">
        <w:tc>
          <w:tcPr>
            <w:tcW w:w="5070" w:type="dxa"/>
          </w:tcPr>
          <w:p w:rsidR="001C59FA" w:rsidRDefault="001C59FA" w:rsidP="001C59FA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Внешние риски</w:t>
            </w:r>
          </w:p>
        </w:tc>
        <w:tc>
          <w:tcPr>
            <w:tcW w:w="4677" w:type="dxa"/>
          </w:tcPr>
          <w:p w:rsidR="001C59FA" w:rsidRDefault="001C59FA" w:rsidP="001C59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Внутренние риски</w:t>
            </w:r>
          </w:p>
        </w:tc>
      </w:tr>
      <w:tr w:rsidR="001C59FA" w:rsidTr="001C59FA">
        <w:tc>
          <w:tcPr>
            <w:tcW w:w="5070" w:type="dxa"/>
          </w:tcPr>
          <w:p w:rsidR="001C59FA" w:rsidRDefault="001C59FA" w:rsidP="001C59FA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84B">
              <w:rPr>
                <w:rFonts w:ascii="Times New Roman" w:hAnsi="Times New Roman" w:cs="Times New Roman"/>
                <w:sz w:val="24"/>
                <w:szCs w:val="24"/>
              </w:rPr>
              <w:t xml:space="preserve">Возрастающая конкуренция со стороны основного образования, </w:t>
            </w:r>
            <w:r w:rsidRPr="00FA130C">
              <w:rPr>
                <w:rFonts w:ascii="Times New Roman" w:hAnsi="Times New Roman" w:cs="Times New Roman"/>
                <w:sz w:val="24"/>
                <w:szCs w:val="24"/>
              </w:rPr>
              <w:t>негосударственного сектора дополнительного образования</w:t>
            </w:r>
          </w:p>
        </w:tc>
        <w:tc>
          <w:tcPr>
            <w:tcW w:w="4677" w:type="dxa"/>
          </w:tcPr>
          <w:p w:rsidR="001C59FA" w:rsidRDefault="001C59FA" w:rsidP="001C59FA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600A">
              <w:rPr>
                <w:rFonts w:ascii="Times New Roman" w:hAnsi="Times New Roman" w:cs="Times New Roman"/>
                <w:sz w:val="24"/>
                <w:szCs w:val="24"/>
              </w:rPr>
              <w:t>Возрастающий дефицит профессионально компетентных специалистов системы дополнительного образования детей, связанный со старением педагогических, методических и управленческих кадров</w:t>
            </w:r>
          </w:p>
        </w:tc>
      </w:tr>
      <w:tr w:rsidR="001C59FA" w:rsidTr="001C59FA">
        <w:tc>
          <w:tcPr>
            <w:tcW w:w="5070" w:type="dxa"/>
          </w:tcPr>
          <w:p w:rsidR="001C59FA" w:rsidRDefault="001C59FA" w:rsidP="001C59FA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84B">
              <w:rPr>
                <w:rFonts w:ascii="Times New Roman" w:hAnsi="Times New Roman" w:cs="Times New Roman"/>
                <w:sz w:val="24"/>
                <w:szCs w:val="24"/>
              </w:rPr>
              <w:t>Несовершенство механизма нормативно-подушевого финансирования учреждений дополнительного образования детей (норматив финансирования не учитывает все виды деятельности и направленность реализуемых дополнительных образовательных программ, что не позволяет в полной мере обеспечить развитие материаль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но-технической базы учреждений)</w:t>
            </w:r>
          </w:p>
        </w:tc>
        <w:tc>
          <w:tcPr>
            <w:tcW w:w="4677" w:type="dxa"/>
          </w:tcPr>
          <w:p w:rsidR="001C59FA" w:rsidRPr="0012600A" w:rsidRDefault="001C59FA" w:rsidP="001C59F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00A">
              <w:rPr>
                <w:rFonts w:ascii="Times New Roman" w:hAnsi="Times New Roman" w:cs="Times New Roman"/>
                <w:sz w:val="24"/>
                <w:szCs w:val="24"/>
              </w:rPr>
              <w:t>Недостаточность программ дополнительного образования детей, направленных на работу с детьми старшего школьного возраста, детьми с ограниченными возможностями здоровья, детьми группы риска и детьми-инвалидами</w:t>
            </w:r>
          </w:p>
          <w:p w:rsidR="001C59FA" w:rsidRDefault="001C59FA" w:rsidP="001C59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C59FA" w:rsidTr="001C59FA">
        <w:tc>
          <w:tcPr>
            <w:tcW w:w="5070" w:type="dxa"/>
          </w:tcPr>
          <w:p w:rsidR="001C59FA" w:rsidRDefault="001C59FA" w:rsidP="001C59FA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84B">
              <w:rPr>
                <w:rFonts w:ascii="Times New Roman" w:hAnsi="Times New Roman" w:cs="Times New Roman"/>
                <w:sz w:val="24"/>
                <w:szCs w:val="24"/>
              </w:rPr>
              <w:t>Ограниченность финансирования основных региональ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всероссийских мероприятий</w:t>
            </w:r>
          </w:p>
        </w:tc>
        <w:tc>
          <w:tcPr>
            <w:tcW w:w="4677" w:type="dxa"/>
          </w:tcPr>
          <w:p w:rsidR="001C59FA" w:rsidRDefault="001C59FA" w:rsidP="001C59FA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600A">
              <w:rPr>
                <w:rFonts w:ascii="Times New Roman" w:hAnsi="Times New Roman" w:cs="Times New Roman"/>
                <w:sz w:val="24"/>
                <w:szCs w:val="24"/>
              </w:rPr>
              <w:t>Ограниченность необходимых условий, обеспечивающих доступность дополнительного образования для всех слоев детског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населения и учащейся молодежи</w:t>
            </w:r>
          </w:p>
        </w:tc>
      </w:tr>
      <w:tr w:rsidR="001C59FA" w:rsidTr="001C59FA">
        <w:trPr>
          <w:trHeight w:val="558"/>
        </w:trPr>
        <w:tc>
          <w:tcPr>
            <w:tcW w:w="5070" w:type="dxa"/>
          </w:tcPr>
          <w:p w:rsidR="001C59FA" w:rsidRDefault="001C59FA" w:rsidP="001C59FA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84B">
              <w:rPr>
                <w:rFonts w:ascii="Times New Roman" w:hAnsi="Times New Roman" w:cs="Times New Roman"/>
                <w:sz w:val="24"/>
                <w:szCs w:val="24"/>
              </w:rPr>
              <w:t>Тенденция нивелирования в молодежной среде духовных и культурных ценностей, толерантност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гражданской ответственности</w:t>
            </w:r>
          </w:p>
        </w:tc>
        <w:tc>
          <w:tcPr>
            <w:tcW w:w="4677" w:type="dxa"/>
          </w:tcPr>
          <w:p w:rsidR="001C59FA" w:rsidRPr="0012600A" w:rsidRDefault="001C59FA" w:rsidP="001C59F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00A">
              <w:rPr>
                <w:rFonts w:ascii="Times New Roman" w:hAnsi="Times New Roman" w:cs="Times New Roman"/>
                <w:sz w:val="24"/>
                <w:szCs w:val="24"/>
              </w:rPr>
              <w:t>Обеспечение должного уровня каче</w:t>
            </w:r>
            <w:r w:rsidRPr="0012600A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образовательных услуг</w:t>
            </w:r>
          </w:p>
          <w:p w:rsidR="001C59FA" w:rsidRDefault="001C59FA" w:rsidP="001C59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C59FA" w:rsidRPr="0012600A" w:rsidTr="001C59FA">
        <w:tc>
          <w:tcPr>
            <w:tcW w:w="5070" w:type="dxa"/>
          </w:tcPr>
          <w:p w:rsidR="001C59FA" w:rsidRDefault="001C59FA" w:rsidP="001C59FA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84B">
              <w:rPr>
                <w:rFonts w:ascii="Times New Roman" w:hAnsi="Times New Roman" w:cs="Times New Roman"/>
                <w:sz w:val="24"/>
                <w:szCs w:val="24"/>
              </w:rPr>
              <w:t>Экономический кризис</w:t>
            </w:r>
          </w:p>
        </w:tc>
        <w:tc>
          <w:tcPr>
            <w:tcW w:w="4677" w:type="dxa"/>
          </w:tcPr>
          <w:p w:rsidR="001C59FA" w:rsidRPr="0012600A" w:rsidRDefault="001C59FA" w:rsidP="001C59FA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600A">
              <w:rPr>
                <w:rFonts w:ascii="Times New Roman" w:hAnsi="Times New Roman" w:cs="Times New Roman"/>
                <w:sz w:val="24"/>
                <w:szCs w:val="24"/>
              </w:rPr>
              <w:t>Несоответствие предлагаемого на</w:t>
            </w:r>
            <w:r w:rsidRPr="0012600A">
              <w:rPr>
                <w:rFonts w:ascii="Times New Roman" w:hAnsi="Times New Roman" w:cs="Times New Roman"/>
                <w:sz w:val="24"/>
                <w:szCs w:val="24"/>
              </w:rPr>
              <w:softHyphen/>
              <w:t>бора образовательных услуг требова</w:t>
            </w:r>
            <w:r w:rsidRPr="0012600A">
              <w:rPr>
                <w:rFonts w:ascii="Times New Roman" w:hAnsi="Times New Roman" w:cs="Times New Roman"/>
                <w:sz w:val="24"/>
                <w:szCs w:val="24"/>
              </w:rPr>
              <w:softHyphen/>
              <w:t>ниям рынка</w:t>
            </w:r>
          </w:p>
        </w:tc>
      </w:tr>
      <w:tr w:rsidR="001C59FA" w:rsidTr="001C59FA">
        <w:tc>
          <w:tcPr>
            <w:tcW w:w="5070" w:type="dxa"/>
          </w:tcPr>
          <w:p w:rsidR="001C59FA" w:rsidRDefault="001C59FA" w:rsidP="001C59FA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058B">
              <w:rPr>
                <w:rFonts w:ascii="Times New Roman" w:hAnsi="Times New Roman" w:cs="Times New Roman"/>
                <w:sz w:val="24"/>
                <w:szCs w:val="24"/>
              </w:rPr>
              <w:t>Нормативная база не в должной мере обеспечивает социальный статус системы дополнительного образования, не гарантирует её сохранение и защиту, ограничивает возможности её развития</w:t>
            </w:r>
          </w:p>
        </w:tc>
        <w:tc>
          <w:tcPr>
            <w:tcW w:w="4677" w:type="dxa"/>
          </w:tcPr>
          <w:p w:rsidR="001C59FA" w:rsidRDefault="001C59FA" w:rsidP="001C59FA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600A">
              <w:rPr>
                <w:rFonts w:ascii="Times New Roman" w:hAnsi="Times New Roman" w:cs="Times New Roman"/>
                <w:sz w:val="24"/>
                <w:szCs w:val="24"/>
              </w:rPr>
              <w:t>Недостаточное развитие материаль</w:t>
            </w:r>
            <w:r w:rsidRPr="0012600A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базы</w:t>
            </w:r>
          </w:p>
        </w:tc>
      </w:tr>
    </w:tbl>
    <w:p w:rsidR="00656E8A" w:rsidRDefault="00656E8A" w:rsidP="00F914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E8A" w:rsidRDefault="00656E8A" w:rsidP="00F914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4C2" w:rsidRPr="006A69F9" w:rsidRDefault="006A69F9" w:rsidP="00F914C2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="00F914C2" w:rsidRPr="006A69F9">
        <w:rPr>
          <w:rFonts w:ascii="Times New Roman" w:hAnsi="Times New Roman" w:cs="Times New Roman"/>
          <w:b/>
          <w:caps/>
          <w:sz w:val="24"/>
          <w:szCs w:val="24"/>
        </w:rPr>
        <w:t>Цель</w:t>
      </w:r>
      <w:r w:rsidR="003E0C88" w:rsidRPr="006A69F9">
        <w:rPr>
          <w:rFonts w:ascii="Times New Roman" w:hAnsi="Times New Roman" w:cs="Times New Roman"/>
          <w:b/>
          <w:caps/>
          <w:sz w:val="24"/>
          <w:szCs w:val="24"/>
        </w:rPr>
        <w:t>, задачи</w:t>
      </w:r>
      <w:r w:rsidR="00F914C2" w:rsidRPr="006A69F9">
        <w:rPr>
          <w:rFonts w:ascii="Times New Roman" w:hAnsi="Times New Roman" w:cs="Times New Roman"/>
          <w:b/>
          <w:caps/>
          <w:sz w:val="24"/>
          <w:szCs w:val="24"/>
        </w:rPr>
        <w:t xml:space="preserve"> Программы</w:t>
      </w:r>
    </w:p>
    <w:p w:rsidR="00A570B5" w:rsidRPr="00EE362F" w:rsidRDefault="00A570B5" w:rsidP="009F3D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0F71" w:rsidRPr="003E0C88" w:rsidRDefault="0048362E" w:rsidP="003F4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88">
        <w:rPr>
          <w:rFonts w:ascii="Times New Roman" w:hAnsi="Times New Roman" w:cs="Times New Roman"/>
          <w:b/>
          <w:sz w:val="24"/>
          <w:szCs w:val="24"/>
        </w:rPr>
        <w:t>Цель:</w:t>
      </w:r>
      <w:r w:rsidRPr="003E0C88">
        <w:rPr>
          <w:rFonts w:ascii="Times New Roman" w:hAnsi="Times New Roman" w:cs="Times New Roman"/>
          <w:sz w:val="24"/>
          <w:szCs w:val="24"/>
        </w:rPr>
        <w:t xml:space="preserve"> обеспечение стабильного и устойчивого развития учреждения в интересах </w:t>
      </w:r>
      <w:r w:rsidR="00FE5272" w:rsidRPr="003E0C88">
        <w:rPr>
          <w:rFonts w:ascii="Times New Roman" w:hAnsi="Times New Roman" w:cs="Times New Roman"/>
          <w:sz w:val="24"/>
          <w:szCs w:val="24"/>
        </w:rPr>
        <w:t>индивидуальной творческой самореализации</w:t>
      </w:r>
      <w:r w:rsidR="00EB415A" w:rsidRPr="003E0C88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="00FE5272" w:rsidRPr="003E0C88">
        <w:rPr>
          <w:rFonts w:ascii="Times New Roman" w:hAnsi="Times New Roman" w:cs="Times New Roman"/>
          <w:sz w:val="24"/>
          <w:szCs w:val="24"/>
        </w:rPr>
        <w:t xml:space="preserve">, </w:t>
      </w:r>
      <w:r w:rsidR="00EB415A" w:rsidRPr="003E0C88">
        <w:rPr>
          <w:rFonts w:ascii="Times New Roman" w:hAnsi="Times New Roman" w:cs="Times New Roman"/>
          <w:sz w:val="24"/>
          <w:szCs w:val="24"/>
        </w:rPr>
        <w:t xml:space="preserve">его </w:t>
      </w:r>
      <w:r w:rsidRPr="003E0C88">
        <w:rPr>
          <w:rFonts w:ascii="Times New Roman" w:hAnsi="Times New Roman" w:cs="Times New Roman"/>
          <w:sz w:val="24"/>
          <w:szCs w:val="24"/>
        </w:rPr>
        <w:t>успешной социализации,</w:t>
      </w:r>
      <w:r w:rsidR="005D2484" w:rsidRPr="003E0C88">
        <w:rPr>
          <w:rFonts w:ascii="Times New Roman" w:hAnsi="Times New Roman" w:cs="Times New Roman"/>
          <w:sz w:val="24"/>
          <w:szCs w:val="24"/>
        </w:rPr>
        <w:t xml:space="preserve"> </w:t>
      </w:r>
      <w:r w:rsidRPr="003E0C88">
        <w:rPr>
          <w:rFonts w:ascii="Times New Roman" w:hAnsi="Times New Roman" w:cs="Times New Roman"/>
          <w:sz w:val="24"/>
          <w:szCs w:val="24"/>
        </w:rPr>
        <w:t>формирования готовности к самостоятельному  гражданскому</w:t>
      </w:r>
      <w:r w:rsidR="005D2484" w:rsidRPr="003E0C88">
        <w:rPr>
          <w:rFonts w:ascii="Times New Roman" w:hAnsi="Times New Roman" w:cs="Times New Roman"/>
          <w:sz w:val="24"/>
          <w:szCs w:val="24"/>
        </w:rPr>
        <w:t>, нравственному выбору</w:t>
      </w:r>
      <w:r w:rsidRPr="003E0C88">
        <w:rPr>
          <w:rFonts w:ascii="Times New Roman" w:hAnsi="Times New Roman" w:cs="Times New Roman"/>
          <w:sz w:val="24"/>
          <w:szCs w:val="24"/>
        </w:rPr>
        <w:t>.</w:t>
      </w:r>
    </w:p>
    <w:p w:rsidR="00F64295" w:rsidRDefault="00F64295" w:rsidP="00F64295">
      <w:pPr>
        <w:rPr>
          <w:rFonts w:ascii="Times New Roman" w:hAnsi="Times New Roman" w:cs="Times New Roman"/>
          <w:sz w:val="24"/>
          <w:szCs w:val="24"/>
        </w:rPr>
      </w:pPr>
    </w:p>
    <w:p w:rsidR="0048362E" w:rsidRPr="003E0C88" w:rsidRDefault="0048362E" w:rsidP="00F64295">
      <w:pPr>
        <w:rPr>
          <w:rFonts w:ascii="Times New Roman" w:hAnsi="Times New Roman" w:cs="Times New Roman"/>
          <w:b/>
          <w:sz w:val="24"/>
          <w:szCs w:val="24"/>
        </w:rPr>
      </w:pPr>
      <w:r w:rsidRPr="003E0C88">
        <w:rPr>
          <w:rFonts w:ascii="Times New Roman" w:hAnsi="Times New Roman" w:cs="Times New Roman"/>
          <w:b/>
          <w:sz w:val="24"/>
          <w:szCs w:val="24"/>
        </w:rPr>
        <w:t>Задачи</w:t>
      </w:r>
      <w:r w:rsidR="00F64295" w:rsidRPr="003E0C88">
        <w:rPr>
          <w:rFonts w:ascii="Times New Roman" w:hAnsi="Times New Roman" w:cs="Times New Roman"/>
          <w:b/>
          <w:sz w:val="24"/>
          <w:szCs w:val="24"/>
        </w:rPr>
        <w:t>:</w:t>
      </w:r>
    </w:p>
    <w:p w:rsidR="003E0C88" w:rsidRPr="003E0C88" w:rsidRDefault="003E0C88" w:rsidP="00F64295">
      <w:pPr>
        <w:rPr>
          <w:rFonts w:ascii="Times New Roman" w:hAnsi="Times New Roman" w:cs="Times New Roman"/>
          <w:b/>
          <w:sz w:val="24"/>
          <w:szCs w:val="24"/>
        </w:rPr>
      </w:pPr>
      <w:r w:rsidRPr="003E0C88">
        <w:rPr>
          <w:rFonts w:ascii="Times New Roman" w:hAnsi="Times New Roman" w:cs="Times New Roman"/>
          <w:b/>
          <w:sz w:val="24"/>
          <w:szCs w:val="24"/>
        </w:rPr>
        <w:t>Направление 1. Доступность и качество образовательной деятельности.</w:t>
      </w:r>
    </w:p>
    <w:p w:rsidR="008B1099" w:rsidRDefault="00F64295" w:rsidP="00F6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B1099">
        <w:rPr>
          <w:rFonts w:ascii="Times New Roman" w:hAnsi="Times New Roman" w:cs="Times New Roman"/>
          <w:sz w:val="24"/>
          <w:szCs w:val="24"/>
        </w:rPr>
        <w:t>Расшир</w:t>
      </w:r>
      <w:r w:rsidR="00CA69CF">
        <w:rPr>
          <w:rFonts w:ascii="Times New Roman" w:hAnsi="Times New Roman" w:cs="Times New Roman"/>
          <w:sz w:val="24"/>
          <w:szCs w:val="24"/>
        </w:rPr>
        <w:t>ить</w:t>
      </w:r>
      <w:r w:rsidR="008B1099">
        <w:rPr>
          <w:rFonts w:ascii="Times New Roman" w:hAnsi="Times New Roman" w:cs="Times New Roman"/>
          <w:sz w:val="24"/>
          <w:szCs w:val="24"/>
        </w:rPr>
        <w:t xml:space="preserve"> </w:t>
      </w:r>
      <w:r w:rsidR="00EB415A">
        <w:rPr>
          <w:rFonts w:ascii="Times New Roman" w:hAnsi="Times New Roman" w:cs="Times New Roman"/>
          <w:sz w:val="24"/>
          <w:szCs w:val="24"/>
        </w:rPr>
        <w:t xml:space="preserve">спектр </w:t>
      </w:r>
      <w:r w:rsidR="008B1099">
        <w:rPr>
          <w:rFonts w:ascii="Times New Roman" w:hAnsi="Times New Roman" w:cs="Times New Roman"/>
          <w:sz w:val="24"/>
          <w:szCs w:val="24"/>
        </w:rPr>
        <w:t>и повы</w:t>
      </w:r>
      <w:r w:rsidR="00CA69CF">
        <w:rPr>
          <w:rFonts w:ascii="Times New Roman" w:hAnsi="Times New Roman" w:cs="Times New Roman"/>
          <w:sz w:val="24"/>
          <w:szCs w:val="24"/>
        </w:rPr>
        <w:t>сить</w:t>
      </w:r>
      <w:r w:rsidR="008B1099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CA69CF">
        <w:rPr>
          <w:rFonts w:ascii="Times New Roman" w:hAnsi="Times New Roman" w:cs="Times New Roman"/>
          <w:sz w:val="24"/>
          <w:szCs w:val="24"/>
        </w:rPr>
        <w:t>о</w:t>
      </w:r>
      <w:r w:rsidR="008B1099">
        <w:rPr>
          <w:rFonts w:ascii="Times New Roman" w:hAnsi="Times New Roman" w:cs="Times New Roman"/>
          <w:sz w:val="24"/>
          <w:szCs w:val="24"/>
        </w:rPr>
        <w:t xml:space="preserve"> образовательных услуг, </w:t>
      </w:r>
      <w:r w:rsidR="00EB415A">
        <w:rPr>
          <w:rFonts w:ascii="Times New Roman" w:hAnsi="Times New Roman" w:cs="Times New Roman"/>
          <w:sz w:val="24"/>
          <w:szCs w:val="24"/>
        </w:rPr>
        <w:t xml:space="preserve">отвечающих </w:t>
      </w:r>
      <w:r w:rsidR="00CA69CF">
        <w:rPr>
          <w:rFonts w:ascii="Times New Roman" w:hAnsi="Times New Roman" w:cs="Times New Roman"/>
          <w:sz w:val="24"/>
          <w:szCs w:val="24"/>
        </w:rPr>
        <w:t xml:space="preserve">меняющимся </w:t>
      </w:r>
      <w:r w:rsidR="00EB415A">
        <w:rPr>
          <w:rFonts w:ascii="Times New Roman" w:hAnsi="Times New Roman" w:cs="Times New Roman"/>
          <w:sz w:val="24"/>
          <w:szCs w:val="24"/>
        </w:rPr>
        <w:t xml:space="preserve">запросам </w:t>
      </w:r>
      <w:r w:rsidR="008B1099">
        <w:rPr>
          <w:rFonts w:ascii="Times New Roman" w:hAnsi="Times New Roman" w:cs="Times New Roman"/>
          <w:sz w:val="24"/>
          <w:szCs w:val="24"/>
        </w:rPr>
        <w:t>детей, подростков, их родителей.</w:t>
      </w:r>
    </w:p>
    <w:p w:rsidR="00603F62" w:rsidRDefault="00603F62" w:rsidP="00F6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Обнов</w:t>
      </w:r>
      <w:r w:rsidR="00CA69CF">
        <w:rPr>
          <w:rFonts w:ascii="Times New Roman" w:hAnsi="Times New Roman" w:cs="Times New Roman"/>
          <w:sz w:val="24"/>
          <w:szCs w:val="24"/>
        </w:rPr>
        <w:t>ить</w:t>
      </w:r>
      <w:r>
        <w:rPr>
          <w:rFonts w:ascii="Times New Roman" w:hAnsi="Times New Roman" w:cs="Times New Roman"/>
          <w:sz w:val="24"/>
          <w:szCs w:val="24"/>
        </w:rPr>
        <w:t xml:space="preserve"> содержани</w:t>
      </w:r>
      <w:r w:rsidR="00CA69C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и программно-методическо</w:t>
      </w:r>
      <w:r w:rsidR="00CA69CF">
        <w:rPr>
          <w:rFonts w:ascii="Times New Roman" w:hAnsi="Times New Roman" w:cs="Times New Roman"/>
          <w:sz w:val="24"/>
          <w:szCs w:val="24"/>
        </w:rPr>
        <w:t>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учреждения в соответствии с требованиями государственной политики в сфере дополнительного образования.</w:t>
      </w:r>
    </w:p>
    <w:p w:rsidR="003E0C88" w:rsidRDefault="003E0C88" w:rsidP="003E0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C88" w:rsidRPr="003E0C88" w:rsidRDefault="003E0C88" w:rsidP="003E0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C88">
        <w:rPr>
          <w:rFonts w:ascii="Times New Roman" w:hAnsi="Times New Roman" w:cs="Times New Roman"/>
          <w:b/>
          <w:sz w:val="24"/>
          <w:szCs w:val="24"/>
        </w:rPr>
        <w:t xml:space="preserve">Направление 2. </w:t>
      </w:r>
      <w:r w:rsidR="00BA73BD">
        <w:rPr>
          <w:rFonts w:ascii="Times New Roman" w:hAnsi="Times New Roman" w:cs="Times New Roman"/>
          <w:b/>
          <w:sz w:val="24"/>
          <w:szCs w:val="24"/>
        </w:rPr>
        <w:t>Выявление и п</w:t>
      </w:r>
      <w:r w:rsidRPr="003E0C88">
        <w:rPr>
          <w:rFonts w:ascii="Times New Roman" w:hAnsi="Times New Roman" w:cs="Times New Roman"/>
          <w:b/>
          <w:sz w:val="24"/>
          <w:szCs w:val="24"/>
        </w:rPr>
        <w:t>оддержка одаренных детей.</w:t>
      </w:r>
    </w:p>
    <w:p w:rsidR="003E0C88" w:rsidRDefault="003E0C88" w:rsidP="00F6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CF" w:rsidRDefault="003E0C88" w:rsidP="00CA6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64295" w:rsidRPr="00CA69CF">
        <w:rPr>
          <w:rFonts w:ascii="Times New Roman" w:hAnsi="Times New Roman" w:cs="Times New Roman"/>
          <w:sz w:val="24"/>
          <w:szCs w:val="24"/>
        </w:rPr>
        <w:t xml:space="preserve">.  </w:t>
      </w:r>
      <w:r w:rsidR="00A670A8">
        <w:rPr>
          <w:rFonts w:ascii="Times New Roman" w:hAnsi="Times New Roman" w:cs="Times New Roman"/>
          <w:sz w:val="24"/>
          <w:szCs w:val="24"/>
        </w:rPr>
        <w:t>Развивать</w:t>
      </w:r>
      <w:r w:rsidR="002D2E95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A670A8">
        <w:rPr>
          <w:rFonts w:ascii="Times New Roman" w:hAnsi="Times New Roman" w:cs="Times New Roman"/>
          <w:sz w:val="24"/>
          <w:szCs w:val="24"/>
        </w:rPr>
        <w:t>у</w:t>
      </w:r>
      <w:r w:rsidR="002D2E95">
        <w:rPr>
          <w:rFonts w:ascii="Times New Roman" w:hAnsi="Times New Roman" w:cs="Times New Roman"/>
          <w:sz w:val="24"/>
          <w:szCs w:val="24"/>
        </w:rPr>
        <w:t xml:space="preserve"> выявления</w:t>
      </w:r>
      <w:r w:rsidR="00A670A8">
        <w:rPr>
          <w:rFonts w:ascii="Times New Roman" w:hAnsi="Times New Roman" w:cs="Times New Roman"/>
          <w:sz w:val="24"/>
          <w:szCs w:val="24"/>
        </w:rPr>
        <w:t xml:space="preserve">, </w:t>
      </w:r>
      <w:r w:rsidR="002D2E95">
        <w:rPr>
          <w:rFonts w:ascii="Times New Roman" w:hAnsi="Times New Roman" w:cs="Times New Roman"/>
          <w:sz w:val="24"/>
          <w:szCs w:val="24"/>
        </w:rPr>
        <w:t>поддержки</w:t>
      </w:r>
      <w:r w:rsidR="00CA69CF" w:rsidRPr="00CA69CF">
        <w:rPr>
          <w:rFonts w:ascii="Times New Roman" w:hAnsi="Times New Roman" w:cs="Times New Roman"/>
          <w:sz w:val="24"/>
          <w:szCs w:val="24"/>
        </w:rPr>
        <w:t xml:space="preserve"> одаренных детей и их профессионального самоопределения.</w:t>
      </w:r>
    </w:p>
    <w:p w:rsidR="003E0C88" w:rsidRDefault="003E0C88" w:rsidP="00CA6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C88" w:rsidRDefault="003E0C88" w:rsidP="003E0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C88" w:rsidRPr="003E0C88" w:rsidRDefault="003E0C88" w:rsidP="003E0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C88">
        <w:rPr>
          <w:rFonts w:ascii="Times New Roman" w:hAnsi="Times New Roman" w:cs="Times New Roman"/>
          <w:b/>
          <w:sz w:val="24"/>
          <w:szCs w:val="24"/>
        </w:rPr>
        <w:t>Направление 3. Поддержка детей-инвалидов, детей с ограниченными возможностями здоровья.</w:t>
      </w:r>
    </w:p>
    <w:p w:rsidR="003E0C88" w:rsidRPr="00CA69CF" w:rsidRDefault="003E0C88" w:rsidP="00CA6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CF" w:rsidRPr="00CA69CF" w:rsidRDefault="003E0C88" w:rsidP="00CA6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64295" w:rsidRPr="00CA69CF">
        <w:rPr>
          <w:rFonts w:ascii="Times New Roman" w:hAnsi="Times New Roman" w:cs="Times New Roman"/>
          <w:sz w:val="24"/>
          <w:szCs w:val="24"/>
        </w:rPr>
        <w:t xml:space="preserve">. </w:t>
      </w:r>
      <w:r w:rsidR="00CA69CF" w:rsidRPr="00CA69CF">
        <w:rPr>
          <w:rFonts w:ascii="Times New Roman" w:hAnsi="Times New Roman" w:cs="Times New Roman"/>
          <w:sz w:val="24"/>
          <w:szCs w:val="24"/>
        </w:rPr>
        <w:t xml:space="preserve">Содействовать творческой реализации детей-инвалидов, детей с ограниченными возможностями здоровья и их адаптации в социуме. </w:t>
      </w:r>
    </w:p>
    <w:p w:rsidR="003E0C88" w:rsidRDefault="003E0C88" w:rsidP="003E0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C88" w:rsidRPr="003E0C88" w:rsidRDefault="003E0C88" w:rsidP="003E0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C88">
        <w:rPr>
          <w:rFonts w:ascii="Times New Roman" w:hAnsi="Times New Roman" w:cs="Times New Roman"/>
          <w:b/>
          <w:sz w:val="24"/>
          <w:szCs w:val="24"/>
        </w:rPr>
        <w:t>Направление 4. Сохранение и укрепление здоровья, формирование физических и волевых качеств у детей и подростков.</w:t>
      </w:r>
    </w:p>
    <w:p w:rsidR="006A69F9" w:rsidRDefault="006A69F9" w:rsidP="00895F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5F65" w:rsidRDefault="003E0C88" w:rsidP="00895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4295" w:rsidRPr="00895F65">
        <w:rPr>
          <w:rFonts w:ascii="Times New Roman" w:hAnsi="Times New Roman" w:cs="Times New Roman"/>
          <w:sz w:val="24"/>
          <w:szCs w:val="24"/>
        </w:rPr>
        <w:t xml:space="preserve">. </w:t>
      </w:r>
      <w:r w:rsidR="00CA69CF" w:rsidRPr="00895F65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="00895F65" w:rsidRPr="00895F65">
        <w:rPr>
          <w:rFonts w:ascii="Times New Roman" w:hAnsi="Times New Roman" w:cs="Times New Roman"/>
          <w:sz w:val="24"/>
          <w:szCs w:val="24"/>
        </w:rPr>
        <w:t xml:space="preserve">у обучающихся </w:t>
      </w:r>
      <w:r w:rsidR="00CA69CF" w:rsidRPr="00895F65">
        <w:rPr>
          <w:rFonts w:ascii="Times New Roman" w:hAnsi="Times New Roman" w:cs="Times New Roman"/>
          <w:sz w:val="24"/>
          <w:szCs w:val="24"/>
        </w:rPr>
        <w:t>знания, установки, личностны</w:t>
      </w:r>
      <w:r w:rsidR="00895F65" w:rsidRPr="00895F65">
        <w:rPr>
          <w:rFonts w:ascii="Times New Roman" w:hAnsi="Times New Roman" w:cs="Times New Roman"/>
          <w:sz w:val="24"/>
          <w:szCs w:val="24"/>
        </w:rPr>
        <w:t>е</w:t>
      </w:r>
      <w:r w:rsidR="00CA69CF" w:rsidRPr="00895F65">
        <w:rPr>
          <w:rFonts w:ascii="Times New Roman" w:hAnsi="Times New Roman" w:cs="Times New Roman"/>
          <w:sz w:val="24"/>
          <w:szCs w:val="24"/>
        </w:rPr>
        <w:t xml:space="preserve"> ориентир</w:t>
      </w:r>
      <w:r w:rsidR="00895F65" w:rsidRPr="00895F65">
        <w:rPr>
          <w:rFonts w:ascii="Times New Roman" w:hAnsi="Times New Roman" w:cs="Times New Roman"/>
          <w:sz w:val="24"/>
          <w:szCs w:val="24"/>
        </w:rPr>
        <w:t>ы</w:t>
      </w:r>
      <w:r w:rsidR="00CA69CF" w:rsidRPr="00895F65">
        <w:rPr>
          <w:rFonts w:ascii="Times New Roman" w:hAnsi="Times New Roman" w:cs="Times New Roman"/>
          <w:sz w:val="24"/>
          <w:szCs w:val="24"/>
        </w:rPr>
        <w:t xml:space="preserve"> и норм</w:t>
      </w:r>
      <w:r w:rsidR="00895F65" w:rsidRPr="00895F65">
        <w:rPr>
          <w:rFonts w:ascii="Times New Roman" w:hAnsi="Times New Roman" w:cs="Times New Roman"/>
          <w:sz w:val="24"/>
          <w:szCs w:val="24"/>
        </w:rPr>
        <w:t>ы поведения, обеспечивающие</w:t>
      </w:r>
      <w:r w:rsidR="00CA69CF" w:rsidRPr="00895F65">
        <w:rPr>
          <w:rFonts w:ascii="Times New Roman" w:hAnsi="Times New Roman" w:cs="Times New Roman"/>
          <w:sz w:val="24"/>
          <w:szCs w:val="24"/>
        </w:rPr>
        <w:t xml:space="preserve"> сохранение и укрепление физического и психологического здоровья.</w:t>
      </w:r>
    </w:p>
    <w:p w:rsidR="003E0C88" w:rsidRDefault="003E0C88" w:rsidP="003E0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C88">
        <w:rPr>
          <w:rFonts w:ascii="Times New Roman" w:hAnsi="Times New Roman" w:cs="Times New Roman"/>
          <w:b/>
          <w:sz w:val="24"/>
          <w:szCs w:val="24"/>
        </w:rPr>
        <w:t>Направление 5. Развитие кадрового потенциала.</w:t>
      </w:r>
    </w:p>
    <w:p w:rsidR="00EE79E0" w:rsidRPr="003E0C88" w:rsidRDefault="00EE79E0" w:rsidP="003E0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675" w:rsidRPr="001F5675" w:rsidRDefault="003E0C88" w:rsidP="001F56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64295">
        <w:rPr>
          <w:rFonts w:ascii="Times New Roman" w:hAnsi="Times New Roman" w:cs="Times New Roman"/>
          <w:sz w:val="24"/>
          <w:szCs w:val="24"/>
        </w:rPr>
        <w:t xml:space="preserve">. </w:t>
      </w:r>
      <w:r w:rsidR="001F5675" w:rsidRPr="001F5675">
        <w:rPr>
          <w:rFonts w:ascii="Times New Roman" w:hAnsi="Times New Roman" w:cs="Times New Roman"/>
          <w:sz w:val="24"/>
          <w:szCs w:val="24"/>
        </w:rPr>
        <w:t xml:space="preserve">Создавать условия для совершенствования профессиональной компетентности педагогических работников учреждения в вопросах использования современных педагогических технологий дополнительного образования и социализации детей и подростков, профессионального становления молодых специалистов, повышения престижа и значимости профессии.  </w:t>
      </w:r>
    </w:p>
    <w:p w:rsidR="001F5675" w:rsidRDefault="001F5675" w:rsidP="001F567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C88" w:rsidRPr="003E0C88" w:rsidRDefault="003E0C88" w:rsidP="001F56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C88">
        <w:rPr>
          <w:rFonts w:ascii="Times New Roman" w:hAnsi="Times New Roman" w:cs="Times New Roman"/>
          <w:b/>
          <w:sz w:val="24"/>
          <w:szCs w:val="24"/>
        </w:rPr>
        <w:t>Направление 6. Государственно-общественное управление и информационная открытость.</w:t>
      </w:r>
    </w:p>
    <w:p w:rsidR="008C2E27" w:rsidRDefault="003E0C88" w:rsidP="003E0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03F62">
        <w:rPr>
          <w:rFonts w:ascii="Times New Roman" w:hAnsi="Times New Roman" w:cs="Times New Roman"/>
          <w:sz w:val="24"/>
          <w:szCs w:val="24"/>
        </w:rPr>
        <w:t xml:space="preserve">. </w:t>
      </w:r>
      <w:r w:rsidR="00EE79E0" w:rsidRPr="00EE79E0">
        <w:rPr>
          <w:rFonts w:ascii="Times New Roman" w:hAnsi="Times New Roman" w:cs="Times New Roman"/>
          <w:sz w:val="24"/>
          <w:szCs w:val="24"/>
        </w:rPr>
        <w:t>Обеспеч</w:t>
      </w:r>
      <w:r w:rsidR="0075734E">
        <w:rPr>
          <w:rFonts w:ascii="Times New Roman" w:hAnsi="Times New Roman" w:cs="Times New Roman"/>
          <w:sz w:val="24"/>
          <w:szCs w:val="24"/>
        </w:rPr>
        <w:t>ивать</w:t>
      </w:r>
      <w:r w:rsidR="00EE79E0" w:rsidRPr="00EE79E0">
        <w:rPr>
          <w:rFonts w:ascii="Times New Roman" w:hAnsi="Times New Roman" w:cs="Times New Roman"/>
          <w:sz w:val="24"/>
          <w:szCs w:val="24"/>
        </w:rPr>
        <w:t xml:space="preserve">  открытост</w:t>
      </w:r>
      <w:r w:rsidR="0075734E">
        <w:rPr>
          <w:rFonts w:ascii="Times New Roman" w:hAnsi="Times New Roman" w:cs="Times New Roman"/>
          <w:sz w:val="24"/>
          <w:szCs w:val="24"/>
        </w:rPr>
        <w:t>ь</w:t>
      </w:r>
      <w:r w:rsidR="00EE79E0" w:rsidRPr="00EE79E0">
        <w:rPr>
          <w:rFonts w:ascii="Times New Roman" w:hAnsi="Times New Roman" w:cs="Times New Roman"/>
          <w:sz w:val="24"/>
          <w:szCs w:val="24"/>
        </w:rPr>
        <w:t xml:space="preserve"> и прозрачност</w:t>
      </w:r>
      <w:r w:rsidR="0075734E">
        <w:rPr>
          <w:rFonts w:ascii="Times New Roman" w:hAnsi="Times New Roman" w:cs="Times New Roman"/>
          <w:sz w:val="24"/>
          <w:szCs w:val="24"/>
        </w:rPr>
        <w:t>ь</w:t>
      </w:r>
      <w:r w:rsidR="00EE79E0" w:rsidRPr="00EE79E0">
        <w:rPr>
          <w:rFonts w:ascii="Times New Roman" w:hAnsi="Times New Roman" w:cs="Times New Roman"/>
          <w:sz w:val="24"/>
          <w:szCs w:val="24"/>
        </w:rPr>
        <w:t xml:space="preserve"> деятельности учреждения через участие государственно-общественных органов в процессах управления его  жизнедеятельностью.</w:t>
      </w:r>
    </w:p>
    <w:p w:rsidR="00053811" w:rsidRDefault="00053811" w:rsidP="003E0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9F9" w:rsidRDefault="006A69F9" w:rsidP="000538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9F9" w:rsidRDefault="006A69F9" w:rsidP="000538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811" w:rsidRPr="006A69F9" w:rsidRDefault="006A69F9" w:rsidP="00053811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="00053811" w:rsidRPr="006A69F9">
        <w:rPr>
          <w:rFonts w:ascii="Times New Roman" w:hAnsi="Times New Roman" w:cs="Times New Roman"/>
          <w:b/>
          <w:caps/>
          <w:sz w:val="24"/>
          <w:szCs w:val="24"/>
        </w:rPr>
        <w:t>Сроки и этапы реализации Программы</w:t>
      </w:r>
    </w:p>
    <w:p w:rsidR="00053811" w:rsidRDefault="00053811" w:rsidP="00F6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C2E27" w:rsidRDefault="00053811" w:rsidP="000538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 на пять</w:t>
      </w:r>
      <w:r w:rsidR="00C542B0"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 xml:space="preserve"> реализации с 2016 года по 2020 год. </w:t>
      </w:r>
    </w:p>
    <w:p w:rsidR="00053811" w:rsidRDefault="00053811" w:rsidP="000538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реализации Программы:</w:t>
      </w:r>
    </w:p>
    <w:p w:rsidR="00053811" w:rsidRDefault="00053811" w:rsidP="0005381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этап (базовый) – </w:t>
      </w:r>
      <w:r w:rsidR="00F0022B">
        <w:rPr>
          <w:rFonts w:ascii="Times New Roman" w:hAnsi="Times New Roman"/>
          <w:sz w:val="24"/>
          <w:szCs w:val="24"/>
        </w:rPr>
        <w:t xml:space="preserve">январь – август </w:t>
      </w:r>
      <w:r>
        <w:rPr>
          <w:rFonts w:ascii="Times New Roman" w:hAnsi="Times New Roman"/>
          <w:sz w:val="24"/>
          <w:szCs w:val="24"/>
        </w:rPr>
        <w:t>2016 год</w:t>
      </w:r>
      <w:r w:rsidR="00F0022B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– проведение </w:t>
      </w:r>
      <w:r w:rsidR="00F0022B">
        <w:rPr>
          <w:rFonts w:ascii="Times New Roman" w:hAnsi="Times New Roman"/>
          <w:sz w:val="24"/>
          <w:szCs w:val="24"/>
        </w:rPr>
        <w:t>диагностических исследований на выявление запросов детей, подростков, родителей. Разработка новой и корректировка имеющейся организационно-распорядительной документации, локальных актов учреждения в соответствии с приоритетными направлениями развития. Заключение договоров о взаимодействии с учреждениями и организациями – партнерами. Практическая реализация программных мероприятий.</w:t>
      </w:r>
    </w:p>
    <w:p w:rsidR="00F0022B" w:rsidRDefault="00F0022B" w:rsidP="0005381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этап (основной) – сентябрь 2016 – август 2</w:t>
      </w:r>
      <w:r w:rsidR="00634D60">
        <w:rPr>
          <w:rFonts w:ascii="Times New Roman" w:hAnsi="Times New Roman"/>
          <w:sz w:val="24"/>
          <w:szCs w:val="24"/>
        </w:rPr>
        <w:t>020 года – практическая реализация программных мероприятий.</w:t>
      </w:r>
    </w:p>
    <w:p w:rsidR="00634D60" w:rsidRPr="00053811" w:rsidRDefault="00634D60" w:rsidP="0005381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этап (аналитический) – сентябрь 2020 – декабрь 2020 года – мониторинг эффективности реализации программы, разработка программы развития учреждения на следующий период. </w:t>
      </w:r>
    </w:p>
    <w:p w:rsidR="008C2E27" w:rsidRDefault="008C2E27" w:rsidP="00F6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485" w:rsidRDefault="00E37485" w:rsidP="00ED6A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485" w:rsidRDefault="00E37485" w:rsidP="00ED6A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485" w:rsidRDefault="00E37485" w:rsidP="00ED6A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485" w:rsidRDefault="00E37485" w:rsidP="00ED6A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485" w:rsidRDefault="00E37485" w:rsidP="00ED6A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696" w:rsidRDefault="00237696" w:rsidP="00ED6A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37696" w:rsidSect="001967E7">
          <w:footerReference w:type="default" r:id="rId17"/>
          <w:pgSz w:w="11906" w:h="16838"/>
          <w:pgMar w:top="993" w:right="850" w:bottom="851" w:left="1701" w:header="708" w:footer="708" w:gutter="0"/>
          <w:pgNumType w:start="2"/>
          <w:cols w:space="708"/>
          <w:titlePg/>
          <w:docGrid w:linePitch="360"/>
        </w:sectPr>
      </w:pPr>
    </w:p>
    <w:p w:rsidR="00ED6A80" w:rsidRPr="006A69F9" w:rsidRDefault="006A69F9" w:rsidP="00ED6A80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A69F9">
        <w:rPr>
          <w:rFonts w:ascii="Times New Roman" w:hAnsi="Times New Roman" w:cs="Times New Roman"/>
          <w:b/>
          <w:caps/>
          <w:sz w:val="24"/>
          <w:szCs w:val="24"/>
          <w:lang w:val="en-US"/>
        </w:rPr>
        <w:t>V</w:t>
      </w:r>
      <w:r w:rsidRPr="006A69F9"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="00ED6A80" w:rsidRPr="006A69F9">
        <w:rPr>
          <w:rFonts w:ascii="Times New Roman" w:hAnsi="Times New Roman" w:cs="Times New Roman"/>
          <w:b/>
          <w:caps/>
          <w:sz w:val="24"/>
          <w:szCs w:val="24"/>
        </w:rPr>
        <w:t xml:space="preserve">Основные </w:t>
      </w:r>
      <w:r w:rsidR="005E131D" w:rsidRPr="006A69F9">
        <w:rPr>
          <w:rFonts w:ascii="Times New Roman" w:hAnsi="Times New Roman" w:cs="Times New Roman"/>
          <w:b/>
          <w:caps/>
          <w:sz w:val="24"/>
          <w:szCs w:val="24"/>
        </w:rPr>
        <w:t>Программные мероприятия, ожидаемые результаты</w:t>
      </w:r>
      <w:r w:rsidR="00A222B4" w:rsidRPr="006A69F9">
        <w:rPr>
          <w:rFonts w:ascii="Times New Roman" w:hAnsi="Times New Roman" w:cs="Times New Roman"/>
          <w:b/>
          <w:caps/>
          <w:sz w:val="24"/>
          <w:szCs w:val="24"/>
        </w:rPr>
        <w:t xml:space="preserve"> их</w:t>
      </w:r>
      <w:r w:rsidR="005E131D" w:rsidRPr="006A69F9">
        <w:rPr>
          <w:rFonts w:ascii="Times New Roman" w:hAnsi="Times New Roman" w:cs="Times New Roman"/>
          <w:b/>
          <w:caps/>
          <w:sz w:val="24"/>
          <w:szCs w:val="24"/>
        </w:rPr>
        <w:t xml:space="preserve"> реализации</w:t>
      </w:r>
    </w:p>
    <w:p w:rsidR="00ED6A80" w:rsidRDefault="00ED6A80" w:rsidP="00DB3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134" w:type="dxa"/>
        <w:tblLook w:val="04A0" w:firstRow="1" w:lastRow="0" w:firstColumn="1" w:lastColumn="0" w:noHBand="0" w:noVBand="1"/>
      </w:tblPr>
      <w:tblGrid>
        <w:gridCol w:w="817"/>
        <w:gridCol w:w="5103"/>
        <w:gridCol w:w="2268"/>
        <w:gridCol w:w="2410"/>
        <w:gridCol w:w="4536"/>
      </w:tblGrid>
      <w:tr w:rsidR="004A51AF" w:rsidRPr="002E74F4" w:rsidTr="009A6BC5">
        <w:tc>
          <w:tcPr>
            <w:tcW w:w="817" w:type="dxa"/>
          </w:tcPr>
          <w:p w:rsidR="00301C94" w:rsidRPr="002E74F4" w:rsidRDefault="00301C94" w:rsidP="00E530BD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103" w:type="dxa"/>
          </w:tcPr>
          <w:p w:rsidR="00301C94" w:rsidRPr="002E74F4" w:rsidRDefault="00301C94" w:rsidP="00E530B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Мероприятия Программы</w:t>
            </w:r>
          </w:p>
        </w:tc>
        <w:tc>
          <w:tcPr>
            <w:tcW w:w="2268" w:type="dxa"/>
          </w:tcPr>
          <w:p w:rsidR="00301C94" w:rsidRPr="002E74F4" w:rsidRDefault="00301C94" w:rsidP="00E530BD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Сроки выполнения</w:t>
            </w:r>
          </w:p>
        </w:tc>
        <w:tc>
          <w:tcPr>
            <w:tcW w:w="2410" w:type="dxa"/>
          </w:tcPr>
          <w:p w:rsidR="00301C94" w:rsidRPr="002E74F4" w:rsidRDefault="00AC73B3" w:rsidP="00AC73B3">
            <w:pPr>
              <w:ind w:firstLine="33"/>
              <w:jc w:val="center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Ответственные и</w:t>
            </w:r>
            <w:r w:rsidR="00301C94" w:rsidRPr="002E74F4">
              <w:rPr>
                <w:rFonts w:ascii="Times New Roman" w:hAnsi="Times New Roman" w:cs="Times New Roman"/>
                <w:b/>
              </w:rPr>
              <w:t>сполнители</w:t>
            </w:r>
          </w:p>
        </w:tc>
        <w:tc>
          <w:tcPr>
            <w:tcW w:w="4536" w:type="dxa"/>
          </w:tcPr>
          <w:p w:rsidR="00301C94" w:rsidRPr="002E74F4" w:rsidRDefault="00301C94" w:rsidP="00F96953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Ожидаемые результаты</w:t>
            </w:r>
            <w:r w:rsidR="008A3C6C" w:rsidRPr="002E74F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301C94" w:rsidRPr="002E74F4" w:rsidTr="009A6BC5">
        <w:tc>
          <w:tcPr>
            <w:tcW w:w="15134" w:type="dxa"/>
            <w:gridSpan w:val="5"/>
          </w:tcPr>
          <w:p w:rsidR="00301C94" w:rsidRPr="002E74F4" w:rsidRDefault="00301C94" w:rsidP="00301C9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Направление 1.</w:t>
            </w:r>
            <w:r w:rsidRPr="002E74F4">
              <w:rPr>
                <w:rFonts w:ascii="Times New Roman" w:hAnsi="Times New Roman" w:cs="Times New Roman"/>
              </w:rPr>
              <w:t xml:space="preserve"> </w:t>
            </w:r>
            <w:r w:rsidRPr="002E74F4">
              <w:rPr>
                <w:rFonts w:ascii="Times New Roman" w:hAnsi="Times New Roman" w:cs="Times New Roman"/>
                <w:b/>
              </w:rPr>
              <w:t>Доступность и качество образовательной деятельности.</w:t>
            </w:r>
          </w:p>
          <w:p w:rsidR="00301C94" w:rsidRPr="002E74F4" w:rsidRDefault="00301C94" w:rsidP="00E530BD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  <w:b/>
              </w:rPr>
              <w:t>Задача 1.</w:t>
            </w:r>
            <w:r w:rsidRPr="002E74F4">
              <w:rPr>
                <w:rFonts w:ascii="Times New Roman" w:hAnsi="Times New Roman" w:cs="Times New Roman"/>
              </w:rPr>
              <w:t xml:space="preserve"> </w:t>
            </w:r>
            <w:r w:rsidRPr="002E74F4">
              <w:rPr>
                <w:rFonts w:ascii="Times New Roman" w:hAnsi="Times New Roman" w:cs="Times New Roman"/>
                <w:b/>
              </w:rPr>
              <w:t>Расшир</w:t>
            </w:r>
            <w:r w:rsidR="00F45AF8" w:rsidRPr="002E74F4">
              <w:rPr>
                <w:rFonts w:ascii="Times New Roman" w:hAnsi="Times New Roman" w:cs="Times New Roman"/>
                <w:b/>
              </w:rPr>
              <w:t>ить</w:t>
            </w:r>
            <w:r w:rsidR="00800E62" w:rsidRPr="002E74F4">
              <w:rPr>
                <w:rFonts w:ascii="Times New Roman" w:hAnsi="Times New Roman" w:cs="Times New Roman"/>
                <w:b/>
              </w:rPr>
              <w:t xml:space="preserve"> спектр</w:t>
            </w:r>
            <w:r w:rsidRPr="002E74F4">
              <w:rPr>
                <w:rFonts w:ascii="Times New Roman" w:hAnsi="Times New Roman" w:cs="Times New Roman"/>
                <w:b/>
              </w:rPr>
              <w:t xml:space="preserve"> и повы</w:t>
            </w:r>
            <w:r w:rsidR="00F45AF8" w:rsidRPr="002E74F4">
              <w:rPr>
                <w:rFonts w:ascii="Times New Roman" w:hAnsi="Times New Roman" w:cs="Times New Roman"/>
                <w:b/>
              </w:rPr>
              <w:t>сить</w:t>
            </w:r>
            <w:r w:rsidRPr="002E74F4">
              <w:rPr>
                <w:rFonts w:ascii="Times New Roman" w:hAnsi="Times New Roman" w:cs="Times New Roman"/>
                <w:b/>
              </w:rPr>
              <w:t xml:space="preserve"> качеств</w:t>
            </w:r>
            <w:r w:rsidR="00F45AF8" w:rsidRPr="002E74F4">
              <w:rPr>
                <w:rFonts w:ascii="Times New Roman" w:hAnsi="Times New Roman" w:cs="Times New Roman"/>
                <w:b/>
              </w:rPr>
              <w:t>о</w:t>
            </w:r>
            <w:r w:rsidRPr="002E74F4">
              <w:rPr>
                <w:rFonts w:ascii="Times New Roman" w:hAnsi="Times New Roman" w:cs="Times New Roman"/>
                <w:b/>
              </w:rPr>
              <w:t xml:space="preserve"> образовательных услуг, </w:t>
            </w:r>
            <w:r w:rsidR="00E530BD" w:rsidRPr="002E74F4">
              <w:rPr>
                <w:rFonts w:ascii="Times New Roman" w:hAnsi="Times New Roman" w:cs="Times New Roman"/>
                <w:b/>
              </w:rPr>
              <w:t xml:space="preserve">отвечающих меняющимся запросам </w:t>
            </w:r>
            <w:r w:rsidRPr="002E74F4">
              <w:rPr>
                <w:rFonts w:ascii="Times New Roman" w:hAnsi="Times New Roman" w:cs="Times New Roman"/>
                <w:b/>
              </w:rPr>
              <w:t xml:space="preserve"> детей, подростков, их родителей.</w:t>
            </w:r>
          </w:p>
        </w:tc>
      </w:tr>
      <w:tr w:rsidR="004A51AF" w:rsidRPr="002E74F4" w:rsidTr="009A6BC5">
        <w:tc>
          <w:tcPr>
            <w:tcW w:w="817" w:type="dxa"/>
          </w:tcPr>
          <w:p w:rsidR="002C65B0" w:rsidRPr="002E74F4" w:rsidRDefault="002C65B0" w:rsidP="00E530BD">
            <w:pPr>
              <w:ind w:left="-142" w:right="-108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5103" w:type="dxa"/>
          </w:tcPr>
          <w:p w:rsidR="002C65B0" w:rsidRPr="002E74F4" w:rsidRDefault="002C65B0" w:rsidP="00E37485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Организации деятельности детских объединений, реализующих дополнительные общеобразовательные программы, ориентированные на удовлетворение интересов детей старшего школьного  возраста</w:t>
            </w:r>
          </w:p>
        </w:tc>
        <w:tc>
          <w:tcPr>
            <w:tcW w:w="2268" w:type="dxa"/>
          </w:tcPr>
          <w:p w:rsidR="002C65B0" w:rsidRPr="002E74F4" w:rsidRDefault="002C65B0" w:rsidP="002C65B0">
            <w:pPr>
              <w:ind w:firstLine="0"/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2C65B0" w:rsidRPr="002E74F4" w:rsidRDefault="002C65B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Директор, заместители директора по УВР</w:t>
            </w:r>
          </w:p>
        </w:tc>
        <w:tc>
          <w:tcPr>
            <w:tcW w:w="4536" w:type="dxa"/>
          </w:tcPr>
          <w:p w:rsidR="002C65B0" w:rsidRPr="002E74F4" w:rsidRDefault="002C65B0" w:rsidP="005F09B6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Организована деятельность не менее 3-х детских объединений, реализующих дополнительные образовательные программы, ориентированные на удовлетворение интересов детей старшего возраста</w:t>
            </w:r>
          </w:p>
        </w:tc>
      </w:tr>
      <w:tr w:rsidR="004A51AF" w:rsidRPr="002E74F4" w:rsidTr="009A6BC5">
        <w:tc>
          <w:tcPr>
            <w:tcW w:w="817" w:type="dxa"/>
          </w:tcPr>
          <w:p w:rsidR="002C65B0" w:rsidRPr="002E74F4" w:rsidRDefault="002C65B0" w:rsidP="00E530BD">
            <w:pPr>
              <w:ind w:left="-142" w:right="-108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5103" w:type="dxa"/>
          </w:tcPr>
          <w:p w:rsidR="002C65B0" w:rsidRPr="002E74F4" w:rsidRDefault="002C65B0" w:rsidP="00C05780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Организация деятельности детских объединений на платной основе в соответствии с запросами детей и родителей</w:t>
            </w:r>
          </w:p>
        </w:tc>
        <w:tc>
          <w:tcPr>
            <w:tcW w:w="2268" w:type="dxa"/>
          </w:tcPr>
          <w:p w:rsidR="002C65B0" w:rsidRPr="002E74F4" w:rsidRDefault="002C65B0" w:rsidP="002C65B0">
            <w:pPr>
              <w:ind w:firstLine="0"/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2C65B0" w:rsidRPr="002E74F4" w:rsidRDefault="002C65B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Директор, заместители директора по УВР</w:t>
            </w:r>
          </w:p>
        </w:tc>
        <w:tc>
          <w:tcPr>
            <w:tcW w:w="4536" w:type="dxa"/>
          </w:tcPr>
          <w:p w:rsidR="002C65B0" w:rsidRPr="002E74F4" w:rsidRDefault="002C65B0" w:rsidP="00F96953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F96953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дол</w:t>
            </w:r>
            <w:r w:rsidR="00F96953" w:rsidRPr="002E74F4">
              <w:rPr>
                <w:rFonts w:ascii="Times New Roman" w:hAnsi="Times New Roman" w:cs="Times New Roman"/>
              </w:rPr>
              <w:t>я</w:t>
            </w:r>
            <w:r w:rsidRPr="002E74F4">
              <w:rPr>
                <w:rFonts w:ascii="Times New Roman" w:hAnsi="Times New Roman" w:cs="Times New Roman"/>
              </w:rPr>
              <w:t xml:space="preserve"> детей от 4 до 18 лет, охваченных услугами дополнительного образования на платной основе</w:t>
            </w:r>
          </w:p>
        </w:tc>
      </w:tr>
      <w:tr w:rsidR="004A51AF" w:rsidRPr="002E74F4" w:rsidTr="009A6BC5">
        <w:tc>
          <w:tcPr>
            <w:tcW w:w="817" w:type="dxa"/>
          </w:tcPr>
          <w:p w:rsidR="002C65B0" w:rsidRPr="002E74F4" w:rsidRDefault="002C65B0" w:rsidP="00E530BD">
            <w:pPr>
              <w:ind w:left="-142" w:right="-108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5103" w:type="dxa"/>
          </w:tcPr>
          <w:p w:rsidR="002C65B0" w:rsidRPr="002E74F4" w:rsidRDefault="002C65B0" w:rsidP="007A27E8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Развитие взаимодействия с образовательными организациями города, обеспечивающего интеграцию общего и дополнительного образования в решении задач внеурочной деятельности в соответствии с ФГОС ОО</w:t>
            </w:r>
          </w:p>
        </w:tc>
        <w:tc>
          <w:tcPr>
            <w:tcW w:w="2268" w:type="dxa"/>
          </w:tcPr>
          <w:p w:rsidR="002C65B0" w:rsidRPr="002E74F4" w:rsidRDefault="002C65B0" w:rsidP="002C65B0">
            <w:pPr>
              <w:ind w:firstLine="0"/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2C65B0" w:rsidRPr="002E74F4" w:rsidRDefault="002C65B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4536" w:type="dxa"/>
          </w:tcPr>
          <w:p w:rsidR="002C65B0" w:rsidRPr="002E74F4" w:rsidRDefault="002C65B0" w:rsidP="00A02E8D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Положительная динамика количества образовательных организаций, с которыми заключены договоры о сотрудничестве</w:t>
            </w:r>
            <w:r w:rsidR="00F96953" w:rsidRPr="002E74F4">
              <w:rPr>
                <w:rFonts w:ascii="Times New Roman" w:hAnsi="Times New Roman" w:cs="Times New Roman"/>
              </w:rPr>
              <w:t xml:space="preserve"> по реализации задач внеурочной деятельности в рамках ФГОС</w:t>
            </w:r>
            <w:r w:rsidRPr="002E74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A51AF" w:rsidRPr="002E74F4" w:rsidTr="009A6BC5">
        <w:tc>
          <w:tcPr>
            <w:tcW w:w="817" w:type="dxa"/>
          </w:tcPr>
          <w:p w:rsidR="002C65B0" w:rsidRPr="002E74F4" w:rsidRDefault="002C65B0" w:rsidP="00E530BD">
            <w:pPr>
              <w:ind w:left="-142" w:right="-108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5103" w:type="dxa"/>
          </w:tcPr>
          <w:p w:rsidR="002C65B0" w:rsidRPr="002E74F4" w:rsidRDefault="002C65B0" w:rsidP="00D61B7E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Предоставление рабочих мест для несовершеннолетних детей в рамках взаимодействия с МАУ «Молодежный центр», Центром занятости населения, организация рабочих мест для студентов в рамках взаимодействия с ОАО «Роснефть»</w:t>
            </w:r>
          </w:p>
        </w:tc>
        <w:tc>
          <w:tcPr>
            <w:tcW w:w="2268" w:type="dxa"/>
          </w:tcPr>
          <w:p w:rsidR="002C65B0" w:rsidRPr="002E74F4" w:rsidRDefault="002C65B0" w:rsidP="002C65B0">
            <w:pPr>
              <w:ind w:firstLine="0"/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2C65B0" w:rsidRPr="002E74F4" w:rsidRDefault="002C65B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4536" w:type="dxa"/>
          </w:tcPr>
          <w:p w:rsidR="002C65B0" w:rsidRPr="002E74F4" w:rsidRDefault="002C65B0" w:rsidP="00C25F25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</w:t>
            </w:r>
            <w:r w:rsidR="00F96953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трудов</w:t>
            </w:r>
            <w:r w:rsidR="00F96953" w:rsidRPr="002E74F4">
              <w:rPr>
                <w:rFonts w:ascii="Times New Roman" w:hAnsi="Times New Roman" w:cs="Times New Roman"/>
              </w:rPr>
              <w:t>ая</w:t>
            </w:r>
            <w:r w:rsidRPr="002E74F4">
              <w:rPr>
                <w:rFonts w:ascii="Times New Roman" w:hAnsi="Times New Roman" w:cs="Times New Roman"/>
              </w:rPr>
              <w:t xml:space="preserve"> занятост</w:t>
            </w:r>
            <w:r w:rsidR="00F96953" w:rsidRPr="002E74F4">
              <w:rPr>
                <w:rFonts w:ascii="Times New Roman" w:hAnsi="Times New Roman" w:cs="Times New Roman"/>
              </w:rPr>
              <w:t>ь</w:t>
            </w:r>
            <w:r w:rsidRPr="002E74F4">
              <w:rPr>
                <w:rFonts w:ascii="Times New Roman" w:hAnsi="Times New Roman" w:cs="Times New Roman"/>
              </w:rPr>
              <w:t xml:space="preserve"> не менее 280 несовершеннолетних</w:t>
            </w:r>
          </w:p>
          <w:p w:rsidR="002C65B0" w:rsidRPr="002E74F4" w:rsidRDefault="002C65B0" w:rsidP="00C25F25">
            <w:pPr>
              <w:ind w:firstLine="0"/>
              <w:rPr>
                <w:rFonts w:ascii="Times New Roman" w:hAnsi="Times New Roman" w:cs="Times New Roman"/>
              </w:rPr>
            </w:pPr>
          </w:p>
          <w:p w:rsidR="002C65B0" w:rsidRPr="002E74F4" w:rsidRDefault="002C65B0" w:rsidP="00F9695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Привлечен</w:t>
            </w:r>
            <w:r w:rsidR="00F96953" w:rsidRPr="002E74F4">
              <w:rPr>
                <w:rFonts w:ascii="Times New Roman" w:hAnsi="Times New Roman" w:cs="Times New Roman"/>
              </w:rPr>
              <w:t>ы</w:t>
            </w:r>
            <w:r w:rsidRPr="002E74F4">
              <w:rPr>
                <w:rFonts w:ascii="Times New Roman" w:hAnsi="Times New Roman" w:cs="Times New Roman"/>
              </w:rPr>
              <w:t xml:space="preserve"> к дополнительному образованию, предоставлен</w:t>
            </w:r>
            <w:r w:rsidR="00F96953" w:rsidRPr="002E74F4">
              <w:rPr>
                <w:rFonts w:ascii="Times New Roman" w:hAnsi="Times New Roman" w:cs="Times New Roman"/>
              </w:rPr>
              <w:t>ы</w:t>
            </w:r>
            <w:r w:rsidRPr="002E74F4">
              <w:rPr>
                <w:rFonts w:ascii="Times New Roman" w:hAnsi="Times New Roman" w:cs="Times New Roman"/>
              </w:rPr>
              <w:t xml:space="preserve"> мест</w:t>
            </w:r>
            <w:r w:rsidR="00F96953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социального и трудового опыта не менее 120 студентам педагогических ВУЗов города, округа</w:t>
            </w:r>
          </w:p>
        </w:tc>
      </w:tr>
      <w:tr w:rsidR="004A51AF" w:rsidRPr="002E74F4" w:rsidTr="009A6BC5">
        <w:tc>
          <w:tcPr>
            <w:tcW w:w="817" w:type="dxa"/>
          </w:tcPr>
          <w:p w:rsidR="002C65B0" w:rsidRPr="002E74F4" w:rsidRDefault="002C65B0" w:rsidP="00E530BD">
            <w:pPr>
              <w:ind w:left="-142" w:right="-108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5103" w:type="dxa"/>
          </w:tcPr>
          <w:p w:rsidR="002C65B0" w:rsidRPr="002E74F4" w:rsidRDefault="002C65B0" w:rsidP="00F96953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Приобретение оборудования, необходимого для реализации дополнительных общеобразовательных программ за счет внебюджетных средств</w:t>
            </w:r>
          </w:p>
        </w:tc>
        <w:tc>
          <w:tcPr>
            <w:tcW w:w="2268" w:type="dxa"/>
          </w:tcPr>
          <w:p w:rsidR="002C65B0" w:rsidRPr="002E74F4" w:rsidRDefault="002C65B0" w:rsidP="002C65B0">
            <w:pPr>
              <w:ind w:firstLine="0"/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2C65B0" w:rsidRPr="002E74F4" w:rsidRDefault="002C65B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Директор </w:t>
            </w:r>
          </w:p>
        </w:tc>
        <w:tc>
          <w:tcPr>
            <w:tcW w:w="4536" w:type="dxa"/>
          </w:tcPr>
          <w:p w:rsidR="002C65B0" w:rsidRPr="002E74F4" w:rsidRDefault="00F96953" w:rsidP="00F9695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Создана современная</w:t>
            </w:r>
            <w:r w:rsidR="002C65B0" w:rsidRPr="002E74F4">
              <w:rPr>
                <w:rFonts w:ascii="Times New Roman" w:hAnsi="Times New Roman" w:cs="Times New Roman"/>
              </w:rPr>
              <w:t xml:space="preserve"> образовательн</w:t>
            </w:r>
            <w:r w:rsidRPr="002E74F4">
              <w:rPr>
                <w:rFonts w:ascii="Times New Roman" w:hAnsi="Times New Roman" w:cs="Times New Roman"/>
              </w:rPr>
              <w:t>ая</w:t>
            </w:r>
            <w:r w:rsidR="002C65B0" w:rsidRPr="002E74F4">
              <w:rPr>
                <w:rFonts w:ascii="Times New Roman" w:hAnsi="Times New Roman" w:cs="Times New Roman"/>
              </w:rPr>
              <w:t xml:space="preserve"> сред</w:t>
            </w:r>
            <w:r w:rsidRPr="002E74F4">
              <w:rPr>
                <w:rFonts w:ascii="Times New Roman" w:hAnsi="Times New Roman" w:cs="Times New Roman"/>
              </w:rPr>
              <w:t>а</w:t>
            </w:r>
          </w:p>
        </w:tc>
      </w:tr>
      <w:tr w:rsidR="004A51AF" w:rsidRPr="002E74F4" w:rsidTr="009A6BC5">
        <w:tc>
          <w:tcPr>
            <w:tcW w:w="817" w:type="dxa"/>
          </w:tcPr>
          <w:p w:rsidR="00F45AF8" w:rsidRPr="002E74F4" w:rsidRDefault="00E530BD" w:rsidP="00E530BD">
            <w:pPr>
              <w:ind w:left="-142" w:right="-108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5103" w:type="dxa"/>
          </w:tcPr>
          <w:p w:rsidR="00F45AF8" w:rsidRPr="002E74F4" w:rsidRDefault="00F45AF8" w:rsidP="00F45AF8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Разработка методики определения уровня сформированности универсальных учебных действий у обучающихся старшего школьного возраста в соответствии с</w:t>
            </w:r>
            <w:r w:rsidR="00C16A47" w:rsidRPr="002E74F4">
              <w:rPr>
                <w:rFonts w:ascii="Times New Roman" w:hAnsi="Times New Roman" w:cs="Times New Roman"/>
              </w:rPr>
              <w:t xml:space="preserve"> требованиями</w:t>
            </w:r>
            <w:r w:rsidRPr="002E74F4">
              <w:rPr>
                <w:rFonts w:ascii="Times New Roman" w:hAnsi="Times New Roman" w:cs="Times New Roman"/>
              </w:rPr>
              <w:t xml:space="preserve"> ФГОС ОО</w:t>
            </w:r>
          </w:p>
        </w:tc>
        <w:tc>
          <w:tcPr>
            <w:tcW w:w="2268" w:type="dxa"/>
          </w:tcPr>
          <w:p w:rsidR="00F45AF8" w:rsidRPr="002E74F4" w:rsidRDefault="002C65B0" w:rsidP="002C65B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Апрель  2016 год</w:t>
            </w:r>
          </w:p>
        </w:tc>
        <w:tc>
          <w:tcPr>
            <w:tcW w:w="2410" w:type="dxa"/>
          </w:tcPr>
          <w:p w:rsidR="00F45AF8" w:rsidRPr="002E74F4" w:rsidRDefault="002C65B0" w:rsidP="00CD7F5C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Методист </w:t>
            </w:r>
            <w:r w:rsidR="00CD7F5C" w:rsidRPr="002E74F4">
              <w:rPr>
                <w:rFonts w:ascii="Times New Roman" w:hAnsi="Times New Roman" w:cs="Times New Roman"/>
              </w:rPr>
              <w:t xml:space="preserve">по вопросам внедрения ФГОС </w:t>
            </w:r>
          </w:p>
        </w:tc>
        <w:tc>
          <w:tcPr>
            <w:tcW w:w="4536" w:type="dxa"/>
          </w:tcPr>
          <w:p w:rsidR="00F45AF8" w:rsidRPr="002E74F4" w:rsidRDefault="00574806" w:rsidP="00A043E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Наличие</w:t>
            </w:r>
            <w:r w:rsidR="00FB22D4" w:rsidRPr="002E74F4">
              <w:rPr>
                <w:rFonts w:ascii="Times New Roman" w:hAnsi="Times New Roman" w:cs="Times New Roman"/>
              </w:rPr>
              <w:t xml:space="preserve"> в учреждении</w:t>
            </w:r>
            <w:r w:rsidRPr="002E74F4">
              <w:rPr>
                <w:rFonts w:ascii="Times New Roman" w:hAnsi="Times New Roman" w:cs="Times New Roman"/>
              </w:rPr>
              <w:t xml:space="preserve"> эффективного средства отслеживания уровня сформированности универсальных учебных действий у обучающихся старшего школьного возраста, по итогам ос</w:t>
            </w:r>
            <w:r w:rsidR="00A043E3" w:rsidRPr="002E74F4">
              <w:rPr>
                <w:rFonts w:ascii="Times New Roman" w:hAnsi="Times New Roman" w:cs="Times New Roman"/>
              </w:rPr>
              <w:t>в</w:t>
            </w:r>
            <w:r w:rsidRPr="002E74F4">
              <w:rPr>
                <w:rFonts w:ascii="Times New Roman" w:hAnsi="Times New Roman" w:cs="Times New Roman"/>
              </w:rPr>
              <w:t>оения дополнительных общеобразовательных программ</w:t>
            </w:r>
          </w:p>
        </w:tc>
      </w:tr>
      <w:tr w:rsidR="004A51AF" w:rsidRPr="002E74F4" w:rsidTr="009A6BC5">
        <w:tc>
          <w:tcPr>
            <w:tcW w:w="817" w:type="dxa"/>
          </w:tcPr>
          <w:p w:rsidR="00C16A47" w:rsidRPr="002E74F4" w:rsidRDefault="00E530BD" w:rsidP="00E530BD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5103" w:type="dxa"/>
          </w:tcPr>
          <w:p w:rsidR="00C16A47" w:rsidRPr="002E74F4" w:rsidRDefault="00C16A47" w:rsidP="00C16A47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Корректировка контрольно-измерительных материалов по итогам </w:t>
            </w:r>
            <w:r w:rsidR="008B0B73" w:rsidRPr="002E74F4">
              <w:rPr>
                <w:rFonts w:ascii="Times New Roman" w:hAnsi="Times New Roman" w:cs="Times New Roman"/>
              </w:rPr>
              <w:t>освоения дополнительных общеобразовательных программ</w:t>
            </w:r>
          </w:p>
        </w:tc>
        <w:tc>
          <w:tcPr>
            <w:tcW w:w="2268" w:type="dxa"/>
          </w:tcPr>
          <w:p w:rsidR="00C16A47" w:rsidRPr="002E74F4" w:rsidRDefault="002C65B0" w:rsidP="002C65B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Апрель 2016  года</w:t>
            </w:r>
          </w:p>
        </w:tc>
        <w:tc>
          <w:tcPr>
            <w:tcW w:w="2410" w:type="dxa"/>
          </w:tcPr>
          <w:p w:rsidR="00C16A47" w:rsidRPr="002E74F4" w:rsidRDefault="002C65B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C16A47" w:rsidRPr="002E74F4" w:rsidRDefault="00574806" w:rsidP="00574806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Наличие пакета контрольно-измерительных материалов, позволяющих оценить уровень освоения обучающимися дополнительных общеобразовательных программ </w:t>
            </w:r>
          </w:p>
        </w:tc>
      </w:tr>
      <w:tr w:rsidR="004A51AF" w:rsidRPr="002E74F4" w:rsidTr="009A6BC5">
        <w:tc>
          <w:tcPr>
            <w:tcW w:w="817" w:type="dxa"/>
          </w:tcPr>
          <w:p w:rsidR="007A27E8" w:rsidRPr="002E74F4" w:rsidRDefault="00E530BD" w:rsidP="00E530BD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1.8.</w:t>
            </w:r>
          </w:p>
        </w:tc>
        <w:tc>
          <w:tcPr>
            <w:tcW w:w="5103" w:type="dxa"/>
          </w:tcPr>
          <w:p w:rsidR="007A27E8" w:rsidRPr="002E74F4" w:rsidRDefault="00F33FAE" w:rsidP="00FB22D4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Обеспечение положительной динамики </w:t>
            </w:r>
            <w:r w:rsidR="007A27E8" w:rsidRPr="002E74F4">
              <w:rPr>
                <w:rFonts w:ascii="Times New Roman" w:hAnsi="Times New Roman" w:cs="Times New Roman"/>
              </w:rPr>
              <w:t xml:space="preserve"> </w:t>
            </w:r>
            <w:r w:rsidRPr="002E74F4">
              <w:rPr>
                <w:rFonts w:ascii="Times New Roman" w:hAnsi="Times New Roman" w:cs="Times New Roman"/>
              </w:rPr>
              <w:t xml:space="preserve">уровня освоения дополнительных общеобразовательных программ по итогам </w:t>
            </w:r>
            <w:r w:rsidR="007A27E8" w:rsidRPr="002E74F4">
              <w:rPr>
                <w:rFonts w:ascii="Times New Roman" w:hAnsi="Times New Roman" w:cs="Times New Roman"/>
              </w:rPr>
              <w:t xml:space="preserve"> аттестации обучающихся </w:t>
            </w:r>
          </w:p>
        </w:tc>
        <w:tc>
          <w:tcPr>
            <w:tcW w:w="2268" w:type="dxa"/>
          </w:tcPr>
          <w:p w:rsidR="007A27E8" w:rsidRPr="002E74F4" w:rsidRDefault="002C65B0" w:rsidP="002C65B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7A27E8" w:rsidRPr="002E74F4" w:rsidRDefault="002C65B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7A27E8" w:rsidRPr="002E74F4" w:rsidRDefault="00F33FAE" w:rsidP="00FB22D4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FB22D4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дол</w:t>
            </w:r>
            <w:r w:rsidR="00FB22D4" w:rsidRPr="002E74F4">
              <w:rPr>
                <w:rFonts w:ascii="Times New Roman" w:hAnsi="Times New Roman" w:cs="Times New Roman"/>
              </w:rPr>
              <w:t>я</w:t>
            </w:r>
            <w:r w:rsidRPr="002E74F4">
              <w:rPr>
                <w:rFonts w:ascii="Times New Roman" w:hAnsi="Times New Roman" w:cs="Times New Roman"/>
              </w:rPr>
              <w:t xml:space="preserve"> обучающихся, освоивших дополнительные общеобразовательные программы на высоком уровне</w:t>
            </w:r>
          </w:p>
        </w:tc>
      </w:tr>
      <w:tr w:rsidR="004A51AF" w:rsidRPr="002E74F4" w:rsidTr="009A6BC5">
        <w:tc>
          <w:tcPr>
            <w:tcW w:w="817" w:type="dxa"/>
          </w:tcPr>
          <w:p w:rsidR="002C65B0" w:rsidRPr="002E74F4" w:rsidRDefault="002C65B0" w:rsidP="00E530BD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1.9.</w:t>
            </w:r>
          </w:p>
        </w:tc>
        <w:tc>
          <w:tcPr>
            <w:tcW w:w="5103" w:type="dxa"/>
          </w:tcPr>
          <w:p w:rsidR="002C65B0" w:rsidRPr="002E74F4" w:rsidRDefault="002C65B0" w:rsidP="008B0B73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Разработка электронной формы обобщения результатов мониторинга качества образова</w:t>
            </w:r>
            <w:r w:rsidR="00FB22D4" w:rsidRPr="002E74F4">
              <w:rPr>
                <w:rFonts w:ascii="Times New Roman" w:hAnsi="Times New Roman" w:cs="Times New Roman"/>
              </w:rPr>
              <w:t>тельной деятельности</w:t>
            </w:r>
          </w:p>
        </w:tc>
        <w:tc>
          <w:tcPr>
            <w:tcW w:w="2268" w:type="dxa"/>
          </w:tcPr>
          <w:p w:rsidR="002C65B0" w:rsidRPr="002E74F4" w:rsidRDefault="002C65B0" w:rsidP="002C65B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Сентябрь 2016 года</w:t>
            </w:r>
          </w:p>
        </w:tc>
        <w:tc>
          <w:tcPr>
            <w:tcW w:w="2410" w:type="dxa"/>
          </w:tcPr>
          <w:p w:rsidR="002C65B0" w:rsidRPr="002E74F4" w:rsidRDefault="002C65B0" w:rsidP="00CD7F5C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Методист </w:t>
            </w:r>
            <w:r w:rsidR="00CD7F5C" w:rsidRPr="002E74F4">
              <w:rPr>
                <w:rFonts w:ascii="Times New Roman" w:hAnsi="Times New Roman" w:cs="Times New Roman"/>
              </w:rPr>
              <w:t xml:space="preserve">по работе с информационными ресурсами </w:t>
            </w:r>
          </w:p>
        </w:tc>
        <w:tc>
          <w:tcPr>
            <w:tcW w:w="4536" w:type="dxa"/>
          </w:tcPr>
          <w:p w:rsidR="002C65B0" w:rsidRPr="002E74F4" w:rsidRDefault="002C65B0" w:rsidP="00FB22D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Наличие адаптированной формы обобщения результатов мониторинга качества </w:t>
            </w:r>
            <w:r w:rsidR="00FB22D4" w:rsidRPr="002E74F4">
              <w:rPr>
                <w:rFonts w:ascii="Times New Roman" w:hAnsi="Times New Roman" w:cs="Times New Roman"/>
              </w:rPr>
              <w:t>образовательной деятельности</w:t>
            </w:r>
            <w:r w:rsidRPr="002E74F4">
              <w:rPr>
                <w:rFonts w:ascii="Times New Roman" w:hAnsi="Times New Roman" w:cs="Times New Roman"/>
              </w:rPr>
              <w:t>, упрощение сбора и обработки  данных мониторинга</w:t>
            </w:r>
          </w:p>
        </w:tc>
      </w:tr>
      <w:tr w:rsidR="004A51AF" w:rsidRPr="002E74F4" w:rsidTr="009A6BC5">
        <w:tc>
          <w:tcPr>
            <w:tcW w:w="817" w:type="dxa"/>
          </w:tcPr>
          <w:p w:rsidR="002C65B0" w:rsidRPr="002E74F4" w:rsidRDefault="002C65B0" w:rsidP="00E530BD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1.11.</w:t>
            </w:r>
          </w:p>
        </w:tc>
        <w:tc>
          <w:tcPr>
            <w:tcW w:w="5103" w:type="dxa"/>
          </w:tcPr>
          <w:p w:rsidR="002C65B0" w:rsidRPr="002E74F4" w:rsidRDefault="00CD7F5C" w:rsidP="003B5B58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</w:t>
            </w:r>
            <w:r w:rsidR="002C65B0" w:rsidRPr="002E74F4">
              <w:rPr>
                <w:rFonts w:ascii="Times New Roman" w:hAnsi="Times New Roman" w:cs="Times New Roman"/>
              </w:rPr>
              <w:t>беспечение бесперебойной работы автоматизированной информационной системы по учету внеурочной  занятости детей</w:t>
            </w:r>
          </w:p>
        </w:tc>
        <w:tc>
          <w:tcPr>
            <w:tcW w:w="2268" w:type="dxa"/>
          </w:tcPr>
          <w:p w:rsidR="002C65B0" w:rsidRPr="002E74F4" w:rsidRDefault="00CD7F5C" w:rsidP="00CD7F5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2C65B0" w:rsidRPr="002E74F4" w:rsidRDefault="00CD7F5C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информационными ресурсами</w:t>
            </w:r>
          </w:p>
        </w:tc>
        <w:tc>
          <w:tcPr>
            <w:tcW w:w="4536" w:type="dxa"/>
          </w:tcPr>
          <w:p w:rsidR="002C65B0" w:rsidRPr="002E74F4" w:rsidRDefault="00FB22D4" w:rsidP="00FB22D4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Наличие электронной</w:t>
            </w:r>
            <w:r w:rsidR="002C65B0" w:rsidRPr="002E74F4">
              <w:rPr>
                <w:rFonts w:ascii="Times New Roman" w:hAnsi="Times New Roman" w:cs="Times New Roman"/>
              </w:rPr>
              <w:t xml:space="preserve"> баз</w:t>
            </w:r>
            <w:r w:rsidRPr="002E74F4">
              <w:rPr>
                <w:rFonts w:ascii="Times New Roman" w:hAnsi="Times New Roman" w:cs="Times New Roman"/>
              </w:rPr>
              <w:t>ы</w:t>
            </w:r>
            <w:r w:rsidR="002C65B0" w:rsidRPr="002E74F4">
              <w:rPr>
                <w:rFonts w:ascii="Times New Roman" w:hAnsi="Times New Roman" w:cs="Times New Roman"/>
              </w:rPr>
              <w:t xml:space="preserve"> данных учета контингента обучающихся по дополнительным общеобразовательным программам</w:t>
            </w:r>
          </w:p>
        </w:tc>
      </w:tr>
      <w:tr w:rsidR="004A51AF" w:rsidRPr="002E74F4" w:rsidTr="009A6BC5">
        <w:tc>
          <w:tcPr>
            <w:tcW w:w="817" w:type="dxa"/>
          </w:tcPr>
          <w:p w:rsidR="002C65B0" w:rsidRPr="002E74F4" w:rsidRDefault="002C65B0" w:rsidP="00E530BD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1.12.</w:t>
            </w:r>
          </w:p>
        </w:tc>
        <w:tc>
          <w:tcPr>
            <w:tcW w:w="5103" w:type="dxa"/>
          </w:tcPr>
          <w:p w:rsidR="002C65B0" w:rsidRPr="002E74F4" w:rsidRDefault="002C65B0" w:rsidP="003B5B58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Участие учреждения в независимой оценке качества образования </w:t>
            </w:r>
          </w:p>
        </w:tc>
        <w:tc>
          <w:tcPr>
            <w:tcW w:w="2268" w:type="dxa"/>
          </w:tcPr>
          <w:p w:rsidR="002C65B0" w:rsidRPr="002E74F4" w:rsidRDefault="00CD7F5C" w:rsidP="00CD7F5C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 по плану проведения мониторинга</w:t>
            </w:r>
          </w:p>
        </w:tc>
        <w:tc>
          <w:tcPr>
            <w:tcW w:w="2410" w:type="dxa"/>
          </w:tcPr>
          <w:p w:rsidR="002C65B0" w:rsidRPr="002E74F4" w:rsidRDefault="00CD7F5C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Заместители директора по УВР</w:t>
            </w:r>
          </w:p>
        </w:tc>
        <w:tc>
          <w:tcPr>
            <w:tcW w:w="4536" w:type="dxa"/>
          </w:tcPr>
          <w:p w:rsidR="002C65B0" w:rsidRPr="002E74F4" w:rsidRDefault="002C65B0" w:rsidP="00A043E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Своевременное выявление запроса на дополнительные образовательные услуги, выявление уровня удовлетворенности населения качеством предоставления образовательных услуг</w:t>
            </w:r>
          </w:p>
          <w:p w:rsidR="002C65B0" w:rsidRPr="002E74F4" w:rsidRDefault="002C65B0" w:rsidP="00A043E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Корректировка деятельности учреждения в соответствии с запросами населения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FB22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1.1</w:t>
            </w:r>
            <w:r w:rsidR="00FB22D4" w:rsidRPr="002E74F4">
              <w:rPr>
                <w:rFonts w:ascii="Times New Roman" w:hAnsi="Times New Roman" w:cs="Times New Roman"/>
              </w:rPr>
              <w:t>3</w:t>
            </w:r>
            <w:r w:rsidRPr="002E74F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3" w:type="dxa"/>
          </w:tcPr>
          <w:p w:rsidR="00CD7F5C" w:rsidRPr="002E74F4" w:rsidRDefault="00CD7F5C" w:rsidP="00260311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Обеспечение функционирования официального сайта учреждения в соответствии с требованиями федерального законодательства</w:t>
            </w:r>
          </w:p>
        </w:tc>
        <w:tc>
          <w:tcPr>
            <w:tcW w:w="2268" w:type="dxa"/>
          </w:tcPr>
          <w:p w:rsidR="00CD7F5C" w:rsidRPr="002E74F4" w:rsidRDefault="00CD7F5C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CD7F5C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информационными ресурсами</w:t>
            </w:r>
          </w:p>
        </w:tc>
        <w:tc>
          <w:tcPr>
            <w:tcW w:w="4536" w:type="dxa"/>
          </w:tcPr>
          <w:p w:rsidR="00CD7F5C" w:rsidRPr="002E74F4" w:rsidRDefault="00CD7F5C" w:rsidP="000C795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Обеспечение открытости и доступности  деятельности учреждения </w:t>
            </w:r>
          </w:p>
        </w:tc>
      </w:tr>
      <w:tr w:rsidR="00CD7F5C" w:rsidRPr="002E74F4" w:rsidTr="009A6BC5">
        <w:tc>
          <w:tcPr>
            <w:tcW w:w="15134" w:type="dxa"/>
            <w:gridSpan w:val="5"/>
          </w:tcPr>
          <w:p w:rsidR="00CD7F5C" w:rsidRPr="002E74F4" w:rsidRDefault="00CD7F5C" w:rsidP="00E530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Задача 2. Обновить содержание и программно-методическое обеспечение деятельности учреждения в соответствии с требованиями государственной политики в сфере дополнительного образования.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459" w:firstLine="24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5103" w:type="dxa"/>
          </w:tcPr>
          <w:p w:rsidR="00CD7F5C" w:rsidRPr="002E74F4" w:rsidRDefault="00CD7F5C" w:rsidP="007E256E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Модернизация существующих дополнительных общеобразовательных программ с учетом принципа модульности содержания, требований к метапредметным и личностным  результатам обучения</w:t>
            </w:r>
          </w:p>
        </w:tc>
        <w:tc>
          <w:tcPr>
            <w:tcW w:w="2268" w:type="dxa"/>
          </w:tcPr>
          <w:p w:rsidR="00CD7F5C" w:rsidRPr="002E74F4" w:rsidRDefault="00CD7F5C" w:rsidP="00CD7F5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CD7F5C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методического ресурсного центра технологий дополнительного образования</w:t>
            </w:r>
          </w:p>
          <w:p w:rsidR="00CD7F5C" w:rsidRPr="002E74F4" w:rsidRDefault="00CD7F5C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CD7F5C" w:rsidRPr="002E74F4" w:rsidRDefault="00CD7F5C" w:rsidP="005E2AA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5E2AA4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дол</w:t>
            </w:r>
            <w:r w:rsidR="005E2AA4" w:rsidRPr="002E74F4">
              <w:rPr>
                <w:rFonts w:ascii="Times New Roman" w:hAnsi="Times New Roman" w:cs="Times New Roman"/>
              </w:rPr>
              <w:t>я</w:t>
            </w:r>
            <w:r w:rsidRPr="002E74F4">
              <w:rPr>
                <w:rFonts w:ascii="Times New Roman" w:hAnsi="Times New Roman" w:cs="Times New Roman"/>
              </w:rPr>
              <w:t xml:space="preserve"> программ нового поколения, интегрирующих различные области знаний и обеспечивающих гибкость, вариативный характер дополнительного образования в общем количестве дополнительных общеобразовательных программ, реализуемых в учреждении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459" w:firstLine="24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5103" w:type="dxa"/>
          </w:tcPr>
          <w:p w:rsidR="00CD7F5C" w:rsidRPr="002E74F4" w:rsidRDefault="00CD7F5C" w:rsidP="00800E62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Разработка и реализация дополнительных общеобразовательных программ, способствующих привлечению в систему дополнительного образования обучающихся старшей ступени, направленных, в том числе, на их профессиональную ориентацию</w:t>
            </w:r>
          </w:p>
        </w:tc>
        <w:tc>
          <w:tcPr>
            <w:tcW w:w="2268" w:type="dxa"/>
          </w:tcPr>
          <w:p w:rsidR="00CD7F5C" w:rsidRPr="002E74F4" w:rsidRDefault="00CD7F5C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CD7F5C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методического ресурсного центра технологий дополнительного образования</w:t>
            </w:r>
          </w:p>
          <w:p w:rsidR="00CD7F5C" w:rsidRPr="002E74F4" w:rsidRDefault="00CD7F5C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CD7F5C" w:rsidRPr="002E74F4" w:rsidRDefault="00CD7F5C" w:rsidP="0075003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750038" w:rsidRPr="002E74F4">
              <w:rPr>
                <w:rFonts w:ascii="Times New Roman" w:hAnsi="Times New Roman" w:cs="Times New Roman"/>
              </w:rPr>
              <w:t>а доля</w:t>
            </w:r>
            <w:r w:rsidRPr="002E74F4">
              <w:rPr>
                <w:rFonts w:ascii="Times New Roman" w:hAnsi="Times New Roman" w:cs="Times New Roman"/>
              </w:rPr>
              <w:t xml:space="preserve"> детей от 14 до 18 лет, охваченных услугами дополнительного образования на бесплатной основе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459" w:firstLine="24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5103" w:type="dxa"/>
          </w:tcPr>
          <w:p w:rsidR="00CD7F5C" w:rsidRPr="002E74F4" w:rsidRDefault="00CD7F5C" w:rsidP="007E256E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Разработка и реализация программ внеурочной деятельности в соответствии с требованиями ФГОС ОО</w:t>
            </w:r>
          </w:p>
        </w:tc>
        <w:tc>
          <w:tcPr>
            <w:tcW w:w="2268" w:type="dxa"/>
          </w:tcPr>
          <w:p w:rsidR="00CD7F5C" w:rsidRPr="002E74F4" w:rsidRDefault="00CD7F5C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CD7F5C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методического ресурсного центра технологий дополнительного образования</w:t>
            </w:r>
          </w:p>
          <w:p w:rsidR="00CD7F5C" w:rsidRPr="002E74F4" w:rsidRDefault="00CD7F5C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CD7F5C" w:rsidRPr="002E74F4" w:rsidRDefault="00750038" w:rsidP="0075003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Увеличено</w:t>
            </w:r>
            <w:r w:rsidR="00CD7F5C" w:rsidRPr="002E74F4">
              <w:rPr>
                <w:rFonts w:ascii="Times New Roman" w:hAnsi="Times New Roman" w:cs="Times New Roman"/>
              </w:rPr>
              <w:t xml:space="preserve"> количеств</w:t>
            </w:r>
            <w:r w:rsidRPr="002E74F4">
              <w:rPr>
                <w:rFonts w:ascii="Times New Roman" w:hAnsi="Times New Roman" w:cs="Times New Roman"/>
              </w:rPr>
              <w:t>о</w:t>
            </w:r>
            <w:r w:rsidR="00CD7F5C" w:rsidRPr="002E74F4">
              <w:rPr>
                <w:rFonts w:ascii="Times New Roman" w:hAnsi="Times New Roman" w:cs="Times New Roman"/>
              </w:rPr>
              <w:t xml:space="preserve"> обучающихся образовательных организаций, охваченных программами внеурочной деятельности в соответствии с ФГОС ОО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459" w:firstLine="24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5103" w:type="dxa"/>
          </w:tcPr>
          <w:p w:rsidR="00CD7F5C" w:rsidRPr="002E74F4" w:rsidRDefault="00CD7F5C" w:rsidP="00397D3E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Проведение внутренней экспертизы дополнительных общеобразовательных программ программно-методической комиссией учреждения  </w:t>
            </w:r>
          </w:p>
        </w:tc>
        <w:tc>
          <w:tcPr>
            <w:tcW w:w="2268" w:type="dxa"/>
          </w:tcPr>
          <w:p w:rsidR="00CD7F5C" w:rsidRPr="002E74F4" w:rsidRDefault="00CD7F5C" w:rsidP="00CD7F5C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 по плану работы программно-методической комиссии учреждения</w:t>
            </w:r>
          </w:p>
        </w:tc>
        <w:tc>
          <w:tcPr>
            <w:tcW w:w="2410" w:type="dxa"/>
          </w:tcPr>
          <w:p w:rsidR="00CD7F5C" w:rsidRPr="002E74F4" w:rsidRDefault="00CD7F5C" w:rsidP="00CD7F5C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программно-методической комиссии учреждения</w:t>
            </w:r>
          </w:p>
        </w:tc>
        <w:tc>
          <w:tcPr>
            <w:tcW w:w="4536" w:type="dxa"/>
          </w:tcPr>
          <w:p w:rsidR="00CD7F5C" w:rsidRPr="002E74F4" w:rsidRDefault="00750038" w:rsidP="00750038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Обеспечено с</w:t>
            </w:r>
            <w:r w:rsidR="00CD7F5C" w:rsidRPr="002E74F4">
              <w:rPr>
                <w:rFonts w:ascii="Times New Roman" w:hAnsi="Times New Roman" w:cs="Times New Roman"/>
              </w:rPr>
              <w:t>оответствие программно-методического обеспечения образовательной деятельности учреждения современным требованиям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459" w:firstLine="24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5103" w:type="dxa"/>
          </w:tcPr>
          <w:p w:rsidR="00CD7F5C" w:rsidRPr="002E74F4" w:rsidRDefault="00CD7F5C" w:rsidP="003D7039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Внедрение в образовательную деятельность новых форм обучения, современных технологий, обеспечивающих компетентностный подход в образовании и способствующих развитию мотивации личности ребенка к познанию и творчеству, их профессиональному самоопределению, самореализации</w:t>
            </w:r>
          </w:p>
        </w:tc>
        <w:tc>
          <w:tcPr>
            <w:tcW w:w="2268" w:type="dxa"/>
          </w:tcPr>
          <w:p w:rsidR="00CD7F5C" w:rsidRPr="002E74F4" w:rsidRDefault="00E8466E" w:rsidP="00E8466E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E8466E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Методисты структурных подразделений</w:t>
            </w:r>
          </w:p>
          <w:p w:rsidR="00E8466E" w:rsidRPr="002E74F4" w:rsidRDefault="00E8466E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CD7F5C" w:rsidRPr="002E74F4" w:rsidRDefault="00750038" w:rsidP="0075003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Увеличена д</w:t>
            </w:r>
            <w:r w:rsidR="00CD7F5C" w:rsidRPr="002E74F4">
              <w:rPr>
                <w:rFonts w:ascii="Times New Roman" w:hAnsi="Times New Roman" w:cs="Times New Roman"/>
              </w:rPr>
              <w:t>оля педагогов, использующих в образовательной деятельности новые формы обучения, современные педагогические технологии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459" w:firstLine="24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5103" w:type="dxa"/>
          </w:tcPr>
          <w:p w:rsidR="00CD7F5C" w:rsidRPr="002E74F4" w:rsidRDefault="00CD7F5C" w:rsidP="00E8466E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Разработка и реализация программ каникулярного отдыха детей и подростков с использованием инновационных форм (экспедиции, профильные лагеря)</w:t>
            </w:r>
          </w:p>
        </w:tc>
        <w:tc>
          <w:tcPr>
            <w:tcW w:w="2268" w:type="dxa"/>
          </w:tcPr>
          <w:p w:rsidR="00CD7F5C" w:rsidRPr="002E74F4" w:rsidRDefault="00E8466E" w:rsidP="00E8466E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E8466E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Руководители, методисты структурных подразделений </w:t>
            </w:r>
          </w:p>
        </w:tc>
        <w:tc>
          <w:tcPr>
            <w:tcW w:w="4536" w:type="dxa"/>
          </w:tcPr>
          <w:p w:rsidR="00CD7F5C" w:rsidRPr="002E74F4" w:rsidRDefault="00750038" w:rsidP="00750038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Обеспечен содержательный досуг детей и подростков в </w:t>
            </w:r>
            <w:r w:rsidR="00CD7F5C" w:rsidRPr="002E74F4">
              <w:rPr>
                <w:rFonts w:ascii="Times New Roman" w:hAnsi="Times New Roman" w:cs="Times New Roman"/>
              </w:rPr>
              <w:t>каникулярн</w:t>
            </w:r>
            <w:r w:rsidRPr="002E74F4">
              <w:rPr>
                <w:rFonts w:ascii="Times New Roman" w:hAnsi="Times New Roman" w:cs="Times New Roman"/>
              </w:rPr>
              <w:t>ый период</w:t>
            </w:r>
            <w:r w:rsidR="00CD7F5C" w:rsidRPr="002E74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7347" w:rsidRPr="002E74F4" w:rsidTr="009A6BC5">
        <w:tc>
          <w:tcPr>
            <w:tcW w:w="817" w:type="dxa"/>
          </w:tcPr>
          <w:p w:rsidR="003B7347" w:rsidRPr="002E74F4" w:rsidRDefault="003B7347" w:rsidP="000A142C">
            <w:pPr>
              <w:ind w:left="-459" w:firstLine="24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103" w:type="dxa"/>
          </w:tcPr>
          <w:p w:rsidR="003B7347" w:rsidRPr="002E74F4" w:rsidRDefault="003B7347" w:rsidP="003B7347">
            <w:pPr>
              <w:tabs>
                <w:tab w:val="left" w:pos="1843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Участие в конкурсах  программ по различным направлениям  деятельности</w:t>
            </w:r>
            <w:r w:rsidR="000A2750" w:rsidRPr="002E74F4">
              <w:rPr>
                <w:rFonts w:ascii="Times New Roman" w:hAnsi="Times New Roman" w:cs="Times New Roman"/>
              </w:rPr>
              <w:t>, организуемых с целью грантовой поддержки</w:t>
            </w:r>
          </w:p>
        </w:tc>
        <w:tc>
          <w:tcPr>
            <w:tcW w:w="2268" w:type="dxa"/>
          </w:tcPr>
          <w:p w:rsidR="003B7347" w:rsidRPr="002E74F4" w:rsidRDefault="000A2750" w:rsidP="000A275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3B7347" w:rsidRPr="002E74F4" w:rsidRDefault="000A275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Заместители директора по УВР</w:t>
            </w:r>
          </w:p>
          <w:p w:rsidR="000A2750" w:rsidRPr="002E74F4" w:rsidRDefault="000A275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методического ресурсного центра технологий дополнительного образования</w:t>
            </w:r>
          </w:p>
        </w:tc>
        <w:tc>
          <w:tcPr>
            <w:tcW w:w="4536" w:type="dxa"/>
          </w:tcPr>
          <w:p w:rsidR="003B7347" w:rsidRPr="002E74F4" w:rsidRDefault="000A2750" w:rsidP="00750038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Привлечены дополнительные финансовые средства на развитие деятельности учреждения</w:t>
            </w:r>
          </w:p>
        </w:tc>
      </w:tr>
      <w:tr w:rsidR="00CD7F5C" w:rsidRPr="002E74F4" w:rsidTr="00D40A5D">
        <w:tc>
          <w:tcPr>
            <w:tcW w:w="15134" w:type="dxa"/>
            <w:gridSpan w:val="5"/>
          </w:tcPr>
          <w:p w:rsidR="00CD7F5C" w:rsidRPr="002E74F4" w:rsidRDefault="00CD7F5C" w:rsidP="007E256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Направление 2. Выявление и поддержка одаренных детей.</w:t>
            </w:r>
          </w:p>
          <w:p w:rsidR="00CD7F5C" w:rsidRPr="002E74F4" w:rsidRDefault="00CD7F5C" w:rsidP="00C542B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  <w:b/>
              </w:rPr>
              <w:t xml:space="preserve">Задача 3. </w:t>
            </w:r>
            <w:r w:rsidRPr="002E74F4">
              <w:rPr>
                <w:rFonts w:ascii="Times New Roman" w:hAnsi="Times New Roman" w:cs="Times New Roman"/>
              </w:rPr>
              <w:t xml:space="preserve"> </w:t>
            </w:r>
            <w:r w:rsidR="00C542B0">
              <w:rPr>
                <w:rFonts w:ascii="Times New Roman" w:hAnsi="Times New Roman" w:cs="Times New Roman"/>
                <w:b/>
              </w:rPr>
              <w:t>Развивать систему</w:t>
            </w:r>
            <w:r w:rsidRPr="002E74F4">
              <w:rPr>
                <w:rFonts w:ascii="Times New Roman" w:hAnsi="Times New Roman" w:cs="Times New Roman"/>
                <w:b/>
              </w:rPr>
              <w:t xml:space="preserve"> выявления</w:t>
            </w:r>
            <w:r w:rsidR="00C542B0">
              <w:rPr>
                <w:rFonts w:ascii="Times New Roman" w:hAnsi="Times New Roman" w:cs="Times New Roman"/>
                <w:b/>
              </w:rPr>
              <w:t xml:space="preserve">, </w:t>
            </w:r>
            <w:r w:rsidRPr="002E74F4">
              <w:rPr>
                <w:rFonts w:ascii="Times New Roman" w:hAnsi="Times New Roman" w:cs="Times New Roman"/>
                <w:b/>
              </w:rPr>
              <w:t>поддержки одаренных детей и их профессионального самоопределения.</w:t>
            </w:r>
            <w:r w:rsidRPr="002E74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6756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5103" w:type="dxa"/>
          </w:tcPr>
          <w:p w:rsidR="00CD7F5C" w:rsidRPr="002E74F4" w:rsidRDefault="00CD7F5C" w:rsidP="00FD0D81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Разработка и внедрение индивидуальных образовательных маршрутов обучающихся, направленных на развитие  их способностей и углубление знаний</w:t>
            </w:r>
          </w:p>
        </w:tc>
        <w:tc>
          <w:tcPr>
            <w:tcW w:w="2268" w:type="dxa"/>
          </w:tcPr>
          <w:p w:rsidR="00CD7F5C" w:rsidRPr="002E74F4" w:rsidRDefault="00FD33F8" w:rsidP="00FD33F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FD33F8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творческой группы по работе с одаренными детьми</w:t>
            </w:r>
          </w:p>
          <w:p w:rsidR="00FD33F8" w:rsidRPr="002E74F4" w:rsidRDefault="00FD33F8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  <w:p w:rsidR="00FD33F8" w:rsidRPr="002E74F4" w:rsidRDefault="00FD33F8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CD7F5C" w:rsidRPr="002E74F4" w:rsidRDefault="00051674" w:rsidP="0005167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Увеличена д</w:t>
            </w:r>
            <w:r w:rsidR="00CD7F5C" w:rsidRPr="002E74F4">
              <w:rPr>
                <w:rFonts w:ascii="Times New Roman" w:hAnsi="Times New Roman" w:cs="Times New Roman"/>
              </w:rPr>
              <w:t>оля детей, обучающихся по индивидуальным образовательным маршрутам, направленным на развитие их способностей и углубление знаний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5103" w:type="dxa"/>
          </w:tcPr>
          <w:p w:rsidR="00CD7F5C" w:rsidRPr="002E74F4" w:rsidRDefault="00CD7F5C" w:rsidP="00C542B0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Сотрудничество с научными работниками высших учебных заведений по консультированию ведения </w:t>
            </w:r>
            <w:r w:rsidR="00C542B0">
              <w:rPr>
                <w:rFonts w:ascii="Times New Roman" w:hAnsi="Times New Roman" w:cs="Times New Roman"/>
              </w:rPr>
              <w:t>учебно</w:t>
            </w:r>
            <w:r w:rsidRPr="002E74F4">
              <w:rPr>
                <w:rFonts w:ascii="Times New Roman" w:hAnsi="Times New Roman" w:cs="Times New Roman"/>
              </w:rPr>
              <w:t>-исследовательской деятельности, рецензированию  проектов, методических продуктов, использованию материально-технической базы для ведения научно-исследовательской работы</w:t>
            </w:r>
          </w:p>
        </w:tc>
        <w:tc>
          <w:tcPr>
            <w:tcW w:w="2268" w:type="dxa"/>
          </w:tcPr>
          <w:p w:rsidR="00CD7F5C" w:rsidRPr="002E74F4" w:rsidRDefault="00FD33F8" w:rsidP="00FD33F8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FD33F8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  <w:p w:rsidR="00FD33F8" w:rsidRPr="002E74F4" w:rsidRDefault="00FD33F8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051674" w:rsidRPr="002E74F4" w:rsidRDefault="00CD7F5C" w:rsidP="0005167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051674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дол</w:t>
            </w:r>
            <w:r w:rsidR="00051674" w:rsidRPr="002E74F4">
              <w:rPr>
                <w:rFonts w:ascii="Times New Roman" w:hAnsi="Times New Roman" w:cs="Times New Roman"/>
              </w:rPr>
              <w:t>я</w:t>
            </w:r>
            <w:r w:rsidRPr="002E74F4">
              <w:rPr>
                <w:rFonts w:ascii="Times New Roman" w:hAnsi="Times New Roman" w:cs="Times New Roman"/>
              </w:rPr>
              <w:t xml:space="preserve"> детей, занимающихся проектной, </w:t>
            </w:r>
            <w:r w:rsidR="00C542B0">
              <w:rPr>
                <w:rFonts w:ascii="Times New Roman" w:hAnsi="Times New Roman" w:cs="Times New Roman"/>
              </w:rPr>
              <w:t>учебно-</w:t>
            </w:r>
            <w:r w:rsidRPr="002E74F4">
              <w:rPr>
                <w:rFonts w:ascii="Times New Roman" w:hAnsi="Times New Roman" w:cs="Times New Roman"/>
              </w:rPr>
              <w:t>исследовательской деятельностью</w:t>
            </w:r>
          </w:p>
          <w:p w:rsidR="00CD7F5C" w:rsidRPr="002E74F4" w:rsidRDefault="00CD7F5C" w:rsidP="0005167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Наличие качественного методического продукта по результатам работы с одаренными обучающимися: детские исследовательские проекты, педагогические программы, методические рекомендации и другое  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5103" w:type="dxa"/>
          </w:tcPr>
          <w:p w:rsidR="00CD7F5C" w:rsidRPr="002E74F4" w:rsidRDefault="00CD7F5C" w:rsidP="00FD0D81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Организация мастер-классов с участием ведущих российских специалистов  в области хореографического искусства</w:t>
            </w:r>
          </w:p>
        </w:tc>
        <w:tc>
          <w:tcPr>
            <w:tcW w:w="2268" w:type="dxa"/>
          </w:tcPr>
          <w:p w:rsidR="00CD7F5C" w:rsidRPr="002E74F4" w:rsidRDefault="00D41363" w:rsidP="00D4136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н</w:t>
            </w:r>
            <w:r w:rsidR="00FD33F8" w:rsidRPr="002E74F4">
              <w:rPr>
                <w:rFonts w:ascii="Times New Roman" w:hAnsi="Times New Roman" w:cs="Times New Roman"/>
              </w:rPr>
              <w:t xml:space="preserve">е реже </w:t>
            </w:r>
            <w:r w:rsidRPr="002E74F4">
              <w:rPr>
                <w:rFonts w:ascii="Times New Roman" w:hAnsi="Times New Roman" w:cs="Times New Roman"/>
              </w:rPr>
              <w:t>2 раз в год</w:t>
            </w:r>
          </w:p>
        </w:tc>
        <w:tc>
          <w:tcPr>
            <w:tcW w:w="2410" w:type="dxa"/>
          </w:tcPr>
          <w:p w:rsidR="00CD7F5C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ресурсного центра художественно-эстетического направления</w:t>
            </w:r>
          </w:p>
        </w:tc>
        <w:tc>
          <w:tcPr>
            <w:tcW w:w="4536" w:type="dxa"/>
          </w:tcPr>
          <w:p w:rsidR="00CD7F5C" w:rsidRPr="002E74F4" w:rsidRDefault="00CD7F5C" w:rsidP="00E45E5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Обновление танцевального репертуара, повышение мотивации обучающихся к занятиям хореографией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5103" w:type="dxa"/>
          </w:tcPr>
          <w:p w:rsidR="00CD7F5C" w:rsidRPr="002E74F4" w:rsidRDefault="00CD7F5C" w:rsidP="00FD0D81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Внедрение наиболее эффективных педагогических технологий работы с одаренными детьми</w:t>
            </w:r>
          </w:p>
        </w:tc>
        <w:tc>
          <w:tcPr>
            <w:tcW w:w="2268" w:type="dxa"/>
          </w:tcPr>
          <w:p w:rsidR="00CD7F5C" w:rsidRPr="002E74F4" w:rsidRDefault="00D41363" w:rsidP="00D4136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  <w:p w:rsidR="00D41363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CD7F5C" w:rsidRPr="002E74F4" w:rsidRDefault="00CD7F5C" w:rsidP="0005167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051674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дол</w:t>
            </w:r>
            <w:r w:rsidR="00051674" w:rsidRPr="002E74F4">
              <w:rPr>
                <w:rFonts w:ascii="Times New Roman" w:hAnsi="Times New Roman" w:cs="Times New Roman"/>
              </w:rPr>
              <w:t>я</w:t>
            </w:r>
            <w:r w:rsidRPr="002E74F4">
              <w:rPr>
                <w:rFonts w:ascii="Times New Roman" w:hAnsi="Times New Roman" w:cs="Times New Roman"/>
              </w:rPr>
              <w:t xml:space="preserve"> педагогов, применяющих в образовательной деятельности современные технологии работы с одаренными детьми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5103" w:type="dxa"/>
          </w:tcPr>
          <w:p w:rsidR="00CD7F5C" w:rsidRPr="002E74F4" w:rsidRDefault="00CD7F5C" w:rsidP="00FD0D81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Обобщение и диссеминация инновационного педагогического опыта работы с одаренными детьми</w:t>
            </w:r>
          </w:p>
        </w:tc>
        <w:tc>
          <w:tcPr>
            <w:tcW w:w="2268" w:type="dxa"/>
          </w:tcPr>
          <w:p w:rsidR="00CD7F5C" w:rsidRPr="002E74F4" w:rsidRDefault="00D41363" w:rsidP="00077D0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2018 – 20</w:t>
            </w:r>
            <w:r w:rsidR="00077D03" w:rsidRPr="002E74F4">
              <w:rPr>
                <w:rFonts w:ascii="Times New Roman" w:hAnsi="Times New Roman" w:cs="Times New Roman"/>
              </w:rPr>
              <w:t>20</w:t>
            </w:r>
            <w:r w:rsidRPr="002E74F4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410" w:type="dxa"/>
          </w:tcPr>
          <w:p w:rsidR="00CD7F5C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  <w:p w:rsidR="00D41363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творческой группы по работе с одаренными детьми</w:t>
            </w:r>
          </w:p>
          <w:p w:rsidR="00D41363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051674" w:rsidRPr="002E74F4" w:rsidRDefault="00051674" w:rsidP="00760952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Участие педагогов в работе по диссеминации передового опыта</w:t>
            </w:r>
          </w:p>
          <w:p w:rsidR="00CD7F5C" w:rsidRPr="002E74F4" w:rsidRDefault="00CD7F5C" w:rsidP="00760952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Наличие статей из опыта работы в научно-методических журналах, интернет-изданиях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142C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3.6.</w:t>
            </w:r>
          </w:p>
        </w:tc>
        <w:tc>
          <w:tcPr>
            <w:tcW w:w="5103" w:type="dxa"/>
          </w:tcPr>
          <w:p w:rsidR="00CD7F5C" w:rsidRPr="002E74F4" w:rsidRDefault="00CD7F5C" w:rsidP="00FD0D81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Проведение психолого-педагогической диагностики по выявлению обучающихся с признаками одаренности, создание</w:t>
            </w:r>
            <w:r w:rsidR="00D41363" w:rsidRPr="002E74F4">
              <w:rPr>
                <w:rFonts w:ascii="Times New Roman" w:hAnsi="Times New Roman" w:cs="Times New Roman"/>
              </w:rPr>
              <w:t xml:space="preserve"> и пополнение</w:t>
            </w:r>
            <w:r w:rsidRPr="002E74F4">
              <w:rPr>
                <w:rFonts w:ascii="Times New Roman" w:hAnsi="Times New Roman" w:cs="Times New Roman"/>
              </w:rPr>
              <w:t xml:space="preserve"> «диагностического банка данных» одаренных детей</w:t>
            </w:r>
          </w:p>
        </w:tc>
        <w:tc>
          <w:tcPr>
            <w:tcW w:w="2268" w:type="dxa"/>
          </w:tcPr>
          <w:p w:rsidR="00CD7F5C" w:rsidRPr="002E74F4" w:rsidRDefault="00D41363" w:rsidP="00D41363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сентябрь</w:t>
            </w:r>
          </w:p>
        </w:tc>
        <w:tc>
          <w:tcPr>
            <w:tcW w:w="2410" w:type="dxa"/>
          </w:tcPr>
          <w:p w:rsidR="00CD7F5C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социально-психологической службы</w:t>
            </w:r>
          </w:p>
        </w:tc>
        <w:tc>
          <w:tcPr>
            <w:tcW w:w="4536" w:type="dxa"/>
          </w:tcPr>
          <w:p w:rsidR="00CD7F5C" w:rsidRPr="002E74F4" w:rsidRDefault="00051674" w:rsidP="0005167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Наличие </w:t>
            </w:r>
            <w:r w:rsidR="00CD7F5C" w:rsidRPr="002E74F4">
              <w:rPr>
                <w:rFonts w:ascii="Times New Roman" w:hAnsi="Times New Roman" w:cs="Times New Roman"/>
              </w:rPr>
              <w:t>систем</w:t>
            </w:r>
            <w:r w:rsidRPr="002E74F4">
              <w:rPr>
                <w:rFonts w:ascii="Times New Roman" w:hAnsi="Times New Roman" w:cs="Times New Roman"/>
              </w:rPr>
              <w:t>ы</w:t>
            </w:r>
            <w:r w:rsidR="00CD7F5C" w:rsidRPr="002E74F4">
              <w:rPr>
                <w:rFonts w:ascii="Times New Roman" w:hAnsi="Times New Roman" w:cs="Times New Roman"/>
              </w:rPr>
              <w:t xml:space="preserve"> учета индивидуальных психологических особенностей потенциально одаренных детей при организации образовательного процесса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0A6756">
            <w:pPr>
              <w:ind w:left="-142" w:right="-108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3.7.</w:t>
            </w:r>
          </w:p>
        </w:tc>
        <w:tc>
          <w:tcPr>
            <w:tcW w:w="5103" w:type="dxa"/>
          </w:tcPr>
          <w:p w:rsidR="00CD7F5C" w:rsidRPr="002E74F4" w:rsidRDefault="00CD7F5C" w:rsidP="00242513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Проведение психолого-педагогического мониторинга учебной мотивации, микроклимата в детских коллективах, личностных особенностей одаренных детей</w:t>
            </w:r>
          </w:p>
        </w:tc>
        <w:tc>
          <w:tcPr>
            <w:tcW w:w="2268" w:type="dxa"/>
          </w:tcPr>
          <w:p w:rsidR="00CD7F5C" w:rsidRPr="002E74F4" w:rsidRDefault="00D41363" w:rsidP="00D4136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сентябрь, май</w:t>
            </w:r>
          </w:p>
        </w:tc>
        <w:tc>
          <w:tcPr>
            <w:tcW w:w="2410" w:type="dxa"/>
          </w:tcPr>
          <w:p w:rsidR="00CD7F5C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социально-психологической службы</w:t>
            </w:r>
          </w:p>
        </w:tc>
        <w:tc>
          <w:tcPr>
            <w:tcW w:w="4536" w:type="dxa"/>
          </w:tcPr>
          <w:p w:rsidR="00CD7F5C" w:rsidRPr="002E74F4" w:rsidRDefault="00CD7F5C" w:rsidP="00760952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Положительная динамика развития учебной мотивации обучающихся (высокий уровень развития внутренней мотивации обучающихся с преобладанием мотивов саморазвития и достижения успеха)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1322A1">
            <w:pPr>
              <w:ind w:left="-142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3.8.</w:t>
            </w:r>
          </w:p>
        </w:tc>
        <w:tc>
          <w:tcPr>
            <w:tcW w:w="5103" w:type="dxa"/>
          </w:tcPr>
          <w:p w:rsidR="00CD7F5C" w:rsidRPr="002E74F4" w:rsidRDefault="00CD7F5C" w:rsidP="00C542B0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Проведение тренингов, индивидуальных и групповых консультаций по формированию у обучающихся коммуникативных навыков, навыков уверенного поведения, эмоци</w:t>
            </w:r>
            <w:r w:rsidR="00C542B0">
              <w:rPr>
                <w:rFonts w:ascii="Times New Roman" w:hAnsi="Times New Roman" w:cs="Times New Roman"/>
              </w:rPr>
              <w:t>он</w:t>
            </w:r>
            <w:r w:rsidRPr="002E74F4">
              <w:rPr>
                <w:rFonts w:ascii="Times New Roman" w:hAnsi="Times New Roman" w:cs="Times New Roman"/>
              </w:rPr>
              <w:t>альной устойчивости, позитивной Я-концепции</w:t>
            </w:r>
          </w:p>
        </w:tc>
        <w:tc>
          <w:tcPr>
            <w:tcW w:w="2268" w:type="dxa"/>
          </w:tcPr>
          <w:p w:rsidR="00CD7F5C" w:rsidRPr="002E74F4" w:rsidRDefault="00D41363" w:rsidP="00D4136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CD7F5C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Педагоги-психологи социально-психологической службы</w:t>
            </w:r>
          </w:p>
        </w:tc>
        <w:tc>
          <w:tcPr>
            <w:tcW w:w="4536" w:type="dxa"/>
          </w:tcPr>
          <w:p w:rsidR="00CD7F5C" w:rsidRPr="002E74F4" w:rsidRDefault="00CD7F5C" w:rsidP="00C0105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Положительная динамика уровня развития самооценки одаренных обучающихся</w:t>
            </w:r>
          </w:p>
        </w:tc>
      </w:tr>
      <w:tr w:rsidR="004A51AF" w:rsidRPr="002E74F4" w:rsidTr="009A6BC5">
        <w:tc>
          <w:tcPr>
            <w:tcW w:w="817" w:type="dxa"/>
          </w:tcPr>
          <w:p w:rsidR="00CD7F5C" w:rsidRPr="002E74F4" w:rsidRDefault="00CD7F5C" w:rsidP="001322A1">
            <w:pPr>
              <w:ind w:left="-142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3.9.</w:t>
            </w:r>
          </w:p>
        </w:tc>
        <w:tc>
          <w:tcPr>
            <w:tcW w:w="5103" w:type="dxa"/>
          </w:tcPr>
          <w:p w:rsidR="00CD7F5C" w:rsidRPr="002E74F4" w:rsidRDefault="00CD7F5C" w:rsidP="00C0105A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Методическое, психолого-педагогическое консультирование педагогов по вопросам создания и сопровождения образовательного маршрута для одаренных детей</w:t>
            </w:r>
          </w:p>
        </w:tc>
        <w:tc>
          <w:tcPr>
            <w:tcW w:w="2268" w:type="dxa"/>
          </w:tcPr>
          <w:p w:rsidR="00CD7F5C" w:rsidRPr="002E74F4" w:rsidRDefault="00D41363" w:rsidP="00D41363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 по отдельному плану</w:t>
            </w:r>
          </w:p>
        </w:tc>
        <w:tc>
          <w:tcPr>
            <w:tcW w:w="2410" w:type="dxa"/>
          </w:tcPr>
          <w:p w:rsidR="00CD7F5C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  <w:p w:rsidR="00D41363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социально-психологической службы</w:t>
            </w:r>
          </w:p>
        </w:tc>
        <w:tc>
          <w:tcPr>
            <w:tcW w:w="4536" w:type="dxa"/>
          </w:tcPr>
          <w:p w:rsidR="00CD7F5C" w:rsidRPr="002E74F4" w:rsidRDefault="00CD7F5C" w:rsidP="00BC0C5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BC0C59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дол</w:t>
            </w:r>
            <w:r w:rsidR="00BC0C59" w:rsidRPr="002E74F4">
              <w:rPr>
                <w:rFonts w:ascii="Times New Roman" w:hAnsi="Times New Roman" w:cs="Times New Roman"/>
              </w:rPr>
              <w:t>я</w:t>
            </w:r>
            <w:r w:rsidRPr="002E74F4">
              <w:rPr>
                <w:rFonts w:ascii="Times New Roman" w:hAnsi="Times New Roman" w:cs="Times New Roman"/>
              </w:rPr>
              <w:t xml:space="preserve"> педагогов, реализующих индивидуальные образовательные маршруты </w:t>
            </w:r>
            <w:r w:rsidR="00BC0C59" w:rsidRPr="002E74F4">
              <w:rPr>
                <w:rFonts w:ascii="Times New Roman" w:hAnsi="Times New Roman" w:cs="Times New Roman"/>
              </w:rPr>
              <w:t xml:space="preserve">для </w:t>
            </w:r>
            <w:r w:rsidRPr="002E74F4">
              <w:rPr>
                <w:rFonts w:ascii="Times New Roman" w:hAnsi="Times New Roman" w:cs="Times New Roman"/>
              </w:rPr>
              <w:t>обучающихся с признаками одаренности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1322A1">
            <w:pPr>
              <w:ind w:left="-142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3.10.</w:t>
            </w:r>
          </w:p>
        </w:tc>
        <w:tc>
          <w:tcPr>
            <w:tcW w:w="5103" w:type="dxa"/>
          </w:tcPr>
          <w:p w:rsidR="00D41363" w:rsidRPr="002E74F4" w:rsidRDefault="00D41363" w:rsidP="00242513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Оказание консультационной поддержки родителям по вопросам обучения, воспитания и развития одаренных детей</w:t>
            </w:r>
          </w:p>
        </w:tc>
        <w:tc>
          <w:tcPr>
            <w:tcW w:w="2268" w:type="dxa"/>
          </w:tcPr>
          <w:p w:rsidR="00D41363" w:rsidRPr="002E74F4" w:rsidRDefault="00D41363" w:rsidP="004409D8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 по отдельному плану</w:t>
            </w:r>
          </w:p>
        </w:tc>
        <w:tc>
          <w:tcPr>
            <w:tcW w:w="2410" w:type="dxa"/>
          </w:tcPr>
          <w:p w:rsidR="00D41363" w:rsidRPr="002E74F4" w:rsidRDefault="00D41363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  <w:p w:rsidR="00D41363" w:rsidRPr="002E74F4" w:rsidRDefault="00D41363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социально-психологической службы</w:t>
            </w:r>
          </w:p>
        </w:tc>
        <w:tc>
          <w:tcPr>
            <w:tcW w:w="4536" w:type="dxa"/>
          </w:tcPr>
          <w:p w:rsidR="00D41363" w:rsidRPr="002E74F4" w:rsidRDefault="00D41363" w:rsidP="00BC0C5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Удовлетворен</w:t>
            </w:r>
            <w:r w:rsidR="00BC0C59" w:rsidRPr="002E74F4">
              <w:rPr>
                <w:rFonts w:ascii="Times New Roman" w:hAnsi="Times New Roman" w:cs="Times New Roman"/>
              </w:rPr>
              <w:t>ы запросы</w:t>
            </w:r>
            <w:r w:rsidRPr="002E74F4">
              <w:rPr>
                <w:rFonts w:ascii="Times New Roman" w:hAnsi="Times New Roman" w:cs="Times New Roman"/>
              </w:rPr>
              <w:t xml:space="preserve"> родителей на оказание помощи в вопросах обучения, воспитания и развития одаренных детей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1322A1">
            <w:pPr>
              <w:ind w:left="-142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3.11.</w:t>
            </w:r>
          </w:p>
        </w:tc>
        <w:tc>
          <w:tcPr>
            <w:tcW w:w="5103" w:type="dxa"/>
          </w:tcPr>
          <w:p w:rsidR="00D41363" w:rsidRPr="002E74F4" w:rsidRDefault="00D41363" w:rsidP="009C0EC8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Организация участия одаренных детей в научно-практических конференциях, творческих конкурсах, выставках, фестивалях, соревнованиях, слётах различного уровня</w:t>
            </w:r>
          </w:p>
        </w:tc>
        <w:tc>
          <w:tcPr>
            <w:tcW w:w="2268" w:type="dxa"/>
          </w:tcPr>
          <w:p w:rsidR="00D41363" w:rsidRPr="002E74F4" w:rsidRDefault="00D41363" w:rsidP="00D4136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D41363" w:rsidRPr="002E74F4" w:rsidRDefault="00D41363" w:rsidP="00BC0C5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BC0C59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дол</w:t>
            </w:r>
            <w:r w:rsidR="00BC0C59" w:rsidRPr="002E74F4">
              <w:rPr>
                <w:rFonts w:ascii="Times New Roman" w:hAnsi="Times New Roman" w:cs="Times New Roman"/>
              </w:rPr>
              <w:t>я</w:t>
            </w:r>
            <w:r w:rsidRPr="002E74F4">
              <w:rPr>
                <w:rFonts w:ascii="Times New Roman" w:hAnsi="Times New Roman" w:cs="Times New Roman"/>
              </w:rPr>
              <w:t xml:space="preserve"> обучающихся,</w:t>
            </w:r>
            <w:r w:rsidR="00BC0C59" w:rsidRPr="002E74F4">
              <w:rPr>
                <w:rFonts w:ascii="Times New Roman" w:hAnsi="Times New Roman" w:cs="Times New Roman"/>
              </w:rPr>
              <w:t xml:space="preserve"> принявших участие </w:t>
            </w:r>
            <w:r w:rsidRPr="002E74F4">
              <w:rPr>
                <w:rFonts w:ascii="Times New Roman" w:hAnsi="Times New Roman" w:cs="Times New Roman"/>
              </w:rPr>
              <w:t>в интеллектуальных, творческих конкурс</w:t>
            </w:r>
            <w:r w:rsidR="00BC0C59" w:rsidRPr="002E74F4">
              <w:rPr>
                <w:rFonts w:ascii="Times New Roman" w:hAnsi="Times New Roman" w:cs="Times New Roman"/>
              </w:rPr>
              <w:t>ах</w:t>
            </w:r>
          </w:p>
          <w:p w:rsidR="00BC0C59" w:rsidRPr="002E74F4" w:rsidRDefault="00BC0C59" w:rsidP="00BC0C5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Развита мотивация на достижение результатов в выбранном направлении деятельности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1322A1">
            <w:pPr>
              <w:ind w:left="-142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3.12.</w:t>
            </w:r>
          </w:p>
        </w:tc>
        <w:tc>
          <w:tcPr>
            <w:tcW w:w="5103" w:type="dxa"/>
          </w:tcPr>
          <w:p w:rsidR="00D41363" w:rsidRPr="002E74F4" w:rsidRDefault="00D41363" w:rsidP="00242513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Организация участия одаренных детей в дистанционных конкурсах, олимпиадах</w:t>
            </w:r>
          </w:p>
        </w:tc>
        <w:tc>
          <w:tcPr>
            <w:tcW w:w="2268" w:type="dxa"/>
          </w:tcPr>
          <w:p w:rsidR="00D41363" w:rsidRPr="002E74F4" w:rsidRDefault="00D41363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D41363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BC0C59" w:rsidRPr="002E74F4" w:rsidRDefault="00BC0C59" w:rsidP="00BC0C59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Расширены возможности для творческой самореализации обучающихся</w:t>
            </w:r>
          </w:p>
          <w:p w:rsidR="00D41363" w:rsidRPr="002E74F4" w:rsidRDefault="00BC0C59" w:rsidP="00BC0C59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Увеличена д</w:t>
            </w:r>
            <w:r w:rsidR="00D41363" w:rsidRPr="002E74F4">
              <w:rPr>
                <w:rFonts w:ascii="Times New Roman" w:hAnsi="Times New Roman" w:cs="Times New Roman"/>
              </w:rPr>
              <w:t>оля обучающихся, участников дистанционных конкурсов, олимпиад, не менее 25% от общего количества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1322A1">
            <w:pPr>
              <w:ind w:left="-142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3.13.</w:t>
            </w:r>
          </w:p>
        </w:tc>
        <w:tc>
          <w:tcPr>
            <w:tcW w:w="5103" w:type="dxa"/>
          </w:tcPr>
          <w:p w:rsidR="00D41363" w:rsidRPr="002E74F4" w:rsidRDefault="00D41363" w:rsidP="009C0EC8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Организация и проведение мероприятий по представлению обучающимися своих достижений (персональные выставки, выставки «Портфолио успешности», мастер-классы, видео-блоги, игровые практикумы и др.)</w:t>
            </w:r>
          </w:p>
        </w:tc>
        <w:tc>
          <w:tcPr>
            <w:tcW w:w="2268" w:type="dxa"/>
          </w:tcPr>
          <w:p w:rsidR="00D41363" w:rsidRPr="002E74F4" w:rsidRDefault="00D41363" w:rsidP="00D41363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апрель</w:t>
            </w:r>
          </w:p>
        </w:tc>
        <w:tc>
          <w:tcPr>
            <w:tcW w:w="2410" w:type="dxa"/>
          </w:tcPr>
          <w:p w:rsidR="00D41363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</w:tc>
        <w:tc>
          <w:tcPr>
            <w:tcW w:w="4536" w:type="dxa"/>
          </w:tcPr>
          <w:p w:rsidR="00D41363" w:rsidRPr="002E74F4" w:rsidRDefault="00BC0C59" w:rsidP="0084415A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Обеспечена мотивация обучающихся к углубленному освоению программного материала за счет </w:t>
            </w:r>
            <w:r w:rsidR="0084415A" w:rsidRPr="002E74F4">
              <w:rPr>
                <w:rFonts w:ascii="Times New Roman" w:hAnsi="Times New Roman" w:cs="Times New Roman"/>
              </w:rPr>
              <w:t>демонстрации их сверстниками результатов своей</w:t>
            </w:r>
            <w:r w:rsidRPr="002E74F4">
              <w:rPr>
                <w:rFonts w:ascii="Times New Roman" w:hAnsi="Times New Roman" w:cs="Times New Roman"/>
              </w:rPr>
              <w:t xml:space="preserve"> </w:t>
            </w:r>
            <w:r w:rsidR="00D41363" w:rsidRPr="002E74F4">
              <w:rPr>
                <w:rFonts w:ascii="Times New Roman" w:hAnsi="Times New Roman" w:cs="Times New Roman"/>
              </w:rPr>
              <w:t xml:space="preserve"> интеллектуальной, творческой деятельности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1322A1">
            <w:pPr>
              <w:ind w:left="-142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3.14.</w:t>
            </w:r>
          </w:p>
        </w:tc>
        <w:tc>
          <w:tcPr>
            <w:tcW w:w="5103" w:type="dxa"/>
          </w:tcPr>
          <w:p w:rsidR="00D41363" w:rsidRPr="002E74F4" w:rsidRDefault="00D41363" w:rsidP="009C0EC8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Проведение торжественной церемонии чествования обучающихся, достигших высоких результатов по итогам учебного года «Парад звезд»</w:t>
            </w:r>
          </w:p>
        </w:tc>
        <w:tc>
          <w:tcPr>
            <w:tcW w:w="2268" w:type="dxa"/>
          </w:tcPr>
          <w:p w:rsidR="00D41363" w:rsidRPr="002E74F4" w:rsidRDefault="00D41363" w:rsidP="004409D8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май</w:t>
            </w:r>
          </w:p>
        </w:tc>
        <w:tc>
          <w:tcPr>
            <w:tcW w:w="2410" w:type="dxa"/>
          </w:tcPr>
          <w:p w:rsidR="00D41363" w:rsidRPr="002E74F4" w:rsidRDefault="00D41363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</w:tc>
        <w:tc>
          <w:tcPr>
            <w:tcW w:w="4536" w:type="dxa"/>
          </w:tcPr>
          <w:p w:rsidR="00D41363" w:rsidRPr="002E74F4" w:rsidRDefault="00D41363" w:rsidP="0084415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Поощрение</w:t>
            </w:r>
            <w:r w:rsidR="0084415A" w:rsidRPr="002E74F4">
              <w:rPr>
                <w:rFonts w:ascii="Times New Roman" w:hAnsi="Times New Roman" w:cs="Times New Roman"/>
              </w:rPr>
              <w:t xml:space="preserve"> обучающихся, добившихся высоких результатов в </w:t>
            </w:r>
            <w:r w:rsidRPr="002E74F4">
              <w:rPr>
                <w:rFonts w:ascii="Times New Roman" w:hAnsi="Times New Roman" w:cs="Times New Roman"/>
              </w:rPr>
              <w:t xml:space="preserve"> интеллектуальной, творческой деятельности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0A6756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 3.15.</w:t>
            </w:r>
          </w:p>
        </w:tc>
        <w:tc>
          <w:tcPr>
            <w:tcW w:w="5103" w:type="dxa"/>
          </w:tcPr>
          <w:p w:rsidR="00D41363" w:rsidRPr="002E74F4" w:rsidRDefault="00D41363" w:rsidP="00F25F20">
            <w:pPr>
              <w:tabs>
                <w:tab w:val="left" w:pos="1843"/>
              </w:tabs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Взаимодействие с печатными и телевизионными средствами массовой информации по освещению достижений обучающихся, размещение информации о достижениях обучающихся в газете учреждения «ЦДТшка», на сайте учреждения, портале системы образования города Нижневартовска</w:t>
            </w:r>
          </w:p>
        </w:tc>
        <w:tc>
          <w:tcPr>
            <w:tcW w:w="2268" w:type="dxa"/>
          </w:tcPr>
          <w:p w:rsidR="00D41363" w:rsidRPr="002E74F4" w:rsidRDefault="00D41363" w:rsidP="00D4136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связям с общественностью и СМИ</w:t>
            </w:r>
          </w:p>
        </w:tc>
        <w:tc>
          <w:tcPr>
            <w:tcW w:w="4536" w:type="dxa"/>
          </w:tcPr>
          <w:p w:rsidR="00D41363" w:rsidRPr="002E74F4" w:rsidRDefault="00D41363" w:rsidP="00F25F2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Развитие мотивации обучающихся на участие в интеллектуальной, творческой деятельности</w:t>
            </w:r>
            <w:r w:rsidR="0084415A" w:rsidRPr="002E74F4">
              <w:rPr>
                <w:rFonts w:ascii="Times New Roman" w:hAnsi="Times New Roman" w:cs="Times New Roman"/>
              </w:rPr>
              <w:t>, стимулирование к дальнейшим достижениям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1322A1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3.16.</w:t>
            </w:r>
          </w:p>
        </w:tc>
        <w:tc>
          <w:tcPr>
            <w:tcW w:w="5103" w:type="dxa"/>
          </w:tcPr>
          <w:p w:rsidR="00D41363" w:rsidRPr="002E74F4" w:rsidRDefault="00D41363" w:rsidP="009C0EC8">
            <w:pPr>
              <w:tabs>
                <w:tab w:val="left" w:pos="284"/>
                <w:tab w:val="left" w:pos="540"/>
                <w:tab w:val="left" w:pos="3330"/>
              </w:tabs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/>
                <w:color w:val="000000"/>
              </w:rPr>
              <w:t>Формирование банка педагогической информации по работе с одаренными детьми</w:t>
            </w:r>
          </w:p>
        </w:tc>
        <w:tc>
          <w:tcPr>
            <w:tcW w:w="2268" w:type="dxa"/>
          </w:tcPr>
          <w:p w:rsidR="00D41363" w:rsidRPr="002E74F4" w:rsidRDefault="00D41363" w:rsidP="00D41363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D41363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</w:tc>
        <w:tc>
          <w:tcPr>
            <w:tcW w:w="4536" w:type="dxa"/>
          </w:tcPr>
          <w:p w:rsidR="00D41363" w:rsidRPr="002E74F4" w:rsidRDefault="00D41363" w:rsidP="0084415A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</w:t>
            </w:r>
            <w:r w:rsidR="0084415A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методическ</w:t>
            </w:r>
            <w:r w:rsidR="0084415A" w:rsidRPr="002E74F4">
              <w:rPr>
                <w:rFonts w:ascii="Times New Roman" w:hAnsi="Times New Roman" w:cs="Times New Roman"/>
              </w:rPr>
              <w:t>ая поддержка</w:t>
            </w:r>
            <w:r w:rsidRPr="002E74F4">
              <w:rPr>
                <w:rFonts w:ascii="Times New Roman" w:hAnsi="Times New Roman" w:cs="Times New Roman"/>
              </w:rPr>
              <w:t xml:space="preserve"> педагогов, родителей по вопросам обучения, воспитания и развития одаренных детей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1322A1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 3.17.</w:t>
            </w:r>
          </w:p>
        </w:tc>
        <w:tc>
          <w:tcPr>
            <w:tcW w:w="5103" w:type="dxa"/>
          </w:tcPr>
          <w:p w:rsidR="00D41363" w:rsidRPr="002E74F4" w:rsidRDefault="00D41363" w:rsidP="009C0EC8">
            <w:pPr>
              <w:tabs>
                <w:tab w:val="left" w:pos="284"/>
                <w:tab w:val="left" w:pos="540"/>
                <w:tab w:val="left" w:pos="3330"/>
              </w:tabs>
              <w:ind w:firstLine="0"/>
              <w:rPr>
                <w:rFonts w:ascii="Times New Roman" w:hAnsi="Times New Roman"/>
                <w:color w:val="000000"/>
              </w:rPr>
            </w:pPr>
            <w:r w:rsidRPr="002E74F4">
              <w:rPr>
                <w:rFonts w:ascii="Times New Roman" w:hAnsi="Times New Roman"/>
                <w:color w:val="000000"/>
              </w:rPr>
              <w:t xml:space="preserve">Формирование банка </w:t>
            </w:r>
            <w:r w:rsidR="003773E4">
              <w:rPr>
                <w:rFonts w:ascii="Times New Roman" w:hAnsi="Times New Roman"/>
                <w:color w:val="000000"/>
              </w:rPr>
              <w:t xml:space="preserve">данных </w:t>
            </w:r>
            <w:r w:rsidRPr="002E74F4">
              <w:rPr>
                <w:rFonts w:ascii="Times New Roman" w:hAnsi="Times New Roman"/>
                <w:color w:val="000000"/>
              </w:rPr>
              <w:t>одаренных детей учреждения</w:t>
            </w:r>
          </w:p>
        </w:tc>
        <w:tc>
          <w:tcPr>
            <w:tcW w:w="2268" w:type="dxa"/>
          </w:tcPr>
          <w:p w:rsidR="00D41363" w:rsidRPr="002E74F4" w:rsidRDefault="00D41363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D41363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одаренными детьми</w:t>
            </w:r>
          </w:p>
        </w:tc>
        <w:tc>
          <w:tcPr>
            <w:tcW w:w="4536" w:type="dxa"/>
          </w:tcPr>
          <w:p w:rsidR="00D41363" w:rsidRPr="002E74F4" w:rsidRDefault="00D41363" w:rsidP="00F25F2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Наличие системы учета одаренных детей учреждения</w:t>
            </w:r>
          </w:p>
        </w:tc>
      </w:tr>
      <w:tr w:rsidR="00D41363" w:rsidRPr="002E74F4" w:rsidTr="00D40A5D">
        <w:tc>
          <w:tcPr>
            <w:tcW w:w="15134" w:type="dxa"/>
            <w:gridSpan w:val="5"/>
          </w:tcPr>
          <w:p w:rsidR="00D41363" w:rsidRPr="002E74F4" w:rsidRDefault="00D41363" w:rsidP="00631391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Направление 3. Поддержка детей-инвалидов, детей с ограниченными возможностями здоровья.</w:t>
            </w:r>
          </w:p>
          <w:p w:rsidR="00D41363" w:rsidRPr="002E74F4" w:rsidRDefault="00D41363" w:rsidP="00552B27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Задача 4. Содействовать творческой реализации детей-инвалидов, детей с ограниченными возможностями здоровья и их адаптации в социуме.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5103" w:type="dxa"/>
          </w:tcPr>
          <w:p w:rsidR="00D41363" w:rsidRPr="002E74F4" w:rsidRDefault="00D41363" w:rsidP="00207172">
            <w:pPr>
              <w:spacing w:line="0" w:lineRule="atLeast"/>
              <w:ind w:firstLine="34"/>
              <w:rPr>
                <w:rFonts w:ascii="Times New Roman" w:hAnsi="Times New Roman"/>
                <w:color w:val="000000"/>
              </w:rPr>
            </w:pPr>
            <w:r w:rsidRPr="002E74F4">
              <w:rPr>
                <w:rFonts w:ascii="Times New Roman" w:hAnsi="Times New Roman" w:cs="Times New Roman"/>
              </w:rPr>
              <w:t xml:space="preserve">Разработка и реализация индивидуальных образовательных маршрутов в соответствии с образовательными потребностями детей с ограниченными возможностями здоровья </w:t>
            </w:r>
          </w:p>
        </w:tc>
        <w:tc>
          <w:tcPr>
            <w:tcW w:w="2268" w:type="dxa"/>
          </w:tcPr>
          <w:p w:rsidR="00D41363" w:rsidRPr="002E74F4" w:rsidRDefault="0048615C" w:rsidP="0048615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48615C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  <w:r w:rsidR="002D648A" w:rsidRPr="002E74F4">
              <w:rPr>
                <w:rFonts w:ascii="Times New Roman" w:hAnsi="Times New Roman" w:cs="Times New Roman"/>
              </w:rPr>
              <w:t>, работающие с данной категорией</w:t>
            </w:r>
          </w:p>
        </w:tc>
        <w:tc>
          <w:tcPr>
            <w:tcW w:w="4536" w:type="dxa"/>
          </w:tcPr>
          <w:p w:rsidR="00D41363" w:rsidRPr="002E74F4" w:rsidRDefault="00AA71D7" w:rsidP="00AA71D7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Увеличена д</w:t>
            </w:r>
            <w:r w:rsidR="00D41363" w:rsidRPr="002E74F4">
              <w:rPr>
                <w:rFonts w:ascii="Times New Roman" w:hAnsi="Times New Roman" w:cs="Times New Roman"/>
              </w:rPr>
              <w:t>оля детей с ограниченными возможностями здоровья, охваченных инклюзивным образованием, индивидуальным обучением</w:t>
            </w:r>
          </w:p>
        </w:tc>
      </w:tr>
      <w:tr w:rsidR="004A51AF" w:rsidRPr="002E74F4" w:rsidTr="00AA71D7">
        <w:trPr>
          <w:trHeight w:val="3271"/>
        </w:trPr>
        <w:tc>
          <w:tcPr>
            <w:tcW w:w="817" w:type="dxa"/>
          </w:tcPr>
          <w:p w:rsidR="00D41363" w:rsidRPr="002E74F4" w:rsidRDefault="00D41363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5103" w:type="dxa"/>
          </w:tcPr>
          <w:p w:rsidR="00D41363" w:rsidRPr="002E74F4" w:rsidRDefault="00D41363" w:rsidP="00D40A5D">
            <w:pPr>
              <w:spacing w:line="0" w:lineRule="atLeast"/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Внедрение новых форм обучения детей с ограниченными возможностями здоровья, детей-инвалидов: дистанционное обучение,  обучение на дому, тьюторское сопровождение</w:t>
            </w:r>
          </w:p>
        </w:tc>
        <w:tc>
          <w:tcPr>
            <w:tcW w:w="2268" w:type="dxa"/>
          </w:tcPr>
          <w:p w:rsidR="00D41363" w:rsidRPr="002E74F4" w:rsidRDefault="002D648A" w:rsidP="002D648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2016 – 2017 г.</w:t>
            </w:r>
          </w:p>
        </w:tc>
        <w:tc>
          <w:tcPr>
            <w:tcW w:w="2410" w:type="dxa"/>
          </w:tcPr>
          <w:p w:rsidR="00D41363" w:rsidRPr="002E74F4" w:rsidRDefault="002D648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Заместители директора по УВР</w:t>
            </w:r>
          </w:p>
          <w:p w:rsidR="002D648A" w:rsidRPr="002E74F4" w:rsidRDefault="002D648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Педагог-психолог</w:t>
            </w:r>
          </w:p>
          <w:p w:rsidR="002D648A" w:rsidRPr="002E74F4" w:rsidRDefault="002D648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D41363" w:rsidRPr="002E74F4" w:rsidRDefault="00AA71D7" w:rsidP="0046200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</w:t>
            </w:r>
            <w:r w:rsidR="00D41363" w:rsidRPr="002E74F4">
              <w:rPr>
                <w:rFonts w:ascii="Times New Roman" w:hAnsi="Times New Roman" w:cs="Times New Roman"/>
              </w:rPr>
              <w:t>етям-инвалидам, детям с ограни</w:t>
            </w:r>
            <w:r w:rsidRPr="002E74F4">
              <w:rPr>
                <w:rFonts w:ascii="Times New Roman" w:hAnsi="Times New Roman" w:cs="Times New Roman"/>
              </w:rPr>
              <w:t xml:space="preserve">ченными возможностями здоровья предоставлена </w:t>
            </w:r>
            <w:r w:rsidR="00D41363" w:rsidRPr="002E74F4">
              <w:rPr>
                <w:rFonts w:ascii="Times New Roman" w:hAnsi="Times New Roman" w:cs="Times New Roman"/>
              </w:rPr>
              <w:t>возможност</w:t>
            </w:r>
            <w:r w:rsidRPr="002E74F4">
              <w:rPr>
                <w:rFonts w:ascii="Times New Roman" w:hAnsi="Times New Roman" w:cs="Times New Roman"/>
              </w:rPr>
              <w:t>ь</w:t>
            </w:r>
            <w:r w:rsidR="00D41363" w:rsidRPr="002E74F4">
              <w:rPr>
                <w:rFonts w:ascii="Times New Roman" w:hAnsi="Times New Roman" w:cs="Times New Roman"/>
              </w:rPr>
              <w:t xml:space="preserve"> освоения дополнительных общеобразовательным программ в форме дистанционного обучения, обучения на дому (по запросам)</w:t>
            </w:r>
          </w:p>
          <w:p w:rsidR="002D648A" w:rsidRPr="002E74F4" w:rsidRDefault="00AA71D7" w:rsidP="00AA71D7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Увеличена д</w:t>
            </w:r>
            <w:r w:rsidR="002D648A" w:rsidRPr="002E74F4">
              <w:rPr>
                <w:rFonts w:ascii="Times New Roman" w:hAnsi="Times New Roman" w:cs="Times New Roman"/>
              </w:rPr>
              <w:t>оля детей с ограниченными возможностями здоровья, охваченных дистанционным обучением, обучением на дому</w:t>
            </w:r>
            <w:r w:rsidRPr="002E74F4">
              <w:rPr>
                <w:rFonts w:ascii="Times New Roman" w:hAnsi="Times New Roman" w:cs="Times New Roman"/>
              </w:rPr>
              <w:t>, от общего количества детей данной категории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5103" w:type="dxa"/>
          </w:tcPr>
          <w:p w:rsidR="00D41363" w:rsidRPr="002E74F4" w:rsidRDefault="00D41363" w:rsidP="00AA71D7">
            <w:pPr>
              <w:spacing w:line="0" w:lineRule="atLeast"/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Вовлечение детей с ограниченными возможностями здоровья в воспитательные мероприятия совместно с детьми</w:t>
            </w:r>
            <w:r w:rsidR="00AA71D7" w:rsidRPr="002E74F4">
              <w:rPr>
                <w:rFonts w:ascii="Times New Roman" w:hAnsi="Times New Roman" w:cs="Times New Roman"/>
              </w:rPr>
              <w:t>,</w:t>
            </w:r>
            <w:r w:rsidRPr="002E74F4">
              <w:rPr>
                <w:rFonts w:ascii="Times New Roman" w:hAnsi="Times New Roman" w:cs="Times New Roman"/>
              </w:rPr>
              <w:t xml:space="preserve"> не имеющими отклонений в развитии</w:t>
            </w:r>
          </w:p>
        </w:tc>
        <w:tc>
          <w:tcPr>
            <w:tcW w:w="2268" w:type="dxa"/>
          </w:tcPr>
          <w:p w:rsidR="00D41363" w:rsidRPr="002E74F4" w:rsidRDefault="002D648A" w:rsidP="002D648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2D648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4536" w:type="dxa"/>
          </w:tcPr>
          <w:p w:rsidR="00D41363" w:rsidRPr="002E74F4" w:rsidRDefault="00D41363" w:rsidP="00AA71D7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Создан</w:t>
            </w:r>
            <w:r w:rsidR="00AA71D7" w:rsidRPr="002E74F4">
              <w:rPr>
                <w:rFonts w:ascii="Times New Roman" w:hAnsi="Times New Roman" w:cs="Times New Roman"/>
              </w:rPr>
              <w:t>ы</w:t>
            </w:r>
            <w:r w:rsidRPr="002E74F4">
              <w:rPr>
                <w:rFonts w:ascii="Times New Roman" w:hAnsi="Times New Roman" w:cs="Times New Roman"/>
              </w:rPr>
              <w:t xml:space="preserve"> услови</w:t>
            </w:r>
            <w:r w:rsidR="00AA71D7" w:rsidRPr="002E74F4">
              <w:rPr>
                <w:rFonts w:ascii="Times New Roman" w:hAnsi="Times New Roman" w:cs="Times New Roman"/>
              </w:rPr>
              <w:t>я</w:t>
            </w:r>
            <w:r w:rsidRPr="002E74F4">
              <w:rPr>
                <w:rFonts w:ascii="Times New Roman" w:hAnsi="Times New Roman" w:cs="Times New Roman"/>
              </w:rPr>
              <w:t xml:space="preserve"> для успешной социализации детей с ограниченными  возможностями здоровья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5103" w:type="dxa"/>
          </w:tcPr>
          <w:p w:rsidR="00D41363" w:rsidRPr="002E74F4" w:rsidRDefault="00D41363" w:rsidP="00D40A5D">
            <w:pPr>
              <w:spacing w:line="0" w:lineRule="atLeast"/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Организация участия обучающихся с ограниченными возможностями здоровья в городских, окружных, всероссийских, международных конкурсных мероприятиях</w:t>
            </w:r>
            <w:r w:rsidR="002D648A" w:rsidRPr="002E74F4">
              <w:rPr>
                <w:rFonts w:ascii="Times New Roman" w:hAnsi="Times New Roman" w:cs="Times New Roman"/>
              </w:rPr>
              <w:t>, в том числе дистанционных</w:t>
            </w:r>
          </w:p>
        </w:tc>
        <w:tc>
          <w:tcPr>
            <w:tcW w:w="2268" w:type="dxa"/>
          </w:tcPr>
          <w:p w:rsidR="00D41363" w:rsidRPr="002E74F4" w:rsidRDefault="002D648A" w:rsidP="002D648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2D648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AA71D7" w:rsidRPr="002E74F4" w:rsidRDefault="00AA71D7" w:rsidP="00AA71D7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Предоставлена возможность творческой самореализации обучающихся, сформирован мотив на достижение результата в образовательной деятельности</w:t>
            </w:r>
          </w:p>
          <w:p w:rsidR="00D41363" w:rsidRPr="002E74F4" w:rsidRDefault="00AA71D7" w:rsidP="00AA71D7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Увеличена д</w:t>
            </w:r>
            <w:r w:rsidR="00D41363" w:rsidRPr="002E74F4">
              <w:rPr>
                <w:rFonts w:ascii="Times New Roman" w:hAnsi="Times New Roman" w:cs="Times New Roman"/>
              </w:rPr>
              <w:t>оля детей с ограниченными возможностями здоровья, участников конкурсных мероприятий различного уровня, от общего количества детей данной категории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5103" w:type="dxa"/>
          </w:tcPr>
          <w:p w:rsidR="00D41363" w:rsidRPr="002E74F4" w:rsidRDefault="00D41363" w:rsidP="0058446A">
            <w:pPr>
              <w:spacing w:line="0" w:lineRule="atLeast"/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/>
              </w:rPr>
              <w:t>Организация работы семейного клуба «Надежда» для обучающихся с ограниченными возможностями здоровья и их родителей</w:t>
            </w:r>
          </w:p>
        </w:tc>
        <w:tc>
          <w:tcPr>
            <w:tcW w:w="2268" w:type="dxa"/>
          </w:tcPr>
          <w:p w:rsidR="00D41363" w:rsidRPr="002E74F4" w:rsidRDefault="002D648A" w:rsidP="002D648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 по отдельному плану</w:t>
            </w:r>
          </w:p>
        </w:tc>
        <w:tc>
          <w:tcPr>
            <w:tcW w:w="2410" w:type="dxa"/>
          </w:tcPr>
          <w:p w:rsidR="00D41363" w:rsidRPr="002E74F4" w:rsidRDefault="002D648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4536" w:type="dxa"/>
          </w:tcPr>
          <w:p w:rsidR="00D41363" w:rsidRPr="002E74F4" w:rsidRDefault="00D41363" w:rsidP="001012AE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Оказан</w:t>
            </w:r>
            <w:r w:rsidR="00AA71D7" w:rsidRPr="002E74F4">
              <w:rPr>
                <w:rFonts w:ascii="Times New Roman" w:hAnsi="Times New Roman" w:cs="Times New Roman"/>
              </w:rPr>
              <w:t>а помощь</w:t>
            </w:r>
            <w:r w:rsidRPr="002E74F4">
              <w:rPr>
                <w:rFonts w:ascii="Times New Roman" w:hAnsi="Times New Roman" w:cs="Times New Roman"/>
              </w:rPr>
              <w:t xml:space="preserve"> детям и их родителям в формировании адекватных поведенческих и эмоциональных реакций, способствующих успешной социализации</w:t>
            </w:r>
          </w:p>
          <w:p w:rsidR="002D648A" w:rsidRPr="002E74F4" w:rsidRDefault="002D648A" w:rsidP="00AA71D7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AA71D7" w:rsidRPr="002E74F4">
              <w:rPr>
                <w:rFonts w:ascii="Times New Roman" w:hAnsi="Times New Roman" w:cs="Times New Roman"/>
              </w:rPr>
              <w:t>о</w:t>
            </w:r>
            <w:r w:rsidRPr="002E74F4">
              <w:rPr>
                <w:rFonts w:ascii="Times New Roman" w:hAnsi="Times New Roman" w:cs="Times New Roman"/>
              </w:rPr>
              <w:t xml:space="preserve"> количеств</w:t>
            </w:r>
            <w:r w:rsidR="00AA71D7" w:rsidRPr="002E74F4">
              <w:rPr>
                <w:rFonts w:ascii="Times New Roman" w:hAnsi="Times New Roman" w:cs="Times New Roman"/>
              </w:rPr>
              <w:t>о</w:t>
            </w:r>
            <w:r w:rsidRPr="002E74F4">
              <w:rPr>
                <w:rFonts w:ascii="Times New Roman" w:hAnsi="Times New Roman" w:cs="Times New Roman"/>
              </w:rPr>
              <w:t xml:space="preserve"> семей, вовлеченных в деятельность семейного клуба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5103" w:type="dxa"/>
          </w:tcPr>
          <w:p w:rsidR="00D41363" w:rsidRPr="002E74F4" w:rsidRDefault="00D41363" w:rsidP="0058446A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Взаимодействие с учреждениями, реализующими программы инклюзивного образования, по организации и проведению совместных мероприятий, направленных на интеграцию детей с ограниченными возможностями здоровья в сферу дополнительного образования</w:t>
            </w:r>
          </w:p>
        </w:tc>
        <w:tc>
          <w:tcPr>
            <w:tcW w:w="2268" w:type="dxa"/>
          </w:tcPr>
          <w:p w:rsidR="00D41363" w:rsidRPr="002E74F4" w:rsidRDefault="002D648A" w:rsidP="002D648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2D648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Педагог-психолог</w:t>
            </w:r>
          </w:p>
          <w:p w:rsidR="002D648A" w:rsidRPr="002E74F4" w:rsidRDefault="002D648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D41363" w:rsidRPr="002E74F4" w:rsidRDefault="00D41363" w:rsidP="001012AE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Увеличение количества детей с ограниченными возможностями здоровья, охваченных услугами дополнительного образования в различных формах (инклюзивное образование, индивидуальное обучение, дистанционное, обучение на дому) 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4.7.</w:t>
            </w:r>
          </w:p>
        </w:tc>
        <w:tc>
          <w:tcPr>
            <w:tcW w:w="5103" w:type="dxa"/>
          </w:tcPr>
          <w:p w:rsidR="00D41363" w:rsidRPr="002E74F4" w:rsidRDefault="00D41363" w:rsidP="0058446A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Взаимодействие с региональным ресурсным центром по вопросам инклюзивного образования, действующим на базе КУ ХМАО-Югры «Нижневартовская санаторно-лесная школа» по повышению профессиональной компетентности педагогических работников, работающих с детьми с ограниченными возможностями здоровья</w:t>
            </w:r>
          </w:p>
        </w:tc>
        <w:tc>
          <w:tcPr>
            <w:tcW w:w="2268" w:type="dxa"/>
          </w:tcPr>
          <w:p w:rsidR="00D41363" w:rsidRPr="002E74F4" w:rsidRDefault="002D648A" w:rsidP="002D648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2D648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непрерывному профессиональному образованию</w:t>
            </w:r>
          </w:p>
        </w:tc>
        <w:tc>
          <w:tcPr>
            <w:tcW w:w="4536" w:type="dxa"/>
          </w:tcPr>
          <w:p w:rsidR="00D41363" w:rsidRPr="002E74F4" w:rsidRDefault="00AA71D7" w:rsidP="00AA71D7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повысили уровень</w:t>
            </w:r>
            <w:r w:rsidR="00D41363" w:rsidRPr="002E74F4">
              <w:rPr>
                <w:rFonts w:ascii="Times New Roman" w:hAnsi="Times New Roman" w:cs="Times New Roman"/>
              </w:rPr>
              <w:t xml:space="preserve"> профессиональной компетентности по вопросам работы с детьми с ограниченными возможностями здоровья</w:t>
            </w:r>
            <w:r w:rsidRPr="002E74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1363" w:rsidRPr="002E74F4" w:rsidTr="004A43BC">
        <w:tc>
          <w:tcPr>
            <w:tcW w:w="15134" w:type="dxa"/>
            <w:gridSpan w:val="5"/>
          </w:tcPr>
          <w:p w:rsidR="00D41363" w:rsidRPr="002E74F4" w:rsidRDefault="00D41363" w:rsidP="00CF2EA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Направление 4. Сохранение и укрепление здоровья, формирование физических и волевых качеств у детей и подростков.</w:t>
            </w:r>
          </w:p>
          <w:p w:rsidR="00D41363" w:rsidRPr="002E74F4" w:rsidRDefault="00D41363" w:rsidP="00552B27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  <w:b/>
              </w:rPr>
              <w:t>Задача 5. Формировать у обучающихся знания, установки, личностные ориентиры и нормы поведения, обеспечивающие сохранение и укрепление физического и психологического здоровья.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552B27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5103" w:type="dxa"/>
          </w:tcPr>
          <w:p w:rsidR="00D41363" w:rsidRPr="002E74F4" w:rsidRDefault="00D41363" w:rsidP="00B60E1E">
            <w:pPr>
              <w:spacing w:line="0" w:lineRule="atLeast"/>
              <w:ind w:firstLine="0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Создание необходимых условий для сбережения здоровья обучающихся и воспитанников. Соответствие помещений санитарным и гигиеническим нормам, нормам пожарной безопасности, требованиям охраны здоровья и охраны труда обучающихся</w:t>
            </w:r>
          </w:p>
        </w:tc>
        <w:tc>
          <w:tcPr>
            <w:tcW w:w="2268" w:type="dxa"/>
          </w:tcPr>
          <w:p w:rsidR="00D41363" w:rsidRPr="002E74F4" w:rsidRDefault="005C713E" w:rsidP="005C713E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5C713E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Директор</w:t>
            </w:r>
          </w:p>
          <w:p w:rsidR="005C713E" w:rsidRPr="002E74F4" w:rsidRDefault="005C713E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Заместитель директора по АХР</w:t>
            </w:r>
          </w:p>
          <w:p w:rsidR="005C713E" w:rsidRPr="002E74F4" w:rsidRDefault="005C713E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Заместитель директора по УВР (комплексная безопасность)</w:t>
            </w:r>
          </w:p>
        </w:tc>
        <w:tc>
          <w:tcPr>
            <w:tcW w:w="4536" w:type="dxa"/>
          </w:tcPr>
          <w:p w:rsidR="00D41363" w:rsidRPr="002E74F4" w:rsidRDefault="00D41363" w:rsidP="004428B4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</w:t>
            </w:r>
            <w:r w:rsidR="004428B4" w:rsidRPr="002E74F4">
              <w:rPr>
                <w:rFonts w:ascii="Times New Roman" w:hAnsi="Times New Roman" w:cs="Times New Roman"/>
              </w:rPr>
              <w:t>ы</w:t>
            </w:r>
            <w:r w:rsidRPr="002E74F4">
              <w:rPr>
                <w:rFonts w:ascii="Times New Roman" w:hAnsi="Times New Roman" w:cs="Times New Roman"/>
              </w:rPr>
              <w:t xml:space="preserve"> безопасны</w:t>
            </w:r>
            <w:r w:rsidR="004428B4" w:rsidRPr="002E74F4">
              <w:rPr>
                <w:rFonts w:ascii="Times New Roman" w:hAnsi="Times New Roman" w:cs="Times New Roman"/>
              </w:rPr>
              <w:t>е</w:t>
            </w:r>
            <w:r w:rsidRPr="002E74F4">
              <w:rPr>
                <w:rFonts w:ascii="Times New Roman" w:hAnsi="Times New Roman" w:cs="Times New Roman"/>
              </w:rPr>
              <w:t xml:space="preserve"> услови</w:t>
            </w:r>
            <w:r w:rsidR="004428B4" w:rsidRPr="002E74F4">
              <w:rPr>
                <w:rFonts w:ascii="Times New Roman" w:hAnsi="Times New Roman" w:cs="Times New Roman"/>
              </w:rPr>
              <w:t>я</w:t>
            </w:r>
            <w:r w:rsidRPr="002E74F4">
              <w:rPr>
                <w:rFonts w:ascii="Times New Roman" w:hAnsi="Times New Roman" w:cs="Times New Roman"/>
              </w:rPr>
              <w:t xml:space="preserve"> пребывания обучающихся в учреждении</w:t>
            </w:r>
          </w:p>
        </w:tc>
      </w:tr>
      <w:tr w:rsidR="004A51AF" w:rsidRPr="002E74F4" w:rsidTr="009A6BC5">
        <w:tc>
          <w:tcPr>
            <w:tcW w:w="817" w:type="dxa"/>
          </w:tcPr>
          <w:p w:rsidR="00D41363" w:rsidRPr="002E74F4" w:rsidRDefault="00D41363" w:rsidP="00552B27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5103" w:type="dxa"/>
          </w:tcPr>
          <w:p w:rsidR="00D41363" w:rsidRPr="002E74F4" w:rsidRDefault="00D41363" w:rsidP="00B60E1E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Реализация мероприятий, направленных на установление доброжелательных отношений во всем коллективе</w:t>
            </w:r>
          </w:p>
        </w:tc>
        <w:tc>
          <w:tcPr>
            <w:tcW w:w="2268" w:type="dxa"/>
          </w:tcPr>
          <w:p w:rsidR="00D41363" w:rsidRPr="002E74F4" w:rsidRDefault="005C713E" w:rsidP="005C713E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41363" w:rsidRPr="002E74F4" w:rsidRDefault="005C713E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D41363" w:rsidRPr="002E74F4" w:rsidRDefault="00D41363" w:rsidP="000B67C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Положительная динамика, либо стабильно высокие показатели благоприятного психологического климата в детских коллективах</w:t>
            </w:r>
          </w:p>
        </w:tc>
      </w:tr>
      <w:tr w:rsidR="004A51AF" w:rsidRPr="002E74F4" w:rsidTr="009A6BC5">
        <w:tc>
          <w:tcPr>
            <w:tcW w:w="817" w:type="dxa"/>
          </w:tcPr>
          <w:p w:rsidR="005C713E" w:rsidRPr="002E74F4" w:rsidRDefault="005C713E" w:rsidP="00552B27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5103" w:type="dxa"/>
          </w:tcPr>
          <w:p w:rsidR="005C713E" w:rsidRPr="002E74F4" w:rsidRDefault="005C713E" w:rsidP="00B60E1E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Реализация дополнительных общеобразовательных программ, направленных на формирование ценности здоровья и здорового образа жизни</w:t>
            </w:r>
            <w:r w:rsidR="004A51AF" w:rsidRPr="002E74F4">
              <w:rPr>
                <w:rFonts w:ascii="Times New Roman" w:hAnsi="Times New Roman"/>
              </w:rPr>
              <w:t>, укрепление физических качеств</w:t>
            </w:r>
            <w:r w:rsidR="000536D1">
              <w:rPr>
                <w:rFonts w:ascii="Times New Roman" w:hAnsi="Times New Roman"/>
              </w:rPr>
              <w:t xml:space="preserve"> ребенка</w:t>
            </w:r>
          </w:p>
        </w:tc>
        <w:tc>
          <w:tcPr>
            <w:tcW w:w="2268" w:type="dxa"/>
          </w:tcPr>
          <w:p w:rsidR="005C713E" w:rsidRPr="002E74F4" w:rsidRDefault="005C713E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5C713E" w:rsidRPr="002E74F4" w:rsidRDefault="005C713E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5C713E" w:rsidRPr="002E74F4" w:rsidRDefault="004428B4" w:rsidP="00350061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Стабильно высокий показатель д</w:t>
            </w:r>
            <w:r w:rsidR="005C713E" w:rsidRPr="002E74F4">
              <w:rPr>
                <w:rFonts w:ascii="Times New Roman" w:hAnsi="Times New Roman" w:cs="Times New Roman"/>
              </w:rPr>
              <w:t>ол</w:t>
            </w:r>
            <w:r w:rsidRPr="002E74F4">
              <w:rPr>
                <w:rFonts w:ascii="Times New Roman" w:hAnsi="Times New Roman" w:cs="Times New Roman"/>
              </w:rPr>
              <w:t>и</w:t>
            </w:r>
            <w:r w:rsidR="005C713E" w:rsidRPr="002E74F4">
              <w:rPr>
                <w:rFonts w:ascii="Times New Roman" w:hAnsi="Times New Roman" w:cs="Times New Roman"/>
              </w:rPr>
              <w:t xml:space="preserve"> детей, </w:t>
            </w:r>
            <w:r w:rsidR="00350061" w:rsidRPr="002E74F4">
              <w:rPr>
                <w:rFonts w:ascii="Times New Roman" w:hAnsi="Times New Roman" w:cs="Times New Roman"/>
              </w:rPr>
              <w:t>охваченных</w:t>
            </w:r>
            <w:r w:rsidR="005C713E" w:rsidRPr="002E74F4">
              <w:rPr>
                <w:rFonts w:ascii="Times New Roman" w:hAnsi="Times New Roman" w:cs="Times New Roman"/>
              </w:rPr>
              <w:t xml:space="preserve"> программам</w:t>
            </w:r>
            <w:r w:rsidR="00350061" w:rsidRPr="002E74F4">
              <w:rPr>
                <w:rFonts w:ascii="Times New Roman" w:hAnsi="Times New Roman" w:cs="Times New Roman"/>
              </w:rPr>
              <w:t>и, направленными на формирование ценности здоровья и здорового образа жизни, укрепление физических качеств</w:t>
            </w:r>
            <w:r w:rsidR="000536D1">
              <w:rPr>
                <w:rFonts w:ascii="Times New Roman" w:hAnsi="Times New Roman" w:cs="Times New Roman"/>
              </w:rPr>
              <w:t xml:space="preserve"> ребенка</w:t>
            </w:r>
          </w:p>
        </w:tc>
      </w:tr>
      <w:tr w:rsidR="004A51AF" w:rsidRPr="002E74F4" w:rsidTr="009A6BC5">
        <w:tc>
          <w:tcPr>
            <w:tcW w:w="817" w:type="dxa"/>
          </w:tcPr>
          <w:p w:rsidR="005C713E" w:rsidRPr="002E74F4" w:rsidRDefault="005C713E" w:rsidP="00552B27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5.4.</w:t>
            </w:r>
          </w:p>
        </w:tc>
        <w:tc>
          <w:tcPr>
            <w:tcW w:w="5103" w:type="dxa"/>
          </w:tcPr>
          <w:p w:rsidR="005C713E" w:rsidRPr="002E74F4" w:rsidRDefault="005C713E" w:rsidP="00B60E1E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Обобщение лучшего педагогического опыта работы по формированию культуры здорового и безопасного образа жизни детей и подростков</w:t>
            </w:r>
          </w:p>
        </w:tc>
        <w:tc>
          <w:tcPr>
            <w:tcW w:w="2268" w:type="dxa"/>
          </w:tcPr>
          <w:p w:rsidR="005C713E" w:rsidRPr="002E74F4" w:rsidRDefault="004A51AF" w:rsidP="004A51AF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5C713E" w:rsidRPr="002E74F4" w:rsidRDefault="004A51AF" w:rsidP="004A51AF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Методист по обобщению педагогического опыта </w:t>
            </w:r>
          </w:p>
          <w:p w:rsidR="004A51AF" w:rsidRPr="002E74F4" w:rsidRDefault="004A51AF" w:rsidP="004A51AF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350061" w:rsidRPr="002E74F4" w:rsidRDefault="00350061" w:rsidP="000B67C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Участие педагогов в работе по диссеминации передового опыта</w:t>
            </w:r>
          </w:p>
          <w:p w:rsidR="005C713E" w:rsidRPr="002E74F4" w:rsidRDefault="005C713E" w:rsidP="000B67C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Наличие материалов из опыта работы педагогов в научно-методических журналах, методических и образовательных интернет-сайтах</w:t>
            </w:r>
          </w:p>
        </w:tc>
      </w:tr>
      <w:tr w:rsidR="004A51AF" w:rsidRPr="002E74F4" w:rsidTr="009A6BC5">
        <w:tc>
          <w:tcPr>
            <w:tcW w:w="817" w:type="dxa"/>
          </w:tcPr>
          <w:p w:rsidR="005C713E" w:rsidRPr="002E74F4" w:rsidRDefault="005C713E" w:rsidP="00B932DF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5.5.</w:t>
            </w:r>
          </w:p>
        </w:tc>
        <w:tc>
          <w:tcPr>
            <w:tcW w:w="5103" w:type="dxa"/>
          </w:tcPr>
          <w:p w:rsidR="005C713E" w:rsidRPr="002E74F4" w:rsidRDefault="005C713E" w:rsidP="00B60E1E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Применение на занятиях здоровьесберегающих технологий обучения</w:t>
            </w:r>
          </w:p>
        </w:tc>
        <w:tc>
          <w:tcPr>
            <w:tcW w:w="2268" w:type="dxa"/>
          </w:tcPr>
          <w:p w:rsidR="005C713E" w:rsidRPr="002E74F4" w:rsidRDefault="004A51AF" w:rsidP="004A51AF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5C713E" w:rsidRPr="002E74F4" w:rsidRDefault="004A51AF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5C713E" w:rsidRPr="002E74F4" w:rsidRDefault="000A2750" w:rsidP="000A275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Увеличена д</w:t>
            </w:r>
            <w:r w:rsidR="005C713E" w:rsidRPr="002E74F4">
              <w:rPr>
                <w:rFonts w:ascii="Times New Roman" w:hAnsi="Times New Roman" w:cs="Times New Roman"/>
              </w:rPr>
              <w:t>оля педагогов, применяющих на учебных занятиях здоровьесберегающие технологии</w:t>
            </w:r>
          </w:p>
        </w:tc>
      </w:tr>
      <w:tr w:rsidR="004A51AF" w:rsidRPr="002E74F4" w:rsidTr="009A6BC5">
        <w:tc>
          <w:tcPr>
            <w:tcW w:w="817" w:type="dxa"/>
          </w:tcPr>
          <w:p w:rsidR="005C713E" w:rsidRPr="002E74F4" w:rsidRDefault="005C713E" w:rsidP="00B932DF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 5.6.</w:t>
            </w:r>
          </w:p>
        </w:tc>
        <w:tc>
          <w:tcPr>
            <w:tcW w:w="5103" w:type="dxa"/>
          </w:tcPr>
          <w:p w:rsidR="005C713E" w:rsidRPr="002E74F4" w:rsidRDefault="005C713E" w:rsidP="00C8008F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Проведение спортивно-оздоровительных мероприятий (дней здоровья, соревнований, олимпиад, спортивных праздников, походов и т.д.)</w:t>
            </w:r>
          </w:p>
        </w:tc>
        <w:tc>
          <w:tcPr>
            <w:tcW w:w="2268" w:type="dxa"/>
          </w:tcPr>
          <w:p w:rsidR="005C713E" w:rsidRPr="002E74F4" w:rsidRDefault="004A51AF" w:rsidP="004A51AF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5C713E" w:rsidRPr="002E74F4" w:rsidRDefault="004A51AF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спортивно-массового отдела</w:t>
            </w:r>
          </w:p>
        </w:tc>
        <w:tc>
          <w:tcPr>
            <w:tcW w:w="4536" w:type="dxa"/>
          </w:tcPr>
          <w:p w:rsidR="005C713E" w:rsidRPr="002E74F4" w:rsidRDefault="005C713E" w:rsidP="000A275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0A2750" w:rsidRPr="002E74F4">
              <w:rPr>
                <w:rFonts w:ascii="Times New Roman" w:hAnsi="Times New Roman" w:cs="Times New Roman"/>
              </w:rPr>
              <w:t>о</w:t>
            </w:r>
            <w:r w:rsidRPr="002E74F4">
              <w:rPr>
                <w:rFonts w:ascii="Times New Roman" w:hAnsi="Times New Roman" w:cs="Times New Roman"/>
              </w:rPr>
              <w:t xml:space="preserve"> количеств</w:t>
            </w:r>
            <w:r w:rsidR="000A2750" w:rsidRPr="002E74F4">
              <w:rPr>
                <w:rFonts w:ascii="Times New Roman" w:hAnsi="Times New Roman" w:cs="Times New Roman"/>
              </w:rPr>
              <w:t>о</w:t>
            </w:r>
            <w:r w:rsidRPr="002E74F4">
              <w:rPr>
                <w:rFonts w:ascii="Times New Roman" w:hAnsi="Times New Roman" w:cs="Times New Roman"/>
              </w:rPr>
              <w:t xml:space="preserve"> участников спортивно-оздоровительных мероприятий, организуемых специалистами учреждения</w:t>
            </w:r>
          </w:p>
        </w:tc>
      </w:tr>
      <w:tr w:rsidR="004A51AF" w:rsidRPr="002E74F4" w:rsidTr="009A6BC5">
        <w:tc>
          <w:tcPr>
            <w:tcW w:w="817" w:type="dxa"/>
          </w:tcPr>
          <w:p w:rsidR="005C713E" w:rsidRPr="002E74F4" w:rsidRDefault="005C713E" w:rsidP="00B932DF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  5.7.</w:t>
            </w:r>
          </w:p>
        </w:tc>
        <w:tc>
          <w:tcPr>
            <w:tcW w:w="5103" w:type="dxa"/>
          </w:tcPr>
          <w:p w:rsidR="005C713E" w:rsidRPr="002E74F4" w:rsidRDefault="005C713E" w:rsidP="004A51AF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Оздоровительная</w:t>
            </w:r>
            <w:r w:rsidRPr="002E74F4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2E74F4">
              <w:rPr>
                <w:rFonts w:ascii="Times New Roman" w:hAnsi="Times New Roman"/>
              </w:rPr>
              <w:t>деятельность в соответствии с программой работы лагерей дневного пребывания в каникулярное время («Следопыт», «Панама»)</w:t>
            </w:r>
          </w:p>
        </w:tc>
        <w:tc>
          <w:tcPr>
            <w:tcW w:w="2268" w:type="dxa"/>
          </w:tcPr>
          <w:p w:rsidR="005C713E" w:rsidRPr="002E74F4" w:rsidRDefault="004A51AF" w:rsidP="004A51AF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Ежегодно, июнь-июль </w:t>
            </w:r>
          </w:p>
        </w:tc>
        <w:tc>
          <w:tcPr>
            <w:tcW w:w="2410" w:type="dxa"/>
          </w:tcPr>
          <w:p w:rsidR="005C713E" w:rsidRPr="002E74F4" w:rsidRDefault="004A51AF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спортивно-массового отдела</w:t>
            </w:r>
          </w:p>
        </w:tc>
        <w:tc>
          <w:tcPr>
            <w:tcW w:w="4536" w:type="dxa"/>
          </w:tcPr>
          <w:p w:rsidR="005C713E" w:rsidRPr="002E74F4" w:rsidRDefault="000A2750" w:rsidP="000A275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Укрепление</w:t>
            </w:r>
            <w:r w:rsidR="005C713E" w:rsidRPr="002E74F4">
              <w:rPr>
                <w:rFonts w:ascii="Times New Roman" w:hAnsi="Times New Roman" w:cs="Times New Roman"/>
              </w:rPr>
              <w:t xml:space="preserve"> и сохранени</w:t>
            </w:r>
            <w:r w:rsidRPr="002E74F4">
              <w:rPr>
                <w:rFonts w:ascii="Times New Roman" w:hAnsi="Times New Roman" w:cs="Times New Roman"/>
              </w:rPr>
              <w:t>е</w:t>
            </w:r>
            <w:r w:rsidR="005C713E" w:rsidRPr="002E74F4">
              <w:rPr>
                <w:rFonts w:ascii="Times New Roman" w:hAnsi="Times New Roman" w:cs="Times New Roman"/>
              </w:rPr>
              <w:t xml:space="preserve"> здоровья детей и подростков в каникулярный период</w:t>
            </w:r>
          </w:p>
        </w:tc>
      </w:tr>
      <w:tr w:rsidR="004A51AF" w:rsidRPr="002E74F4" w:rsidTr="009A6BC5">
        <w:tc>
          <w:tcPr>
            <w:tcW w:w="817" w:type="dxa"/>
          </w:tcPr>
          <w:p w:rsidR="005C713E" w:rsidRPr="002E74F4" w:rsidRDefault="005C713E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 5.8.</w:t>
            </w:r>
          </w:p>
        </w:tc>
        <w:tc>
          <w:tcPr>
            <w:tcW w:w="5103" w:type="dxa"/>
          </w:tcPr>
          <w:p w:rsidR="005C713E" w:rsidRPr="002E74F4" w:rsidRDefault="005C713E" w:rsidP="00EE5437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Формирование банка научно-методической литературы для педагогов и родителей по вопросам здоровьесбережения</w:t>
            </w:r>
          </w:p>
        </w:tc>
        <w:tc>
          <w:tcPr>
            <w:tcW w:w="2268" w:type="dxa"/>
          </w:tcPr>
          <w:p w:rsidR="005C713E" w:rsidRPr="002E74F4" w:rsidRDefault="004A51AF" w:rsidP="004A51AF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5C713E" w:rsidRPr="002E74F4" w:rsidRDefault="004A51AF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спортивно-массового отдела</w:t>
            </w:r>
          </w:p>
        </w:tc>
        <w:tc>
          <w:tcPr>
            <w:tcW w:w="4536" w:type="dxa"/>
          </w:tcPr>
          <w:p w:rsidR="005C713E" w:rsidRPr="002E74F4" w:rsidRDefault="005C713E" w:rsidP="000A275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</w:t>
            </w:r>
            <w:r w:rsidR="000A2750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методическ</w:t>
            </w:r>
            <w:r w:rsidR="000A2750" w:rsidRPr="002E74F4">
              <w:rPr>
                <w:rFonts w:ascii="Times New Roman" w:hAnsi="Times New Roman" w:cs="Times New Roman"/>
              </w:rPr>
              <w:t>ая</w:t>
            </w:r>
            <w:r w:rsidRPr="002E74F4">
              <w:rPr>
                <w:rFonts w:ascii="Times New Roman" w:hAnsi="Times New Roman" w:cs="Times New Roman"/>
              </w:rPr>
              <w:t xml:space="preserve"> поддержк</w:t>
            </w:r>
            <w:r w:rsidR="000A2750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педагогов, родителей по вопросам сохранения и укрепления здоровья детей</w:t>
            </w:r>
          </w:p>
        </w:tc>
      </w:tr>
      <w:tr w:rsidR="004A51AF" w:rsidRPr="002E74F4" w:rsidTr="009A6BC5">
        <w:tc>
          <w:tcPr>
            <w:tcW w:w="817" w:type="dxa"/>
          </w:tcPr>
          <w:p w:rsidR="005C713E" w:rsidRPr="002E74F4" w:rsidRDefault="005C713E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 5.9.</w:t>
            </w:r>
          </w:p>
        </w:tc>
        <w:tc>
          <w:tcPr>
            <w:tcW w:w="5103" w:type="dxa"/>
          </w:tcPr>
          <w:p w:rsidR="005C713E" w:rsidRPr="002E74F4" w:rsidRDefault="005C713E" w:rsidP="004A51AF">
            <w:pPr>
              <w:spacing w:line="0" w:lineRule="atLeast"/>
              <w:ind w:firstLine="0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Проведение лекций, семинаров, круглых столов,  родительских собраний, лекториев по вопросам:  здоровьесбережения в семье и образовательном учреждении,  роста и развития ребёнка, его здоровья, факторам, положительно и отрицательно влияющим на здоровье детей</w:t>
            </w:r>
            <w:r w:rsidR="004A51AF" w:rsidRPr="002E74F4">
              <w:rPr>
                <w:rFonts w:ascii="Times New Roman" w:hAnsi="Times New Roman"/>
              </w:rPr>
              <w:t>, привлечение родителей  к совместной работе по проведению спортивных мероприятий</w:t>
            </w:r>
          </w:p>
        </w:tc>
        <w:tc>
          <w:tcPr>
            <w:tcW w:w="2268" w:type="dxa"/>
          </w:tcPr>
          <w:p w:rsidR="005C713E" w:rsidRPr="002E74F4" w:rsidRDefault="004A51AF" w:rsidP="004A51AF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5C713E" w:rsidRPr="002E74F4" w:rsidRDefault="004A51AF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Руководители, методисты структурных подразделения</w:t>
            </w:r>
          </w:p>
        </w:tc>
        <w:tc>
          <w:tcPr>
            <w:tcW w:w="4536" w:type="dxa"/>
          </w:tcPr>
          <w:p w:rsidR="004A51AF" w:rsidRPr="002E74F4" w:rsidRDefault="000A2750" w:rsidP="005C71F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Ведется системная работа по п</w:t>
            </w:r>
            <w:r w:rsidR="005C713E" w:rsidRPr="002E74F4">
              <w:rPr>
                <w:rFonts w:ascii="Times New Roman" w:hAnsi="Times New Roman" w:cs="Times New Roman"/>
              </w:rPr>
              <w:t>росвещени</w:t>
            </w:r>
            <w:r w:rsidRPr="002E74F4">
              <w:rPr>
                <w:rFonts w:ascii="Times New Roman" w:hAnsi="Times New Roman" w:cs="Times New Roman"/>
              </w:rPr>
              <w:t>ю</w:t>
            </w:r>
            <w:r w:rsidR="005C713E" w:rsidRPr="002E74F4">
              <w:rPr>
                <w:rFonts w:ascii="Times New Roman" w:hAnsi="Times New Roman" w:cs="Times New Roman"/>
              </w:rPr>
              <w:t xml:space="preserve"> родителей по вопросам здоровьесбережения</w:t>
            </w:r>
            <w:r w:rsidR="004A51AF" w:rsidRPr="002E74F4">
              <w:rPr>
                <w:rFonts w:ascii="Times New Roman" w:hAnsi="Times New Roman" w:cs="Times New Roman"/>
              </w:rPr>
              <w:t xml:space="preserve"> </w:t>
            </w:r>
          </w:p>
          <w:p w:rsidR="005C713E" w:rsidRPr="002E74F4" w:rsidRDefault="004A51AF" w:rsidP="000A275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0A2750" w:rsidRPr="002E74F4">
              <w:rPr>
                <w:rFonts w:ascii="Times New Roman" w:hAnsi="Times New Roman" w:cs="Times New Roman"/>
              </w:rPr>
              <w:t>о</w:t>
            </w:r>
            <w:r w:rsidRPr="002E74F4">
              <w:rPr>
                <w:rFonts w:ascii="Times New Roman" w:hAnsi="Times New Roman" w:cs="Times New Roman"/>
              </w:rPr>
              <w:t xml:space="preserve"> количеств</w:t>
            </w:r>
            <w:r w:rsidR="000A2750" w:rsidRPr="002E74F4">
              <w:rPr>
                <w:rFonts w:ascii="Times New Roman" w:hAnsi="Times New Roman" w:cs="Times New Roman"/>
              </w:rPr>
              <w:t>о</w:t>
            </w:r>
            <w:r w:rsidRPr="002E74F4">
              <w:rPr>
                <w:rFonts w:ascii="Times New Roman" w:hAnsi="Times New Roman" w:cs="Times New Roman"/>
              </w:rPr>
              <w:t xml:space="preserve"> родителей, принявших участие в спортивных мероприятиях, мероприятиях, направленных на просвещение в вопросах здоровьесбережения</w:t>
            </w:r>
          </w:p>
        </w:tc>
      </w:tr>
      <w:tr w:rsidR="004A51AF" w:rsidRPr="002E74F4" w:rsidTr="009A6BC5">
        <w:tc>
          <w:tcPr>
            <w:tcW w:w="817" w:type="dxa"/>
          </w:tcPr>
          <w:p w:rsidR="005C713E" w:rsidRPr="002E74F4" w:rsidRDefault="004A51AF" w:rsidP="00552B27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5.10</w:t>
            </w:r>
            <w:r w:rsidR="005C713E" w:rsidRPr="002E74F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3" w:type="dxa"/>
          </w:tcPr>
          <w:p w:rsidR="005C713E" w:rsidRPr="002E74F4" w:rsidRDefault="005C713E" w:rsidP="003B7EE0">
            <w:pPr>
              <w:spacing w:line="0" w:lineRule="atLeast"/>
              <w:ind w:firstLine="0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Сопровождение интернет-блогов «Спорт в массы», «Здоровым быть здорово», «Кабинет педагога-психолога»</w:t>
            </w:r>
          </w:p>
        </w:tc>
        <w:tc>
          <w:tcPr>
            <w:tcW w:w="2268" w:type="dxa"/>
          </w:tcPr>
          <w:p w:rsidR="005C713E" w:rsidRPr="002E74F4" w:rsidRDefault="004A51AF" w:rsidP="004A51AF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5C713E" w:rsidRPr="002E74F4" w:rsidRDefault="004A51AF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спортивно-массового отдела</w:t>
            </w:r>
          </w:p>
        </w:tc>
        <w:tc>
          <w:tcPr>
            <w:tcW w:w="4536" w:type="dxa"/>
          </w:tcPr>
          <w:p w:rsidR="005C713E" w:rsidRPr="002E74F4" w:rsidRDefault="005C713E" w:rsidP="005C71F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Развитие мотивации детей и подростков на занятия физической культурой и спортом, сохранение и укрепление собственного здоровья </w:t>
            </w:r>
          </w:p>
        </w:tc>
      </w:tr>
      <w:tr w:rsidR="005C713E" w:rsidRPr="002E74F4" w:rsidTr="004A43BC">
        <w:tc>
          <w:tcPr>
            <w:tcW w:w="15134" w:type="dxa"/>
            <w:gridSpan w:val="5"/>
          </w:tcPr>
          <w:p w:rsidR="005C713E" w:rsidRPr="002E74F4" w:rsidRDefault="005C713E" w:rsidP="00666FA4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Направление 5.</w:t>
            </w:r>
            <w:r w:rsidRPr="002E74F4">
              <w:rPr>
                <w:rFonts w:ascii="Times New Roman" w:hAnsi="Times New Roman" w:cs="Times New Roman"/>
              </w:rPr>
              <w:t xml:space="preserve"> </w:t>
            </w:r>
            <w:r w:rsidRPr="002E74F4">
              <w:rPr>
                <w:rFonts w:ascii="Times New Roman" w:hAnsi="Times New Roman" w:cs="Times New Roman"/>
                <w:b/>
              </w:rPr>
              <w:t>Развитие кадрового потенциала.</w:t>
            </w:r>
          </w:p>
          <w:p w:rsidR="005C713E" w:rsidRPr="002E74F4" w:rsidRDefault="005C713E" w:rsidP="001F5675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  <w:b/>
              </w:rPr>
              <w:t xml:space="preserve">Задача 6. Создавать условия для совершенствования профессиональной компетентности педагогических работников учреждения в вопросах использования современных педагогических технологий дополнительного образования и социализации детей и подростков, профессионального становления молодых специалистов, повышения престижа и значимости профессии.  </w:t>
            </w:r>
          </w:p>
        </w:tc>
      </w:tr>
      <w:tr w:rsidR="004A51AF" w:rsidRPr="002E74F4" w:rsidTr="009A6BC5">
        <w:tc>
          <w:tcPr>
            <w:tcW w:w="817" w:type="dxa"/>
          </w:tcPr>
          <w:p w:rsidR="005C713E" w:rsidRPr="002E74F4" w:rsidRDefault="005C713E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5103" w:type="dxa"/>
          </w:tcPr>
          <w:p w:rsidR="005C713E" w:rsidRPr="002E74F4" w:rsidRDefault="005C713E" w:rsidP="004E4A45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Проведение методических мероприятий, направленных на повышение профессиональной компетентности, в рамках внутрифирменного обучения (методические учебы, семинары, практикумы, консультации и др.)</w:t>
            </w:r>
          </w:p>
        </w:tc>
        <w:tc>
          <w:tcPr>
            <w:tcW w:w="2268" w:type="dxa"/>
          </w:tcPr>
          <w:p w:rsidR="005C713E" w:rsidRPr="002E74F4" w:rsidRDefault="00DE5729" w:rsidP="00DE572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В течение всего периода по плану </w:t>
            </w:r>
          </w:p>
        </w:tc>
        <w:tc>
          <w:tcPr>
            <w:tcW w:w="2410" w:type="dxa"/>
          </w:tcPr>
          <w:p w:rsidR="005C713E" w:rsidRPr="002E74F4" w:rsidRDefault="00DE5729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методического ресурсного центра технологий дополнительного образования</w:t>
            </w:r>
          </w:p>
        </w:tc>
        <w:tc>
          <w:tcPr>
            <w:tcW w:w="4536" w:type="dxa"/>
          </w:tcPr>
          <w:p w:rsidR="000A2750" w:rsidRPr="002E74F4" w:rsidRDefault="000A2750" w:rsidP="000A275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Повышен уровень профессиональной компетентности педагогов учреждения по вопросам применения в образовательном процессе современных технологий дополнительного образования и социализации детей и подростков</w:t>
            </w:r>
          </w:p>
          <w:p w:rsidR="005C713E" w:rsidRPr="002E74F4" w:rsidRDefault="00B70719" w:rsidP="000A275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0A2750" w:rsidRPr="002E74F4">
              <w:rPr>
                <w:rFonts w:ascii="Times New Roman" w:hAnsi="Times New Roman" w:cs="Times New Roman"/>
              </w:rPr>
              <w:t>а доля</w:t>
            </w:r>
            <w:r w:rsidR="005C713E" w:rsidRPr="002E74F4">
              <w:rPr>
                <w:rFonts w:ascii="Times New Roman" w:hAnsi="Times New Roman" w:cs="Times New Roman"/>
              </w:rPr>
              <w:t xml:space="preserve"> педагогов, охваченных методическими мероприятиями в рамках внутрифирменного повышения профессиональной компетентности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Участие педагогических работников в работе городских методических объединений учителей-предметников, специалистов образовательных организаций, ресурсных методических центров по актуальным направлениям развития образования</w:t>
            </w:r>
          </w:p>
        </w:tc>
        <w:tc>
          <w:tcPr>
            <w:tcW w:w="2268" w:type="dxa"/>
          </w:tcPr>
          <w:p w:rsidR="00DE5729" w:rsidRPr="002E74F4" w:rsidRDefault="00DE5729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В течение всего периода по плану </w:t>
            </w:r>
          </w:p>
        </w:tc>
        <w:tc>
          <w:tcPr>
            <w:tcW w:w="2410" w:type="dxa"/>
          </w:tcPr>
          <w:p w:rsidR="00DE5729" w:rsidRPr="002E74F4" w:rsidRDefault="00DE5729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непрерывному профессиональному образованию</w:t>
            </w:r>
          </w:p>
        </w:tc>
        <w:tc>
          <w:tcPr>
            <w:tcW w:w="4536" w:type="dxa"/>
          </w:tcPr>
          <w:p w:rsidR="009A6FDE" w:rsidRPr="002E74F4" w:rsidRDefault="009A6FDE" w:rsidP="00B7071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Получение внешней эк</w:t>
            </w:r>
            <w:r w:rsidR="00EE5437">
              <w:rPr>
                <w:rFonts w:ascii="Times New Roman" w:hAnsi="Times New Roman" w:cs="Times New Roman"/>
              </w:rPr>
              <w:t>с</w:t>
            </w:r>
            <w:r w:rsidRPr="002E74F4">
              <w:rPr>
                <w:rFonts w:ascii="Times New Roman" w:hAnsi="Times New Roman" w:cs="Times New Roman"/>
              </w:rPr>
              <w:t>пертизы педагогического опыта работы, признание профессионализма педагогов в городском сообществе</w:t>
            </w:r>
          </w:p>
          <w:p w:rsidR="00DE5729" w:rsidRPr="002E74F4" w:rsidRDefault="00B70719" w:rsidP="009A6FDE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9A6FDE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дол</w:t>
            </w:r>
            <w:r w:rsidR="009A6FDE" w:rsidRPr="002E74F4">
              <w:rPr>
                <w:rFonts w:ascii="Times New Roman" w:hAnsi="Times New Roman" w:cs="Times New Roman"/>
              </w:rPr>
              <w:t>я</w:t>
            </w:r>
            <w:r w:rsidR="00DE5729" w:rsidRPr="002E74F4">
              <w:rPr>
                <w:rFonts w:ascii="Times New Roman" w:hAnsi="Times New Roman" w:cs="Times New Roman"/>
              </w:rPr>
              <w:t xml:space="preserve"> педагогов, представивших опыт работы на </w:t>
            </w:r>
            <w:r w:rsidRPr="002E74F4">
              <w:rPr>
                <w:rFonts w:ascii="Times New Roman" w:hAnsi="Times New Roman" w:cs="Times New Roman"/>
              </w:rPr>
              <w:t>муниципальном уровне</w:t>
            </w:r>
            <w:r w:rsidR="00DE5729" w:rsidRPr="002E74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Организация повышения квалификации</w:t>
            </w:r>
            <w:r w:rsidR="009D6943">
              <w:rPr>
                <w:rFonts w:ascii="Times New Roman" w:hAnsi="Times New Roman"/>
              </w:rPr>
              <w:t xml:space="preserve"> руководящих и </w:t>
            </w:r>
            <w:r w:rsidRPr="002E74F4">
              <w:rPr>
                <w:rFonts w:ascii="Times New Roman" w:hAnsi="Times New Roman"/>
              </w:rPr>
              <w:t xml:space="preserve"> педагогических работников в рамках персонифицированной модели повышения квалификации (АСУПК)</w:t>
            </w:r>
          </w:p>
        </w:tc>
        <w:tc>
          <w:tcPr>
            <w:tcW w:w="2268" w:type="dxa"/>
          </w:tcPr>
          <w:p w:rsidR="00DE5729" w:rsidRPr="002E74F4" w:rsidRDefault="00DE5729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В течение всего периода по плану </w:t>
            </w:r>
          </w:p>
        </w:tc>
        <w:tc>
          <w:tcPr>
            <w:tcW w:w="2410" w:type="dxa"/>
          </w:tcPr>
          <w:p w:rsidR="00DE5729" w:rsidRPr="002E74F4" w:rsidRDefault="00DE5729" w:rsidP="004409D8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непрерывному профессиональному образованию</w:t>
            </w:r>
          </w:p>
        </w:tc>
        <w:tc>
          <w:tcPr>
            <w:tcW w:w="4536" w:type="dxa"/>
          </w:tcPr>
          <w:p w:rsidR="009A6FDE" w:rsidRPr="002E74F4" w:rsidRDefault="009A6FDE" w:rsidP="00B7071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Удовлетворение профессиональных запросов педагогов</w:t>
            </w:r>
          </w:p>
          <w:p w:rsidR="00DE5729" w:rsidRPr="002E74F4" w:rsidRDefault="00B70719" w:rsidP="009A6FDE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</w:t>
            </w:r>
            <w:r w:rsidR="009A6FDE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дол</w:t>
            </w:r>
            <w:r w:rsidR="009A6FDE" w:rsidRPr="002E74F4">
              <w:rPr>
                <w:rFonts w:ascii="Times New Roman" w:hAnsi="Times New Roman" w:cs="Times New Roman"/>
              </w:rPr>
              <w:t>я</w:t>
            </w:r>
            <w:r w:rsidR="00DE5729" w:rsidRPr="002E74F4">
              <w:rPr>
                <w:rFonts w:ascii="Times New Roman" w:hAnsi="Times New Roman" w:cs="Times New Roman"/>
              </w:rPr>
              <w:t xml:space="preserve"> педагогов, прошедших обучение на курсах повышения квалификаци</w:t>
            </w:r>
            <w:r w:rsidRPr="002E74F4">
              <w:rPr>
                <w:rFonts w:ascii="Times New Roman" w:hAnsi="Times New Roman" w:cs="Times New Roman"/>
              </w:rPr>
              <w:t>и</w:t>
            </w:r>
            <w:r w:rsidR="009A6FDE" w:rsidRPr="002E74F4">
              <w:rPr>
                <w:rFonts w:ascii="Times New Roman" w:hAnsi="Times New Roman" w:cs="Times New Roman"/>
              </w:rPr>
              <w:t xml:space="preserve"> за счет бюджетных средств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5103" w:type="dxa"/>
          </w:tcPr>
          <w:p w:rsidR="00DE5729" w:rsidRPr="002E74F4" w:rsidRDefault="00DE5729" w:rsidP="00C17EC3">
            <w:pPr>
              <w:spacing w:line="0" w:lineRule="atLeast"/>
              <w:ind w:firstLine="0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Работа Школы молодого педагога «ПедДебют»</w:t>
            </w:r>
          </w:p>
        </w:tc>
        <w:tc>
          <w:tcPr>
            <w:tcW w:w="2268" w:type="dxa"/>
          </w:tcPr>
          <w:p w:rsidR="00DE5729" w:rsidRPr="002E74F4" w:rsidRDefault="00B70719" w:rsidP="00B7071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 по плану</w:t>
            </w:r>
          </w:p>
        </w:tc>
        <w:tc>
          <w:tcPr>
            <w:tcW w:w="2410" w:type="dxa"/>
          </w:tcPr>
          <w:p w:rsidR="00B70719" w:rsidRPr="002E74F4" w:rsidRDefault="00B70719" w:rsidP="00B70719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методического ресурсного центра технологий дополнительного образования</w:t>
            </w:r>
          </w:p>
        </w:tc>
        <w:tc>
          <w:tcPr>
            <w:tcW w:w="4536" w:type="dxa"/>
          </w:tcPr>
          <w:p w:rsidR="009A6FDE" w:rsidRPr="002E74F4" w:rsidRDefault="009A6FDE" w:rsidP="00401F84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Обеспечена методическая поддержка молодых педагогов в вопросах организации образовательного процесса</w:t>
            </w:r>
          </w:p>
          <w:p w:rsidR="00DE5729" w:rsidRPr="002E74F4" w:rsidRDefault="00DE5729" w:rsidP="00401F84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6.5.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Разработка и реализация индивидуальных образовательных  маршрутов педагогов</w:t>
            </w:r>
          </w:p>
        </w:tc>
        <w:tc>
          <w:tcPr>
            <w:tcW w:w="2268" w:type="dxa"/>
          </w:tcPr>
          <w:p w:rsidR="00DE5729" w:rsidRPr="002E74F4" w:rsidRDefault="00B70719" w:rsidP="00B7071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E5729" w:rsidRPr="002E74F4" w:rsidRDefault="00B70719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Методисты структурных подразделений</w:t>
            </w:r>
          </w:p>
          <w:p w:rsidR="00B70719" w:rsidRPr="002E74F4" w:rsidRDefault="00B70719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DE5729" w:rsidRPr="002E74F4" w:rsidRDefault="00EE5437" w:rsidP="00276F5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мотивации педагогов к самообразованию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6.6.</w:t>
            </w:r>
          </w:p>
        </w:tc>
        <w:tc>
          <w:tcPr>
            <w:tcW w:w="5103" w:type="dxa"/>
          </w:tcPr>
          <w:p w:rsidR="00DE5729" w:rsidRPr="002E74F4" w:rsidRDefault="00DE5729" w:rsidP="00B0439D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 xml:space="preserve">Реализация программ наставничества молодых специалистов, направленных на их поддержку и  </w:t>
            </w:r>
            <w:r w:rsidRPr="002E74F4">
              <w:rPr>
                <w:rFonts w:ascii="Times New Roman" w:hAnsi="Times New Roman" w:cs="Times New Roman"/>
              </w:rPr>
              <w:t>привлечение в учреждение</w:t>
            </w:r>
          </w:p>
        </w:tc>
        <w:tc>
          <w:tcPr>
            <w:tcW w:w="2268" w:type="dxa"/>
          </w:tcPr>
          <w:p w:rsidR="00DE5729" w:rsidRPr="002E74F4" w:rsidRDefault="00B70719" w:rsidP="00B7071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E5729" w:rsidRPr="002E74F4" w:rsidRDefault="00B70719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Педагоги-наставники</w:t>
            </w:r>
          </w:p>
        </w:tc>
        <w:tc>
          <w:tcPr>
            <w:tcW w:w="4536" w:type="dxa"/>
          </w:tcPr>
          <w:p w:rsidR="00DE5729" w:rsidRPr="002E74F4" w:rsidRDefault="00276F5E" w:rsidP="00276F5E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Системная оперативная помощь молодым педагогам</w:t>
            </w:r>
            <w:r w:rsidR="00B70719" w:rsidRPr="002E74F4">
              <w:rPr>
                <w:rFonts w:ascii="Times New Roman" w:hAnsi="Times New Roman" w:cs="Times New Roman"/>
              </w:rPr>
              <w:t xml:space="preserve"> в вопросах профессиональной деятельности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6.7.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 xml:space="preserve">Организация и проведение институциональных конкурсов профессионального мастерства «Сердце отдаю детям», «Педагогический дебют», «Лучший </w:t>
            </w:r>
            <w:r w:rsidRPr="002E74F4">
              <w:rPr>
                <w:rFonts w:ascii="Times New Roman" w:hAnsi="Times New Roman"/>
                <w:lang w:val="en-US"/>
              </w:rPr>
              <w:t>WEB</w:t>
            </w:r>
            <w:r w:rsidRPr="002E74F4">
              <w:rPr>
                <w:rFonts w:ascii="Times New Roman" w:hAnsi="Times New Roman"/>
              </w:rPr>
              <w:t>-портфолио»</w:t>
            </w:r>
          </w:p>
        </w:tc>
        <w:tc>
          <w:tcPr>
            <w:tcW w:w="2268" w:type="dxa"/>
          </w:tcPr>
          <w:p w:rsidR="00DE5729" w:rsidRPr="002E74F4" w:rsidRDefault="004409D8" w:rsidP="004409D8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по плану</w:t>
            </w:r>
          </w:p>
        </w:tc>
        <w:tc>
          <w:tcPr>
            <w:tcW w:w="2410" w:type="dxa"/>
          </w:tcPr>
          <w:p w:rsidR="00DE5729" w:rsidRPr="002E74F4" w:rsidRDefault="004409D8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методического ресурсного центра технологий дополнительного образования</w:t>
            </w:r>
          </w:p>
        </w:tc>
        <w:tc>
          <w:tcPr>
            <w:tcW w:w="4536" w:type="dxa"/>
          </w:tcPr>
          <w:p w:rsidR="00276F5E" w:rsidRPr="002E74F4" w:rsidRDefault="00276F5E" w:rsidP="00B0439D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Предоставлена возможность для творческой самореализации педагогов, выявлены претенд</w:t>
            </w:r>
            <w:r w:rsidR="00A750D8" w:rsidRPr="002E74F4">
              <w:rPr>
                <w:rFonts w:ascii="Times New Roman" w:hAnsi="Times New Roman" w:cs="Times New Roman"/>
              </w:rPr>
              <w:t>ент</w:t>
            </w:r>
            <w:r w:rsidRPr="002E74F4">
              <w:rPr>
                <w:rFonts w:ascii="Times New Roman" w:hAnsi="Times New Roman" w:cs="Times New Roman"/>
              </w:rPr>
              <w:t xml:space="preserve">ы на участие в </w:t>
            </w:r>
            <w:r w:rsidR="00A750D8" w:rsidRPr="002E74F4">
              <w:rPr>
                <w:rFonts w:ascii="Times New Roman" w:hAnsi="Times New Roman" w:cs="Times New Roman"/>
              </w:rPr>
              <w:t>муниципаль</w:t>
            </w:r>
            <w:r w:rsidR="00A96C06">
              <w:rPr>
                <w:rFonts w:ascii="Times New Roman" w:hAnsi="Times New Roman" w:cs="Times New Roman"/>
              </w:rPr>
              <w:t>ных этапах конкурсов, обеспечена</w:t>
            </w:r>
            <w:r w:rsidR="00A750D8" w:rsidRPr="002E74F4">
              <w:rPr>
                <w:rFonts w:ascii="Times New Roman" w:hAnsi="Times New Roman" w:cs="Times New Roman"/>
              </w:rPr>
              <w:t xml:space="preserve"> поддержка творчески работающих педагогов</w:t>
            </w:r>
          </w:p>
          <w:p w:rsidR="00DE5729" w:rsidRPr="002E74F4" w:rsidRDefault="00DE5729" w:rsidP="00B0439D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6.8.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Участие педагогов в городском, окружном конкурсе профессионального мастерства «Сердце отдаю детям»</w:t>
            </w:r>
          </w:p>
        </w:tc>
        <w:tc>
          <w:tcPr>
            <w:tcW w:w="2268" w:type="dxa"/>
          </w:tcPr>
          <w:p w:rsidR="00DE5729" w:rsidRPr="002E74F4" w:rsidRDefault="004409D8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Ноябрь 2017г., 2019г. </w:t>
            </w:r>
          </w:p>
        </w:tc>
        <w:tc>
          <w:tcPr>
            <w:tcW w:w="2410" w:type="dxa"/>
          </w:tcPr>
          <w:p w:rsidR="00DE5729" w:rsidRPr="002E74F4" w:rsidRDefault="004409D8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методического ресурсного центра технологий дополнительного образования</w:t>
            </w:r>
          </w:p>
        </w:tc>
        <w:tc>
          <w:tcPr>
            <w:tcW w:w="4536" w:type="dxa"/>
          </w:tcPr>
          <w:p w:rsidR="00A750D8" w:rsidRPr="002E74F4" w:rsidRDefault="00A750D8" w:rsidP="00B0439D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Стимулирование педагогической деятельности за счет получения внешней экспертизы педагогического опыта, признания труда профессиональным сообществом, поощрения творчески работающих педагогов</w:t>
            </w:r>
          </w:p>
          <w:p w:rsidR="00DE5729" w:rsidRPr="002E74F4" w:rsidRDefault="00A750D8" w:rsidP="00A750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Обеспечено у</w:t>
            </w:r>
            <w:r w:rsidR="00DE5729" w:rsidRPr="002E74F4">
              <w:rPr>
                <w:rFonts w:ascii="Times New Roman" w:hAnsi="Times New Roman" w:cs="Times New Roman"/>
              </w:rPr>
              <w:t>частие в городском конкурсе не менее 2-х педагогов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6.9.</w:t>
            </w:r>
          </w:p>
        </w:tc>
        <w:tc>
          <w:tcPr>
            <w:tcW w:w="5103" w:type="dxa"/>
          </w:tcPr>
          <w:p w:rsidR="00DE5729" w:rsidRPr="002E74F4" w:rsidRDefault="00DE5729" w:rsidP="00C17EC3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Участие педагогов в городском конкурсе профессионального мастерства среди молодых педагогических работников «Педагогический дебют»</w:t>
            </w:r>
          </w:p>
        </w:tc>
        <w:tc>
          <w:tcPr>
            <w:tcW w:w="2268" w:type="dxa"/>
          </w:tcPr>
          <w:p w:rsidR="00DE5729" w:rsidRPr="002E74F4" w:rsidRDefault="004409D8" w:rsidP="004409D8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март-апрель</w:t>
            </w:r>
          </w:p>
        </w:tc>
        <w:tc>
          <w:tcPr>
            <w:tcW w:w="2410" w:type="dxa"/>
          </w:tcPr>
          <w:p w:rsidR="00DE5729" w:rsidRPr="002E74F4" w:rsidRDefault="004409D8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методического ресурсного центра технологий дополнительного образования</w:t>
            </w:r>
          </w:p>
        </w:tc>
        <w:tc>
          <w:tcPr>
            <w:tcW w:w="4536" w:type="dxa"/>
          </w:tcPr>
          <w:p w:rsidR="00EC29CB" w:rsidRPr="002E74F4" w:rsidRDefault="00EC29CB" w:rsidP="00EC29CB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Стимулирование педагогической деятельности за счет получения внешней экспертизы педагогического опыта, признания труда профессиональным сообществом, поощрения творчески работающих молодых педагогов, содействие закреплению молодых педагогов в учреждении</w:t>
            </w:r>
          </w:p>
          <w:p w:rsidR="00DE5729" w:rsidRPr="002E74F4" w:rsidRDefault="00EC29CB" w:rsidP="00EC29CB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Обеспечено участие в конкурсе не менее 2 молодых педагогов ежегодно 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6.10.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Участие педагогов в городских конкурсах профессионального мастерства «Педагогические инициативы», «А я делаю так!»</w:t>
            </w:r>
          </w:p>
        </w:tc>
        <w:tc>
          <w:tcPr>
            <w:tcW w:w="2268" w:type="dxa"/>
          </w:tcPr>
          <w:p w:rsidR="00DE5729" w:rsidRPr="002E74F4" w:rsidRDefault="004409D8" w:rsidP="004409D8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январь, ноябрь</w:t>
            </w:r>
          </w:p>
        </w:tc>
        <w:tc>
          <w:tcPr>
            <w:tcW w:w="2410" w:type="dxa"/>
          </w:tcPr>
          <w:p w:rsidR="00DE5729" w:rsidRPr="002E74F4" w:rsidRDefault="004409D8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информационными ресурсами</w:t>
            </w:r>
          </w:p>
        </w:tc>
        <w:tc>
          <w:tcPr>
            <w:tcW w:w="4536" w:type="dxa"/>
          </w:tcPr>
          <w:p w:rsidR="00EC29CB" w:rsidRPr="002E74F4" w:rsidRDefault="00EC29CB" w:rsidP="00D74FDA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Получение внешней оценки уровня владения  педагогами учреждения информационно-коммуникационными технологиями, </w:t>
            </w:r>
            <w:r w:rsidR="00E970CA" w:rsidRPr="002E74F4">
              <w:rPr>
                <w:rFonts w:ascii="Times New Roman" w:hAnsi="Times New Roman" w:cs="Times New Roman"/>
              </w:rPr>
              <w:t>стимулирование педагогов на дальнейшую результативную деятельность в области информатизации образования, поощрение педагогов</w:t>
            </w:r>
          </w:p>
          <w:p w:rsidR="00DE5729" w:rsidRPr="002E74F4" w:rsidRDefault="00E970CA" w:rsidP="00E970CA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Обеспечено участие в конкурсе не менее 8 педагогов ежегодно </w:t>
            </w:r>
            <w:r w:rsidR="00DE5729" w:rsidRPr="002E74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6.11.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Участие педагогов в качестве членов жюри, экспертов муниципальных, окружных конкурсных мероприятий</w:t>
            </w:r>
          </w:p>
        </w:tc>
        <w:tc>
          <w:tcPr>
            <w:tcW w:w="2268" w:type="dxa"/>
          </w:tcPr>
          <w:p w:rsidR="00DE5729" w:rsidRPr="002E74F4" w:rsidRDefault="00D74FDA" w:rsidP="00D74FD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периода, по запросам</w:t>
            </w:r>
          </w:p>
        </w:tc>
        <w:tc>
          <w:tcPr>
            <w:tcW w:w="2410" w:type="dxa"/>
          </w:tcPr>
          <w:p w:rsidR="00DE5729" w:rsidRPr="002E74F4" w:rsidRDefault="00D74FD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Заместители директора по УВР</w:t>
            </w:r>
          </w:p>
          <w:p w:rsidR="00D74FDA" w:rsidRPr="002E74F4" w:rsidRDefault="00D74FD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E970CA" w:rsidRPr="002E74F4" w:rsidRDefault="00E970CA" w:rsidP="00B0439D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Получение внешней оценки профессионализма педагогов учреждения, возможность творческой самореализации педагогов</w:t>
            </w:r>
          </w:p>
          <w:p w:rsidR="00DE5729" w:rsidRPr="002E74F4" w:rsidRDefault="00DE5729" w:rsidP="00B0439D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Доля педагогов, принявших участие в качестве членов жюри, экспертов, не менее 40% от общего количества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6.12.</w:t>
            </w:r>
          </w:p>
        </w:tc>
        <w:tc>
          <w:tcPr>
            <w:tcW w:w="5103" w:type="dxa"/>
          </w:tcPr>
          <w:p w:rsidR="00DE5729" w:rsidRPr="002E74F4" w:rsidRDefault="00DE5729" w:rsidP="00E970CA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 xml:space="preserve">Участие педагогов в </w:t>
            </w:r>
            <w:r w:rsidR="00E970CA" w:rsidRPr="002E74F4">
              <w:rPr>
                <w:rFonts w:ascii="Times New Roman" w:hAnsi="Times New Roman"/>
              </w:rPr>
              <w:t xml:space="preserve">заочных, </w:t>
            </w:r>
            <w:r w:rsidRPr="002E74F4">
              <w:rPr>
                <w:rFonts w:ascii="Times New Roman" w:hAnsi="Times New Roman"/>
              </w:rPr>
              <w:t>дистанционных конкурсах</w:t>
            </w:r>
            <w:r w:rsidR="00E970CA" w:rsidRPr="002E74F4">
              <w:rPr>
                <w:rFonts w:ascii="Times New Roman" w:hAnsi="Times New Roman"/>
              </w:rPr>
              <w:t>, направленных на диссеминацию инновационного опыта работы</w:t>
            </w:r>
          </w:p>
        </w:tc>
        <w:tc>
          <w:tcPr>
            <w:tcW w:w="2268" w:type="dxa"/>
          </w:tcPr>
          <w:p w:rsidR="00DE5729" w:rsidRPr="002E74F4" w:rsidRDefault="00D74FDA" w:rsidP="00D74FD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E5729" w:rsidRPr="002E74F4" w:rsidRDefault="00D74FD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DE5729" w:rsidRPr="002E74F4" w:rsidRDefault="00E970CA" w:rsidP="00E970C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Увеличена д</w:t>
            </w:r>
            <w:r w:rsidR="00DE5729" w:rsidRPr="002E74F4">
              <w:rPr>
                <w:rFonts w:ascii="Times New Roman" w:hAnsi="Times New Roman" w:cs="Times New Roman"/>
              </w:rPr>
              <w:t xml:space="preserve">оля педагогов, принявших участие в </w:t>
            </w:r>
            <w:r w:rsidRPr="002E74F4">
              <w:rPr>
                <w:rFonts w:ascii="Times New Roman" w:hAnsi="Times New Roman" w:cs="Times New Roman"/>
              </w:rPr>
              <w:t xml:space="preserve">заочных, </w:t>
            </w:r>
            <w:r w:rsidR="00DE5729" w:rsidRPr="002E74F4">
              <w:rPr>
                <w:rFonts w:ascii="Times New Roman" w:hAnsi="Times New Roman" w:cs="Times New Roman"/>
              </w:rPr>
              <w:t xml:space="preserve">дистанционных конкурсах, </w:t>
            </w:r>
            <w:r w:rsidRPr="002E74F4">
              <w:rPr>
                <w:rFonts w:ascii="Times New Roman" w:hAnsi="Times New Roman" w:cs="Times New Roman"/>
              </w:rPr>
              <w:t>направленных на диссеминацию инновационного опыта работы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0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  6.13.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Представление  педагогического опыта работы в научно-методических, периодических изданиях</w:t>
            </w:r>
          </w:p>
        </w:tc>
        <w:tc>
          <w:tcPr>
            <w:tcW w:w="2268" w:type="dxa"/>
          </w:tcPr>
          <w:p w:rsidR="00DE5729" w:rsidRPr="002E74F4" w:rsidRDefault="00D74FDA" w:rsidP="00D74FD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течении всего периода</w:t>
            </w:r>
          </w:p>
        </w:tc>
        <w:tc>
          <w:tcPr>
            <w:tcW w:w="2410" w:type="dxa"/>
          </w:tcPr>
          <w:p w:rsidR="00DE5729" w:rsidRPr="002E74F4" w:rsidRDefault="00D74FD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обобщению опыта</w:t>
            </w:r>
          </w:p>
          <w:p w:rsidR="00D74FDA" w:rsidRPr="002E74F4" w:rsidRDefault="00D74FD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4536" w:type="dxa"/>
          </w:tcPr>
          <w:p w:rsidR="00B81959" w:rsidRPr="002E74F4" w:rsidRDefault="00B81959" w:rsidP="00DD333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Подтвержден профессионализм педагогов учреждения</w:t>
            </w:r>
          </w:p>
          <w:p w:rsidR="00DE5729" w:rsidRPr="002E74F4" w:rsidRDefault="00DE5729" w:rsidP="00DD333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Наличие опубликованного опыта работы не менее, чем у </w:t>
            </w:r>
            <w:r w:rsidR="00DD3330" w:rsidRPr="002E74F4">
              <w:rPr>
                <w:rFonts w:ascii="Times New Roman" w:hAnsi="Times New Roman" w:cs="Times New Roman"/>
              </w:rPr>
              <w:t>8,4</w:t>
            </w:r>
            <w:r w:rsidRPr="002E74F4">
              <w:rPr>
                <w:rFonts w:ascii="Times New Roman" w:hAnsi="Times New Roman" w:cs="Times New Roman"/>
              </w:rPr>
              <w:t>% педагогов от общего количества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  6.14.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Внедрение профессионального стандарта «Педагог дополнительного образования детей и взрослых»</w:t>
            </w:r>
          </w:p>
        </w:tc>
        <w:tc>
          <w:tcPr>
            <w:tcW w:w="2268" w:type="dxa"/>
          </w:tcPr>
          <w:p w:rsidR="00DE5729" w:rsidRPr="002E74F4" w:rsidRDefault="00D74FDA" w:rsidP="00D74FDA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до 2017 г.</w:t>
            </w:r>
          </w:p>
        </w:tc>
        <w:tc>
          <w:tcPr>
            <w:tcW w:w="2410" w:type="dxa"/>
          </w:tcPr>
          <w:p w:rsidR="00DE5729" w:rsidRPr="002E74F4" w:rsidRDefault="00D74FD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Заместители директора по УВР</w:t>
            </w:r>
          </w:p>
          <w:p w:rsidR="00D74FDA" w:rsidRPr="002E74F4" w:rsidRDefault="00D74FDA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Руководитель отдела кадрового администрирования и делопроизводства</w:t>
            </w:r>
          </w:p>
        </w:tc>
        <w:tc>
          <w:tcPr>
            <w:tcW w:w="4536" w:type="dxa"/>
          </w:tcPr>
          <w:p w:rsidR="00DE5729" w:rsidRPr="002E74F4" w:rsidRDefault="00DE5729" w:rsidP="0015095D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Приведены в соответствие с профессиональным стандартом  локальные акты учреждения, должностные инструкции педагогов. Педагоги учреждения соответствуют требованиям к образованию, уровень профкомпетентности соответствует предъявляемым трудовым функциям</w:t>
            </w:r>
          </w:p>
        </w:tc>
      </w:tr>
      <w:tr w:rsidR="00DE5729" w:rsidRPr="002E74F4" w:rsidTr="00034A27">
        <w:tc>
          <w:tcPr>
            <w:tcW w:w="15134" w:type="dxa"/>
            <w:gridSpan w:val="5"/>
          </w:tcPr>
          <w:p w:rsidR="00DE5729" w:rsidRPr="002E74F4" w:rsidRDefault="00DE5729" w:rsidP="0015095D">
            <w:pPr>
              <w:ind w:firstLine="34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>Направление 6. Государственно-общественное управление и информационная открытость.</w:t>
            </w:r>
          </w:p>
          <w:p w:rsidR="00DE5729" w:rsidRPr="002E74F4" w:rsidRDefault="00DE5729" w:rsidP="00897000">
            <w:pPr>
              <w:ind w:firstLine="34"/>
              <w:rPr>
                <w:rFonts w:ascii="Times New Roman" w:hAnsi="Times New Roman" w:cs="Times New Roman"/>
                <w:b/>
              </w:rPr>
            </w:pPr>
            <w:r w:rsidRPr="002E74F4">
              <w:rPr>
                <w:rFonts w:ascii="Times New Roman" w:hAnsi="Times New Roman" w:cs="Times New Roman"/>
                <w:b/>
              </w:rPr>
              <w:t xml:space="preserve">Задача 7. Обеспечение  </w:t>
            </w:r>
            <w:r w:rsidRPr="002E74F4">
              <w:rPr>
                <w:rFonts w:ascii="Times New Roman" w:eastAsia="Times New Roman" w:hAnsi="Times New Roman" w:cs="Times New Roman"/>
                <w:b/>
                <w:bCs/>
              </w:rPr>
              <w:t>открытости и прозрачности деятельности учреждения через участие государственно-общественных органов в процессах управления его  жизнедеятельностью.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Разработка локальных актов учреждения в соответствии с изменениями в действующем законодательстве</w:t>
            </w:r>
          </w:p>
        </w:tc>
        <w:tc>
          <w:tcPr>
            <w:tcW w:w="2268" w:type="dxa"/>
          </w:tcPr>
          <w:p w:rsidR="00DE5729" w:rsidRPr="002E74F4" w:rsidRDefault="00C1487C" w:rsidP="00C1487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периода, по мере необходимости</w:t>
            </w:r>
          </w:p>
        </w:tc>
        <w:tc>
          <w:tcPr>
            <w:tcW w:w="2410" w:type="dxa"/>
          </w:tcPr>
          <w:p w:rsidR="00DE5729" w:rsidRPr="002E74F4" w:rsidRDefault="00C1487C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Заместители директора по УВР</w:t>
            </w:r>
          </w:p>
          <w:p w:rsidR="00C1487C" w:rsidRPr="002E74F4" w:rsidRDefault="00C1487C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Юрисконсульт</w:t>
            </w:r>
          </w:p>
        </w:tc>
        <w:tc>
          <w:tcPr>
            <w:tcW w:w="4536" w:type="dxa"/>
          </w:tcPr>
          <w:p w:rsidR="00DE5729" w:rsidRPr="002E74F4" w:rsidRDefault="00DE5729" w:rsidP="00B81959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Приведен</w:t>
            </w:r>
            <w:r w:rsidR="00B81959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</w:t>
            </w:r>
            <w:r w:rsidR="00B81959" w:rsidRPr="002E74F4">
              <w:rPr>
                <w:rFonts w:ascii="Times New Roman" w:hAnsi="Times New Roman" w:cs="Times New Roman"/>
              </w:rPr>
              <w:t>в соответствие с действующим законодательством нормативная база</w:t>
            </w:r>
            <w:r w:rsidRPr="002E74F4">
              <w:rPr>
                <w:rFonts w:ascii="Times New Roman" w:hAnsi="Times New Roman" w:cs="Times New Roman"/>
              </w:rPr>
              <w:t xml:space="preserve"> учреждения 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5103" w:type="dxa"/>
          </w:tcPr>
          <w:p w:rsidR="00DE5729" w:rsidRPr="002E74F4" w:rsidRDefault="00DE5729" w:rsidP="00754BB3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Деятельность Управляющего, Наблюдательного советов</w:t>
            </w:r>
          </w:p>
        </w:tc>
        <w:tc>
          <w:tcPr>
            <w:tcW w:w="2268" w:type="dxa"/>
          </w:tcPr>
          <w:p w:rsidR="00DE5729" w:rsidRPr="002E74F4" w:rsidRDefault="00C1487C" w:rsidP="00C1487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 по плану работы</w:t>
            </w:r>
          </w:p>
        </w:tc>
        <w:tc>
          <w:tcPr>
            <w:tcW w:w="2410" w:type="dxa"/>
          </w:tcPr>
          <w:p w:rsidR="00DE5729" w:rsidRDefault="00C1487C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Директор</w:t>
            </w:r>
          </w:p>
          <w:p w:rsidR="004C10C9" w:rsidRDefault="004C10C9" w:rsidP="00301C94">
            <w:pPr>
              <w:ind w:firstLine="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Управляющего совета</w:t>
            </w:r>
          </w:p>
          <w:p w:rsidR="004C10C9" w:rsidRPr="002E74F4" w:rsidRDefault="004C10C9" w:rsidP="00301C94">
            <w:pPr>
              <w:ind w:firstLine="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Наблюдательного совета</w:t>
            </w:r>
          </w:p>
        </w:tc>
        <w:tc>
          <w:tcPr>
            <w:tcW w:w="4536" w:type="dxa"/>
          </w:tcPr>
          <w:p w:rsidR="00DE5729" w:rsidRPr="002E74F4" w:rsidRDefault="00B81959" w:rsidP="00B81959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Обеспечена открытость и прозрачность деятельности учреждения за счет  привлечения</w:t>
            </w:r>
            <w:r w:rsidR="00DE5729" w:rsidRPr="002E74F4">
              <w:rPr>
                <w:rFonts w:ascii="Times New Roman" w:hAnsi="Times New Roman" w:cs="Times New Roman"/>
              </w:rPr>
              <w:t xml:space="preserve"> общественности к</w:t>
            </w:r>
            <w:r w:rsidRPr="002E74F4">
              <w:rPr>
                <w:rFonts w:ascii="Times New Roman" w:hAnsi="Times New Roman" w:cs="Times New Roman"/>
              </w:rPr>
              <w:t xml:space="preserve"> процессам  управления его жизнедеятельностью</w:t>
            </w:r>
            <w:r w:rsidR="00DE5729" w:rsidRPr="002E74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5103" w:type="dxa"/>
          </w:tcPr>
          <w:p w:rsidR="00DE5729" w:rsidRPr="002E74F4" w:rsidRDefault="00DE5729" w:rsidP="00DD3330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 xml:space="preserve">Привлечение дополнительных финансовых средств за счет </w:t>
            </w:r>
            <w:r w:rsidR="00DD3330" w:rsidRPr="002E74F4">
              <w:rPr>
                <w:rFonts w:ascii="Times New Roman" w:hAnsi="Times New Roman"/>
              </w:rPr>
              <w:t>развития сети платных</w:t>
            </w:r>
            <w:r w:rsidRPr="002E74F4">
              <w:rPr>
                <w:rFonts w:ascii="Times New Roman" w:hAnsi="Times New Roman"/>
              </w:rPr>
              <w:t xml:space="preserve"> образовательных услуг, концертной деятельности</w:t>
            </w:r>
          </w:p>
        </w:tc>
        <w:tc>
          <w:tcPr>
            <w:tcW w:w="2268" w:type="dxa"/>
          </w:tcPr>
          <w:p w:rsidR="00DE5729" w:rsidRPr="002E74F4" w:rsidRDefault="00C1487C" w:rsidP="00C1487C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E5729" w:rsidRPr="002E74F4" w:rsidRDefault="00C1487C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Директор</w:t>
            </w:r>
          </w:p>
          <w:p w:rsidR="00DD3330" w:rsidRPr="002E74F4" w:rsidRDefault="00DD3330" w:rsidP="00DD3330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4536" w:type="dxa"/>
          </w:tcPr>
          <w:p w:rsidR="00DE5729" w:rsidRPr="002E74F4" w:rsidRDefault="00DE5729" w:rsidP="00B81959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 объем доходов</w:t>
            </w:r>
            <w:r w:rsidR="00B81959" w:rsidRPr="002E74F4">
              <w:rPr>
                <w:rFonts w:ascii="Times New Roman" w:hAnsi="Times New Roman" w:cs="Times New Roman"/>
              </w:rPr>
              <w:t xml:space="preserve"> учреждения </w:t>
            </w:r>
            <w:r w:rsidRPr="002E74F4">
              <w:rPr>
                <w:rFonts w:ascii="Times New Roman" w:hAnsi="Times New Roman" w:cs="Times New Roman"/>
              </w:rPr>
              <w:t xml:space="preserve"> от платных услуг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7.4.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Укрепление и развитие материально-технической базы за счет средств от приносящей доход деятельности</w:t>
            </w:r>
          </w:p>
        </w:tc>
        <w:tc>
          <w:tcPr>
            <w:tcW w:w="2268" w:type="dxa"/>
          </w:tcPr>
          <w:p w:rsidR="00DE5729" w:rsidRPr="002E74F4" w:rsidRDefault="00DD3330" w:rsidP="00DD3330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E5729" w:rsidRPr="002E74F4" w:rsidRDefault="00DD333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Директор</w:t>
            </w:r>
          </w:p>
          <w:p w:rsidR="00DD3330" w:rsidRPr="002E74F4" w:rsidRDefault="00DD333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Заместитель директора по АХЧ</w:t>
            </w:r>
          </w:p>
        </w:tc>
        <w:tc>
          <w:tcPr>
            <w:tcW w:w="4536" w:type="dxa"/>
          </w:tcPr>
          <w:p w:rsidR="00B81959" w:rsidRPr="002E74F4" w:rsidRDefault="00B81959" w:rsidP="00DD3330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Укреплена материально-техническая база учреждения за счет приобретения современного оборудования, спортивного инвентаря и др.</w:t>
            </w:r>
          </w:p>
          <w:p w:rsidR="00DE5729" w:rsidRPr="002E74F4" w:rsidRDefault="00B81959" w:rsidP="00B81959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Увеличена д</w:t>
            </w:r>
            <w:r w:rsidR="00DE5729" w:rsidRPr="002E74F4">
              <w:rPr>
                <w:rFonts w:ascii="Times New Roman" w:hAnsi="Times New Roman" w:cs="Times New Roman"/>
              </w:rPr>
              <w:t>оля средств от приносящей доход деятельности, направленных на укрепление и развитие материально-технической базы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7.5.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Представление опыта государственно-общественного управления на муниципальном, региональном уровнях</w:t>
            </w:r>
          </w:p>
        </w:tc>
        <w:tc>
          <w:tcPr>
            <w:tcW w:w="2268" w:type="dxa"/>
          </w:tcPr>
          <w:p w:rsidR="00DE5729" w:rsidRPr="002E74F4" w:rsidRDefault="00DD3330" w:rsidP="00DD333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410" w:type="dxa"/>
          </w:tcPr>
          <w:p w:rsidR="00DE5729" w:rsidRPr="002E74F4" w:rsidRDefault="00DD333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Председатель Управляющего совета</w:t>
            </w:r>
          </w:p>
        </w:tc>
        <w:tc>
          <w:tcPr>
            <w:tcW w:w="4536" w:type="dxa"/>
          </w:tcPr>
          <w:p w:rsidR="00DE5729" w:rsidRPr="002E74F4" w:rsidRDefault="00B81959" w:rsidP="0015095D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</w:t>
            </w:r>
            <w:r w:rsidR="00DE5729" w:rsidRPr="002E74F4">
              <w:rPr>
                <w:rFonts w:ascii="Times New Roman" w:hAnsi="Times New Roman" w:cs="Times New Roman"/>
              </w:rPr>
              <w:t>частие в ежегодном городском форуме «Образование – обществу»</w:t>
            </w:r>
          </w:p>
          <w:p w:rsidR="00DE5729" w:rsidRPr="002E74F4" w:rsidRDefault="00DE5729" w:rsidP="0015095D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Участие в окружном конкурсе на лучшую модель государственно-общественного управления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7.6.</w:t>
            </w:r>
          </w:p>
        </w:tc>
        <w:tc>
          <w:tcPr>
            <w:tcW w:w="5103" w:type="dxa"/>
          </w:tcPr>
          <w:p w:rsidR="00DE5729" w:rsidRPr="002E74F4" w:rsidRDefault="00DE5729" w:rsidP="00DD3330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Проведение родительской конференции</w:t>
            </w:r>
          </w:p>
        </w:tc>
        <w:tc>
          <w:tcPr>
            <w:tcW w:w="2268" w:type="dxa"/>
          </w:tcPr>
          <w:p w:rsidR="00DE5729" w:rsidRPr="002E74F4" w:rsidRDefault="00DD3330" w:rsidP="00DD333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апрель</w:t>
            </w:r>
          </w:p>
        </w:tc>
        <w:tc>
          <w:tcPr>
            <w:tcW w:w="2410" w:type="dxa"/>
          </w:tcPr>
          <w:p w:rsidR="00DE5729" w:rsidRPr="002E74F4" w:rsidRDefault="00DD333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Заместители директора по УВР</w:t>
            </w:r>
          </w:p>
          <w:p w:rsidR="00DD3330" w:rsidRPr="002E74F4" w:rsidRDefault="00DD333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Председатель Управляющего совета</w:t>
            </w:r>
          </w:p>
        </w:tc>
        <w:tc>
          <w:tcPr>
            <w:tcW w:w="4536" w:type="dxa"/>
          </w:tcPr>
          <w:p w:rsidR="00DE5729" w:rsidRPr="002E74F4" w:rsidRDefault="00B81959" w:rsidP="00B81959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Обеспечена информационная открытость деятельности учреждения, в управление процессами жизнедеятельности учреждения включены представители общественности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7.7.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Проведение ежегодного самообследования учреждения, размещение отчета о самообследовании на официальном сайте учреждения</w:t>
            </w:r>
          </w:p>
        </w:tc>
        <w:tc>
          <w:tcPr>
            <w:tcW w:w="2268" w:type="dxa"/>
          </w:tcPr>
          <w:p w:rsidR="00DE5729" w:rsidRPr="002E74F4" w:rsidRDefault="00DD3330" w:rsidP="00DD3330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Ежегодно, до 20 апреля</w:t>
            </w:r>
          </w:p>
        </w:tc>
        <w:tc>
          <w:tcPr>
            <w:tcW w:w="2410" w:type="dxa"/>
          </w:tcPr>
          <w:p w:rsidR="00DE5729" w:rsidRPr="002E74F4" w:rsidRDefault="00DD3330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4536" w:type="dxa"/>
          </w:tcPr>
          <w:p w:rsidR="00DE5729" w:rsidRPr="002E74F4" w:rsidRDefault="00DE5729" w:rsidP="00B81959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</w:t>
            </w:r>
            <w:r w:rsidR="00B81959" w:rsidRPr="002E74F4">
              <w:rPr>
                <w:rFonts w:ascii="Times New Roman" w:hAnsi="Times New Roman" w:cs="Times New Roman"/>
              </w:rPr>
              <w:t>а</w:t>
            </w:r>
            <w:r w:rsidRPr="002E74F4">
              <w:rPr>
                <w:rFonts w:ascii="Times New Roman" w:hAnsi="Times New Roman" w:cs="Times New Roman"/>
              </w:rPr>
              <w:t xml:space="preserve"> доступност</w:t>
            </w:r>
            <w:r w:rsidR="00B81959" w:rsidRPr="002E74F4">
              <w:rPr>
                <w:rFonts w:ascii="Times New Roman" w:hAnsi="Times New Roman" w:cs="Times New Roman"/>
              </w:rPr>
              <w:t>ь</w:t>
            </w:r>
            <w:r w:rsidRPr="002E74F4">
              <w:rPr>
                <w:rFonts w:ascii="Times New Roman" w:hAnsi="Times New Roman" w:cs="Times New Roman"/>
              </w:rPr>
              <w:t xml:space="preserve"> и открытост</w:t>
            </w:r>
            <w:r w:rsidR="00B81959" w:rsidRPr="002E74F4">
              <w:rPr>
                <w:rFonts w:ascii="Times New Roman" w:hAnsi="Times New Roman" w:cs="Times New Roman"/>
              </w:rPr>
              <w:t>ь</w:t>
            </w:r>
            <w:r w:rsidRPr="002E74F4">
              <w:rPr>
                <w:rFonts w:ascii="Times New Roman" w:hAnsi="Times New Roman" w:cs="Times New Roman"/>
              </w:rPr>
              <w:t xml:space="preserve"> информации о состоянии </w:t>
            </w:r>
            <w:r w:rsidR="00B81959" w:rsidRPr="002E74F4">
              <w:rPr>
                <w:rFonts w:ascii="Times New Roman" w:hAnsi="Times New Roman" w:cs="Times New Roman"/>
              </w:rPr>
              <w:t xml:space="preserve">и результатах </w:t>
            </w:r>
            <w:r w:rsidRPr="002E74F4">
              <w:rPr>
                <w:rFonts w:ascii="Times New Roman" w:hAnsi="Times New Roman" w:cs="Times New Roman"/>
              </w:rPr>
              <w:t>деятельности учреждения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7.8.</w:t>
            </w:r>
          </w:p>
        </w:tc>
        <w:tc>
          <w:tcPr>
            <w:tcW w:w="5103" w:type="dxa"/>
          </w:tcPr>
          <w:p w:rsidR="00DE5729" w:rsidRPr="002E74F4" w:rsidRDefault="00DE5729" w:rsidP="004A43BC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>Публичная презентация результатов деятельности учреждения городскому сообществу</w:t>
            </w:r>
          </w:p>
        </w:tc>
        <w:tc>
          <w:tcPr>
            <w:tcW w:w="2268" w:type="dxa"/>
          </w:tcPr>
          <w:p w:rsidR="00DE5729" w:rsidRPr="002E74F4" w:rsidRDefault="00105225" w:rsidP="00105225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E5729" w:rsidRPr="002E74F4" w:rsidRDefault="00105225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Директор</w:t>
            </w:r>
          </w:p>
          <w:p w:rsidR="00105225" w:rsidRPr="002E74F4" w:rsidRDefault="00105225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Заместители директора по УВР</w:t>
            </w:r>
          </w:p>
        </w:tc>
        <w:tc>
          <w:tcPr>
            <w:tcW w:w="4536" w:type="dxa"/>
          </w:tcPr>
          <w:p w:rsidR="00DE5729" w:rsidRPr="002E74F4" w:rsidRDefault="00DE5729" w:rsidP="0015095D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Выступления на городских форумах, родительских конференциях и других мероприятиях</w:t>
            </w:r>
          </w:p>
          <w:p w:rsidR="00DE5729" w:rsidRPr="002E74F4" w:rsidRDefault="00DE5729" w:rsidP="0015095D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 xml:space="preserve">Наличие статей, видеорепортажей о деятельности учреждений в средствах массовой информации </w:t>
            </w:r>
          </w:p>
        </w:tc>
      </w:tr>
      <w:tr w:rsidR="00DE5729" w:rsidRPr="002E74F4" w:rsidTr="009A6BC5">
        <w:tc>
          <w:tcPr>
            <w:tcW w:w="817" w:type="dxa"/>
          </w:tcPr>
          <w:p w:rsidR="00DE5729" w:rsidRPr="002E74F4" w:rsidRDefault="00DE5729" w:rsidP="00C454D4">
            <w:pPr>
              <w:ind w:left="-284" w:firstLine="65"/>
              <w:jc w:val="center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7.9.</w:t>
            </w:r>
          </w:p>
        </w:tc>
        <w:tc>
          <w:tcPr>
            <w:tcW w:w="5103" w:type="dxa"/>
          </w:tcPr>
          <w:p w:rsidR="00DE5729" w:rsidRPr="002E74F4" w:rsidRDefault="00DE5729" w:rsidP="00EE1D60">
            <w:pPr>
              <w:spacing w:line="0" w:lineRule="atLeast"/>
              <w:ind w:firstLine="34"/>
              <w:rPr>
                <w:rFonts w:ascii="Times New Roman" w:hAnsi="Times New Roman"/>
              </w:rPr>
            </w:pPr>
            <w:r w:rsidRPr="002E74F4">
              <w:rPr>
                <w:rFonts w:ascii="Times New Roman" w:hAnsi="Times New Roman"/>
              </w:rPr>
              <w:t xml:space="preserve">Систематическое обновление информации о деятельности учреждения на официальном сайте </w:t>
            </w:r>
          </w:p>
        </w:tc>
        <w:tc>
          <w:tcPr>
            <w:tcW w:w="2268" w:type="dxa"/>
          </w:tcPr>
          <w:p w:rsidR="00DE5729" w:rsidRPr="002E74F4" w:rsidRDefault="00105225" w:rsidP="00105225">
            <w:pPr>
              <w:ind w:firstLine="0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410" w:type="dxa"/>
          </w:tcPr>
          <w:p w:rsidR="00DE5729" w:rsidRPr="002E74F4" w:rsidRDefault="00105225" w:rsidP="00301C94">
            <w:pPr>
              <w:ind w:firstLine="33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Методист по работе с информационными ресурсами</w:t>
            </w:r>
          </w:p>
        </w:tc>
        <w:tc>
          <w:tcPr>
            <w:tcW w:w="4536" w:type="dxa"/>
          </w:tcPr>
          <w:p w:rsidR="00DE5729" w:rsidRPr="002E74F4" w:rsidRDefault="003B112B" w:rsidP="003B112B">
            <w:pPr>
              <w:ind w:firstLine="34"/>
              <w:rPr>
                <w:rFonts w:ascii="Times New Roman" w:hAnsi="Times New Roman" w:cs="Times New Roman"/>
              </w:rPr>
            </w:pPr>
            <w:r w:rsidRPr="002E74F4">
              <w:rPr>
                <w:rFonts w:ascii="Times New Roman" w:hAnsi="Times New Roman" w:cs="Times New Roman"/>
              </w:rPr>
              <w:t>Обеспечена доступность и открытость информации о деятельности учреждения</w:t>
            </w:r>
          </w:p>
        </w:tc>
      </w:tr>
    </w:tbl>
    <w:p w:rsidR="00ED6A80" w:rsidRDefault="00ED6A80" w:rsidP="00DB3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696" w:rsidRDefault="00237696" w:rsidP="00DB3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37696" w:rsidSect="0023769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D6A80" w:rsidRPr="006A69F9" w:rsidRDefault="006A69F9" w:rsidP="002D3B5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="002D3B58" w:rsidRPr="006A69F9">
        <w:rPr>
          <w:rFonts w:ascii="Times New Roman" w:hAnsi="Times New Roman" w:cs="Times New Roman"/>
          <w:b/>
          <w:caps/>
          <w:sz w:val="24"/>
          <w:szCs w:val="24"/>
        </w:rPr>
        <w:t>Ожидаемые результаты реализации Программы</w:t>
      </w:r>
    </w:p>
    <w:p w:rsidR="002D3B58" w:rsidRDefault="002D3B58" w:rsidP="002D3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711C" w:rsidRDefault="00DF4955" w:rsidP="00DF4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результате реализации Программы </w:t>
      </w:r>
      <w:r w:rsidR="006A69F9">
        <w:rPr>
          <w:rFonts w:ascii="Times New Roman" w:hAnsi="Times New Roman" w:cs="Times New Roman"/>
          <w:sz w:val="24"/>
          <w:szCs w:val="24"/>
        </w:rPr>
        <w:t xml:space="preserve">к </w:t>
      </w:r>
      <w:r w:rsidR="004D711C">
        <w:rPr>
          <w:rFonts w:ascii="Times New Roman" w:hAnsi="Times New Roman" w:cs="Times New Roman"/>
          <w:sz w:val="24"/>
          <w:szCs w:val="24"/>
        </w:rPr>
        <w:t>декабр</w:t>
      </w:r>
      <w:r w:rsidR="006A69F9">
        <w:rPr>
          <w:rFonts w:ascii="Times New Roman" w:hAnsi="Times New Roman" w:cs="Times New Roman"/>
          <w:sz w:val="24"/>
          <w:szCs w:val="24"/>
        </w:rPr>
        <w:t>ю</w:t>
      </w:r>
      <w:r w:rsidR="004D711C">
        <w:rPr>
          <w:rFonts w:ascii="Times New Roman" w:hAnsi="Times New Roman" w:cs="Times New Roman"/>
          <w:sz w:val="24"/>
          <w:szCs w:val="24"/>
        </w:rPr>
        <w:t xml:space="preserve"> 2020 года </w:t>
      </w:r>
      <w:r>
        <w:rPr>
          <w:rFonts w:ascii="Times New Roman" w:hAnsi="Times New Roman" w:cs="Times New Roman"/>
          <w:sz w:val="24"/>
          <w:szCs w:val="24"/>
        </w:rPr>
        <w:t>предполагается достичь следующих результатов</w:t>
      </w:r>
      <w:r w:rsidR="004D711C">
        <w:rPr>
          <w:rFonts w:ascii="Times New Roman" w:hAnsi="Times New Roman" w:cs="Times New Roman"/>
          <w:sz w:val="24"/>
          <w:szCs w:val="24"/>
        </w:rPr>
        <w:t>:</w:t>
      </w:r>
    </w:p>
    <w:p w:rsidR="006D0582" w:rsidRDefault="006D0582" w:rsidP="00B66C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будут обеспечены д</w:t>
      </w:r>
      <w:r w:rsidRPr="00E530BD">
        <w:rPr>
          <w:rFonts w:ascii="Times New Roman" w:hAnsi="Times New Roman" w:cs="Times New Roman"/>
          <w:b/>
          <w:sz w:val="24"/>
          <w:szCs w:val="24"/>
        </w:rPr>
        <w:t>оступность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30BD">
        <w:rPr>
          <w:rFonts w:ascii="Times New Roman" w:hAnsi="Times New Roman" w:cs="Times New Roman"/>
          <w:b/>
          <w:sz w:val="24"/>
          <w:szCs w:val="24"/>
        </w:rPr>
        <w:t>и качество образовательной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счет р</w:t>
      </w:r>
      <w:r w:rsidRPr="00E530BD">
        <w:rPr>
          <w:rFonts w:ascii="Times New Roman" w:hAnsi="Times New Roman" w:cs="Times New Roman"/>
          <w:b/>
          <w:sz w:val="24"/>
          <w:szCs w:val="24"/>
        </w:rPr>
        <w:t>асшир</w:t>
      </w:r>
      <w:r>
        <w:rPr>
          <w:rFonts w:ascii="Times New Roman" w:hAnsi="Times New Roman" w:cs="Times New Roman"/>
          <w:b/>
          <w:sz w:val="24"/>
          <w:szCs w:val="24"/>
        </w:rPr>
        <w:t>ения</w:t>
      </w:r>
      <w:r w:rsidRPr="00E530BD">
        <w:rPr>
          <w:rFonts w:ascii="Times New Roman" w:hAnsi="Times New Roman" w:cs="Times New Roman"/>
          <w:b/>
          <w:sz w:val="24"/>
          <w:szCs w:val="24"/>
        </w:rPr>
        <w:t xml:space="preserve"> спектр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530BD">
        <w:rPr>
          <w:rFonts w:ascii="Times New Roman" w:hAnsi="Times New Roman" w:cs="Times New Roman"/>
          <w:b/>
          <w:sz w:val="24"/>
          <w:szCs w:val="24"/>
        </w:rPr>
        <w:t xml:space="preserve"> образовательных услуг,</w:t>
      </w:r>
      <w:r w:rsidRPr="006D05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530BD">
        <w:rPr>
          <w:rFonts w:ascii="Times New Roman" w:hAnsi="Times New Roman" w:cs="Times New Roman"/>
          <w:b/>
          <w:sz w:val="24"/>
          <w:szCs w:val="24"/>
        </w:rPr>
        <w:t>бнов</w:t>
      </w:r>
      <w:r>
        <w:rPr>
          <w:rFonts w:ascii="Times New Roman" w:hAnsi="Times New Roman" w:cs="Times New Roman"/>
          <w:b/>
          <w:sz w:val="24"/>
          <w:szCs w:val="24"/>
        </w:rPr>
        <w:t>ления</w:t>
      </w:r>
      <w:r w:rsidRPr="00E530BD">
        <w:rPr>
          <w:rFonts w:ascii="Times New Roman" w:hAnsi="Times New Roman" w:cs="Times New Roman"/>
          <w:b/>
          <w:sz w:val="24"/>
          <w:szCs w:val="24"/>
        </w:rPr>
        <w:t xml:space="preserve"> содержани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530BD">
        <w:rPr>
          <w:rFonts w:ascii="Times New Roman" w:hAnsi="Times New Roman" w:cs="Times New Roman"/>
          <w:b/>
          <w:sz w:val="24"/>
          <w:szCs w:val="24"/>
        </w:rPr>
        <w:t xml:space="preserve"> и программно-методическо</w:t>
      </w:r>
      <w:r>
        <w:rPr>
          <w:rFonts w:ascii="Times New Roman" w:hAnsi="Times New Roman" w:cs="Times New Roman"/>
          <w:b/>
          <w:sz w:val="24"/>
          <w:szCs w:val="24"/>
        </w:rPr>
        <w:t>го обеспечения</w:t>
      </w:r>
      <w:r w:rsidRPr="00E530BD">
        <w:rPr>
          <w:rFonts w:ascii="Times New Roman" w:hAnsi="Times New Roman" w:cs="Times New Roman"/>
          <w:b/>
          <w:sz w:val="24"/>
          <w:szCs w:val="24"/>
        </w:rPr>
        <w:t xml:space="preserve"> деятельности учреждения</w:t>
      </w:r>
      <w:r w:rsidR="00B66C79">
        <w:rPr>
          <w:rFonts w:ascii="Times New Roman" w:hAnsi="Times New Roman" w:cs="Times New Roman"/>
          <w:b/>
          <w:sz w:val="24"/>
          <w:szCs w:val="24"/>
        </w:rPr>
        <w:t>:</w:t>
      </w:r>
    </w:p>
    <w:p w:rsidR="002D3B58" w:rsidRPr="00125BBA" w:rsidRDefault="006A69F9" w:rsidP="00B66C79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BBA">
        <w:rPr>
          <w:rFonts w:ascii="Times New Roman" w:hAnsi="Times New Roman"/>
          <w:sz w:val="24"/>
          <w:szCs w:val="24"/>
        </w:rPr>
        <w:t>количество</w:t>
      </w:r>
      <w:r w:rsidR="004D711C" w:rsidRPr="00125BBA">
        <w:rPr>
          <w:rFonts w:ascii="Times New Roman" w:hAnsi="Times New Roman"/>
          <w:sz w:val="24"/>
          <w:szCs w:val="24"/>
        </w:rPr>
        <w:t xml:space="preserve"> детей в возрасте от 5 до 18 лет, охваченных услугами дополнительного образования, увеличится на </w:t>
      </w:r>
      <w:r w:rsidR="004C17A5" w:rsidRPr="00125BBA">
        <w:rPr>
          <w:rFonts w:ascii="Times New Roman" w:hAnsi="Times New Roman"/>
          <w:sz w:val="24"/>
          <w:szCs w:val="24"/>
        </w:rPr>
        <w:t>70 человек</w:t>
      </w:r>
      <w:r w:rsidRPr="00125BBA">
        <w:rPr>
          <w:rFonts w:ascii="Times New Roman" w:hAnsi="Times New Roman"/>
          <w:sz w:val="24"/>
          <w:szCs w:val="24"/>
        </w:rPr>
        <w:t xml:space="preserve"> и составит 4673 человека</w:t>
      </w:r>
      <w:r w:rsidR="004D711C" w:rsidRPr="00125BBA">
        <w:rPr>
          <w:rFonts w:ascii="Times New Roman" w:hAnsi="Times New Roman"/>
          <w:sz w:val="24"/>
          <w:szCs w:val="24"/>
        </w:rPr>
        <w:t>;</w:t>
      </w:r>
    </w:p>
    <w:p w:rsidR="004D711C" w:rsidRPr="00125BBA" w:rsidRDefault="004D711C" w:rsidP="004D711C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BBA">
        <w:rPr>
          <w:rFonts w:ascii="Times New Roman" w:hAnsi="Times New Roman"/>
          <w:sz w:val="24"/>
          <w:szCs w:val="24"/>
        </w:rPr>
        <w:t>доля подростков в возрасте от 13 до 18 лет от общего количества обучающихся учреждения увеличится на 1%</w:t>
      </w:r>
      <w:r w:rsidR="006A69F9" w:rsidRPr="00125BBA">
        <w:rPr>
          <w:rFonts w:ascii="Times New Roman" w:hAnsi="Times New Roman"/>
          <w:sz w:val="24"/>
          <w:szCs w:val="24"/>
        </w:rPr>
        <w:t xml:space="preserve"> и составит 6%</w:t>
      </w:r>
      <w:r w:rsidRPr="00125BBA">
        <w:rPr>
          <w:rFonts w:ascii="Times New Roman" w:hAnsi="Times New Roman"/>
          <w:sz w:val="24"/>
          <w:szCs w:val="24"/>
        </w:rPr>
        <w:t>;</w:t>
      </w:r>
    </w:p>
    <w:p w:rsidR="004D711C" w:rsidRPr="00C52920" w:rsidRDefault="004D711C" w:rsidP="004D711C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>доля детей от общего количества обучающихся учреждения, охваченных платными образовательными услугами, увеличится на 2,5%</w:t>
      </w:r>
      <w:r w:rsidR="004C17A5" w:rsidRPr="00C52920">
        <w:rPr>
          <w:rFonts w:ascii="Times New Roman" w:hAnsi="Times New Roman"/>
          <w:sz w:val="24"/>
          <w:szCs w:val="24"/>
        </w:rPr>
        <w:t xml:space="preserve"> и составит 12%</w:t>
      </w:r>
      <w:r w:rsidRPr="00C52920">
        <w:rPr>
          <w:rFonts w:ascii="Times New Roman" w:hAnsi="Times New Roman"/>
          <w:sz w:val="24"/>
          <w:szCs w:val="24"/>
        </w:rPr>
        <w:t>;</w:t>
      </w:r>
    </w:p>
    <w:p w:rsidR="004D711C" w:rsidRPr="00C52920" w:rsidRDefault="00B66C79" w:rsidP="004D711C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>доля</w:t>
      </w:r>
      <w:r w:rsidR="004D711C" w:rsidRPr="00C52920">
        <w:rPr>
          <w:rFonts w:ascii="Times New Roman" w:hAnsi="Times New Roman"/>
          <w:sz w:val="24"/>
          <w:szCs w:val="24"/>
        </w:rPr>
        <w:t xml:space="preserve"> обучающихся</w:t>
      </w:r>
      <w:r w:rsidR="00885021" w:rsidRPr="00C52920">
        <w:rPr>
          <w:rFonts w:ascii="Times New Roman" w:hAnsi="Times New Roman"/>
          <w:sz w:val="24"/>
          <w:szCs w:val="24"/>
        </w:rPr>
        <w:t xml:space="preserve"> от общего количества обучающихся учреждения</w:t>
      </w:r>
      <w:r w:rsidR="004D711C" w:rsidRPr="00C52920">
        <w:rPr>
          <w:rFonts w:ascii="Times New Roman" w:hAnsi="Times New Roman"/>
          <w:sz w:val="24"/>
          <w:szCs w:val="24"/>
        </w:rPr>
        <w:t>, охваченных реализацией дополнительных общеобразовательных программ на баз</w:t>
      </w:r>
      <w:r w:rsidR="008E2DC9" w:rsidRPr="00C52920">
        <w:rPr>
          <w:rFonts w:ascii="Times New Roman" w:hAnsi="Times New Roman"/>
          <w:sz w:val="24"/>
          <w:szCs w:val="24"/>
        </w:rPr>
        <w:t>е</w:t>
      </w:r>
      <w:r w:rsidR="004D711C" w:rsidRPr="00C52920">
        <w:rPr>
          <w:rFonts w:ascii="Times New Roman" w:hAnsi="Times New Roman"/>
          <w:sz w:val="24"/>
          <w:szCs w:val="24"/>
        </w:rPr>
        <w:t xml:space="preserve"> образовательных учреждений в рамках реализации задач внеурочной деятельности увеличится на </w:t>
      </w:r>
      <w:r w:rsidR="00885021" w:rsidRPr="00C52920">
        <w:rPr>
          <w:rFonts w:ascii="Times New Roman" w:hAnsi="Times New Roman"/>
          <w:sz w:val="24"/>
          <w:szCs w:val="24"/>
        </w:rPr>
        <w:t>2</w:t>
      </w:r>
      <w:r w:rsidR="006C12D7" w:rsidRPr="00C52920">
        <w:rPr>
          <w:rFonts w:ascii="Times New Roman" w:hAnsi="Times New Roman"/>
          <w:sz w:val="24"/>
          <w:szCs w:val="24"/>
        </w:rPr>
        <w:t>%</w:t>
      </w:r>
      <w:r w:rsidR="004C17A5" w:rsidRPr="00C52920">
        <w:rPr>
          <w:rFonts w:ascii="Times New Roman" w:hAnsi="Times New Roman"/>
          <w:sz w:val="24"/>
          <w:szCs w:val="24"/>
        </w:rPr>
        <w:t xml:space="preserve"> и составит </w:t>
      </w:r>
      <w:r w:rsidR="00885021" w:rsidRPr="00C52920">
        <w:rPr>
          <w:rFonts w:ascii="Times New Roman" w:hAnsi="Times New Roman"/>
          <w:sz w:val="24"/>
          <w:szCs w:val="24"/>
        </w:rPr>
        <w:t>44%</w:t>
      </w:r>
      <w:r w:rsidR="004D711C" w:rsidRPr="00C52920">
        <w:rPr>
          <w:rFonts w:ascii="Times New Roman" w:hAnsi="Times New Roman"/>
          <w:sz w:val="24"/>
          <w:szCs w:val="24"/>
        </w:rPr>
        <w:t>;</w:t>
      </w:r>
    </w:p>
    <w:p w:rsidR="004D711C" w:rsidRPr="00E013AD" w:rsidRDefault="006C12D7" w:rsidP="004D711C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 xml:space="preserve">доля обучающихся от общего количества обучающихся учреждения, освоивших дополнительные общеобразовательные программы на высоком уровне по результатам итоговой аттестации, увеличится </w:t>
      </w:r>
      <w:r w:rsidRPr="00925C89">
        <w:rPr>
          <w:rFonts w:ascii="Times New Roman" w:hAnsi="Times New Roman"/>
          <w:sz w:val="24"/>
          <w:szCs w:val="24"/>
        </w:rPr>
        <w:t>на 10%</w:t>
      </w:r>
      <w:r w:rsidR="00885021" w:rsidRPr="00925C89">
        <w:rPr>
          <w:rFonts w:ascii="Times New Roman" w:hAnsi="Times New Roman"/>
          <w:sz w:val="24"/>
          <w:szCs w:val="24"/>
        </w:rPr>
        <w:t xml:space="preserve"> и составит 61,5%</w:t>
      </w:r>
      <w:r w:rsidRPr="00925C89">
        <w:rPr>
          <w:rFonts w:ascii="Times New Roman" w:hAnsi="Times New Roman"/>
          <w:sz w:val="24"/>
          <w:szCs w:val="24"/>
        </w:rPr>
        <w:t>;</w:t>
      </w:r>
    </w:p>
    <w:p w:rsidR="006C12D7" w:rsidRPr="00C52920" w:rsidRDefault="006C12D7" w:rsidP="004D711C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>доля программ нового поколения (модульных, разноуровневых) в общем количестве дополнительных общеобразовательных программ, реализуемых в учреждении, увеличится на 7%</w:t>
      </w:r>
      <w:r w:rsidR="00885021" w:rsidRPr="00C52920">
        <w:rPr>
          <w:rFonts w:ascii="Times New Roman" w:hAnsi="Times New Roman"/>
          <w:sz w:val="24"/>
          <w:szCs w:val="24"/>
        </w:rPr>
        <w:t xml:space="preserve"> и составит 8,5%</w:t>
      </w:r>
      <w:r w:rsidRPr="00C52920">
        <w:rPr>
          <w:rFonts w:ascii="Times New Roman" w:hAnsi="Times New Roman"/>
          <w:sz w:val="24"/>
          <w:szCs w:val="24"/>
        </w:rPr>
        <w:t>;</w:t>
      </w:r>
    </w:p>
    <w:p w:rsidR="006C12D7" w:rsidRPr="00C52920" w:rsidRDefault="006C12D7" w:rsidP="004D711C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>доля педагогов от общего количества</w:t>
      </w:r>
      <w:r w:rsidR="00885021" w:rsidRPr="00C52920">
        <w:rPr>
          <w:rFonts w:ascii="Times New Roman" w:hAnsi="Times New Roman"/>
          <w:sz w:val="24"/>
          <w:szCs w:val="24"/>
        </w:rPr>
        <w:t xml:space="preserve"> педагогов учреждения</w:t>
      </w:r>
      <w:r w:rsidRPr="00C52920">
        <w:rPr>
          <w:rFonts w:ascii="Times New Roman" w:hAnsi="Times New Roman"/>
          <w:sz w:val="24"/>
          <w:szCs w:val="24"/>
        </w:rPr>
        <w:t>, использующих в образовательной деятельности современные образовательные технологии, увеличится на 10%</w:t>
      </w:r>
      <w:r w:rsidR="00885021" w:rsidRPr="00C52920">
        <w:rPr>
          <w:rFonts w:ascii="Times New Roman" w:hAnsi="Times New Roman"/>
          <w:sz w:val="24"/>
          <w:szCs w:val="24"/>
        </w:rPr>
        <w:t xml:space="preserve"> и составит 95%</w:t>
      </w:r>
      <w:r w:rsidR="00E013AD">
        <w:rPr>
          <w:rFonts w:ascii="Times New Roman" w:hAnsi="Times New Roman"/>
          <w:sz w:val="24"/>
          <w:szCs w:val="24"/>
        </w:rPr>
        <w:t>.</w:t>
      </w:r>
    </w:p>
    <w:p w:rsidR="006C12D7" w:rsidRPr="00C52920" w:rsidRDefault="006C12D7" w:rsidP="006C12D7">
      <w:pPr>
        <w:spacing w:after="0" w:line="240" w:lineRule="auto"/>
        <w:ind w:left="4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920">
        <w:rPr>
          <w:rFonts w:ascii="Times New Roman" w:hAnsi="Times New Roman"/>
          <w:b/>
          <w:sz w:val="24"/>
          <w:szCs w:val="24"/>
        </w:rPr>
        <w:t>- будут</w:t>
      </w:r>
      <w:r w:rsidRPr="00C52920">
        <w:rPr>
          <w:rFonts w:ascii="Times New Roman" w:hAnsi="Times New Roman"/>
          <w:sz w:val="24"/>
          <w:szCs w:val="24"/>
        </w:rPr>
        <w:t xml:space="preserve"> </w:t>
      </w:r>
      <w:r w:rsidRPr="00C52920">
        <w:rPr>
          <w:rFonts w:ascii="Times New Roman" w:hAnsi="Times New Roman"/>
          <w:b/>
          <w:sz w:val="24"/>
          <w:szCs w:val="24"/>
        </w:rPr>
        <w:t>с</w:t>
      </w:r>
      <w:r w:rsidRPr="00C52920">
        <w:rPr>
          <w:rFonts w:ascii="Times New Roman" w:hAnsi="Times New Roman" w:cs="Times New Roman"/>
          <w:b/>
          <w:sz w:val="24"/>
          <w:szCs w:val="24"/>
        </w:rPr>
        <w:t>озданы условия для развития системы выявления и поддержки одаренных детей и их профессионального самоопределения:</w:t>
      </w:r>
    </w:p>
    <w:p w:rsidR="006C12D7" w:rsidRPr="00C52920" w:rsidRDefault="0058762B" w:rsidP="0058762B">
      <w:pPr>
        <w:pStyle w:val="a4"/>
        <w:numPr>
          <w:ilvl w:val="0"/>
          <w:numId w:val="31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>доля детей</w:t>
      </w:r>
      <w:r w:rsidR="00885021" w:rsidRPr="00C52920">
        <w:rPr>
          <w:rFonts w:ascii="Times New Roman" w:hAnsi="Times New Roman"/>
          <w:sz w:val="24"/>
          <w:szCs w:val="24"/>
        </w:rPr>
        <w:t xml:space="preserve"> от общего количества обучающихся учреждения</w:t>
      </w:r>
      <w:r w:rsidRPr="00C52920">
        <w:rPr>
          <w:rFonts w:ascii="Times New Roman" w:hAnsi="Times New Roman"/>
          <w:sz w:val="24"/>
          <w:szCs w:val="24"/>
        </w:rPr>
        <w:t>, обучающихся по индивидуальным образовательным маршрутам, увеличится на 10%</w:t>
      </w:r>
      <w:r w:rsidR="00885021" w:rsidRPr="00C52920">
        <w:rPr>
          <w:rFonts w:ascii="Times New Roman" w:hAnsi="Times New Roman"/>
          <w:sz w:val="24"/>
          <w:szCs w:val="24"/>
        </w:rPr>
        <w:t xml:space="preserve"> и составит 20%</w:t>
      </w:r>
      <w:r w:rsidRPr="00C52920">
        <w:rPr>
          <w:rFonts w:ascii="Times New Roman" w:hAnsi="Times New Roman"/>
          <w:sz w:val="24"/>
          <w:szCs w:val="24"/>
        </w:rPr>
        <w:t>;</w:t>
      </w:r>
    </w:p>
    <w:p w:rsidR="0058762B" w:rsidRPr="00F90A5C" w:rsidRDefault="0058762B" w:rsidP="0058762B">
      <w:pPr>
        <w:pStyle w:val="a4"/>
        <w:numPr>
          <w:ilvl w:val="0"/>
          <w:numId w:val="31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F90A5C">
        <w:rPr>
          <w:rFonts w:ascii="Times New Roman" w:hAnsi="Times New Roman"/>
          <w:sz w:val="24"/>
          <w:szCs w:val="24"/>
        </w:rPr>
        <w:t>доля детей</w:t>
      </w:r>
      <w:r w:rsidR="00885021" w:rsidRPr="00F90A5C">
        <w:rPr>
          <w:rFonts w:ascii="Times New Roman" w:hAnsi="Times New Roman"/>
          <w:sz w:val="24"/>
          <w:szCs w:val="24"/>
        </w:rPr>
        <w:t xml:space="preserve"> от общего количества обучающихся учреждения</w:t>
      </w:r>
      <w:r w:rsidRPr="00F90A5C">
        <w:rPr>
          <w:rFonts w:ascii="Times New Roman" w:hAnsi="Times New Roman"/>
          <w:sz w:val="24"/>
          <w:szCs w:val="24"/>
        </w:rPr>
        <w:t xml:space="preserve">, занимающихся проектной, исследовательской деятельностью, увеличится на </w:t>
      </w:r>
      <w:r w:rsidR="00F90A5C" w:rsidRPr="00F90A5C">
        <w:rPr>
          <w:rFonts w:ascii="Times New Roman" w:hAnsi="Times New Roman"/>
          <w:sz w:val="24"/>
          <w:szCs w:val="24"/>
        </w:rPr>
        <w:t>2,</w:t>
      </w:r>
      <w:r w:rsidRPr="00F90A5C">
        <w:rPr>
          <w:rFonts w:ascii="Times New Roman" w:hAnsi="Times New Roman"/>
          <w:sz w:val="24"/>
          <w:szCs w:val="24"/>
        </w:rPr>
        <w:t>3%</w:t>
      </w:r>
      <w:r w:rsidR="00885021" w:rsidRPr="00F90A5C">
        <w:rPr>
          <w:rFonts w:ascii="Times New Roman" w:hAnsi="Times New Roman"/>
          <w:sz w:val="24"/>
          <w:szCs w:val="24"/>
        </w:rPr>
        <w:t xml:space="preserve"> </w:t>
      </w:r>
      <w:r w:rsidR="00F90A5C" w:rsidRPr="00F90A5C">
        <w:rPr>
          <w:rFonts w:ascii="Times New Roman" w:hAnsi="Times New Roman"/>
          <w:sz w:val="24"/>
          <w:szCs w:val="24"/>
        </w:rPr>
        <w:t>и составит 3,5</w:t>
      </w:r>
      <w:r w:rsidR="003E075E" w:rsidRPr="00F90A5C">
        <w:rPr>
          <w:rFonts w:ascii="Times New Roman" w:hAnsi="Times New Roman"/>
          <w:sz w:val="24"/>
          <w:szCs w:val="24"/>
        </w:rPr>
        <w:t>%</w:t>
      </w:r>
      <w:r w:rsidRPr="00F90A5C">
        <w:rPr>
          <w:rFonts w:ascii="Times New Roman" w:hAnsi="Times New Roman"/>
          <w:sz w:val="24"/>
          <w:szCs w:val="24"/>
        </w:rPr>
        <w:t>;</w:t>
      </w:r>
    </w:p>
    <w:p w:rsidR="0058762B" w:rsidRPr="00C52920" w:rsidRDefault="0058762B" w:rsidP="0058762B">
      <w:pPr>
        <w:pStyle w:val="a4"/>
        <w:numPr>
          <w:ilvl w:val="0"/>
          <w:numId w:val="31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>доля педагогов</w:t>
      </w:r>
      <w:r w:rsidR="003E075E" w:rsidRPr="00C52920">
        <w:rPr>
          <w:rFonts w:ascii="Times New Roman" w:hAnsi="Times New Roman"/>
          <w:sz w:val="24"/>
          <w:szCs w:val="24"/>
        </w:rPr>
        <w:t xml:space="preserve"> от общего количества педагогов учреждения</w:t>
      </w:r>
      <w:r w:rsidRPr="00C52920">
        <w:rPr>
          <w:rFonts w:ascii="Times New Roman" w:hAnsi="Times New Roman"/>
          <w:sz w:val="24"/>
          <w:szCs w:val="24"/>
        </w:rPr>
        <w:t>, применяющих в образовательной деятельности эффективные технологии работы с одаренными обучающимися, увеличится на 7%</w:t>
      </w:r>
      <w:r w:rsidR="003E075E" w:rsidRPr="00C52920">
        <w:rPr>
          <w:rFonts w:ascii="Times New Roman" w:hAnsi="Times New Roman"/>
          <w:sz w:val="24"/>
          <w:szCs w:val="24"/>
        </w:rPr>
        <w:t xml:space="preserve"> и составит 24%</w:t>
      </w:r>
      <w:r w:rsidRPr="00C52920">
        <w:rPr>
          <w:rFonts w:ascii="Times New Roman" w:hAnsi="Times New Roman"/>
          <w:sz w:val="24"/>
          <w:szCs w:val="24"/>
        </w:rPr>
        <w:t>;</w:t>
      </w:r>
    </w:p>
    <w:p w:rsidR="0058762B" w:rsidRPr="00C52920" w:rsidRDefault="0058762B" w:rsidP="0058762B">
      <w:pPr>
        <w:pStyle w:val="a4"/>
        <w:numPr>
          <w:ilvl w:val="0"/>
          <w:numId w:val="31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>доля обучающихся</w:t>
      </w:r>
      <w:r w:rsidR="003E075E" w:rsidRPr="00C52920">
        <w:rPr>
          <w:rFonts w:ascii="Times New Roman" w:hAnsi="Times New Roman"/>
          <w:sz w:val="24"/>
          <w:szCs w:val="24"/>
        </w:rPr>
        <w:t xml:space="preserve"> от общего количества обучающихся учреждения</w:t>
      </w:r>
      <w:r w:rsidRPr="00C52920">
        <w:rPr>
          <w:rFonts w:ascii="Times New Roman" w:hAnsi="Times New Roman"/>
          <w:sz w:val="24"/>
          <w:szCs w:val="24"/>
        </w:rPr>
        <w:t>, принявших участие в интеллектуальных, творческих конкурсных мероприятиях различного уровня,</w:t>
      </w:r>
      <w:r w:rsidR="00E013AD">
        <w:rPr>
          <w:rFonts w:ascii="Times New Roman" w:hAnsi="Times New Roman"/>
          <w:sz w:val="24"/>
          <w:szCs w:val="24"/>
        </w:rPr>
        <w:t xml:space="preserve"> в том числе дистанционных, увеличится на 11</w:t>
      </w:r>
      <w:r w:rsidRPr="00C52920">
        <w:rPr>
          <w:rFonts w:ascii="Times New Roman" w:hAnsi="Times New Roman"/>
          <w:sz w:val="24"/>
          <w:szCs w:val="24"/>
        </w:rPr>
        <w:t>%</w:t>
      </w:r>
      <w:r w:rsidR="00E013AD">
        <w:rPr>
          <w:rFonts w:ascii="Times New Roman" w:hAnsi="Times New Roman"/>
          <w:sz w:val="24"/>
          <w:szCs w:val="24"/>
        </w:rPr>
        <w:t xml:space="preserve"> и составит 65</w:t>
      </w:r>
      <w:r w:rsidR="003E075E" w:rsidRPr="00C52920">
        <w:rPr>
          <w:rFonts w:ascii="Times New Roman" w:hAnsi="Times New Roman"/>
          <w:sz w:val="24"/>
          <w:szCs w:val="24"/>
        </w:rPr>
        <w:t>%</w:t>
      </w:r>
      <w:r w:rsidRPr="00C52920">
        <w:rPr>
          <w:rFonts w:ascii="Times New Roman" w:hAnsi="Times New Roman"/>
          <w:sz w:val="24"/>
          <w:szCs w:val="24"/>
        </w:rPr>
        <w:t>;</w:t>
      </w:r>
    </w:p>
    <w:p w:rsidR="0058762B" w:rsidRPr="00F90A5C" w:rsidRDefault="0058762B" w:rsidP="0058762B">
      <w:pPr>
        <w:pStyle w:val="a4"/>
        <w:numPr>
          <w:ilvl w:val="0"/>
          <w:numId w:val="31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>доля обучающихся</w:t>
      </w:r>
      <w:r w:rsidR="003E075E" w:rsidRPr="00C52920">
        <w:rPr>
          <w:rFonts w:ascii="Times New Roman" w:hAnsi="Times New Roman"/>
          <w:sz w:val="24"/>
          <w:szCs w:val="24"/>
        </w:rPr>
        <w:t xml:space="preserve"> от общего количества участников данных мероприятий (в том числе дистанционных)</w:t>
      </w:r>
      <w:r w:rsidRPr="00C52920">
        <w:rPr>
          <w:rFonts w:ascii="Times New Roman" w:hAnsi="Times New Roman"/>
          <w:sz w:val="24"/>
          <w:szCs w:val="24"/>
        </w:rPr>
        <w:t xml:space="preserve">, ставших победителями и призерами интеллектуальных, творческих конкурсов, </w:t>
      </w:r>
      <w:r w:rsidRPr="00F90A5C">
        <w:rPr>
          <w:rFonts w:ascii="Times New Roman" w:hAnsi="Times New Roman"/>
          <w:sz w:val="24"/>
          <w:szCs w:val="24"/>
        </w:rPr>
        <w:t xml:space="preserve">увеличится на </w:t>
      </w:r>
      <w:r w:rsidR="00CE4389" w:rsidRPr="00F90A5C">
        <w:rPr>
          <w:rFonts w:ascii="Times New Roman" w:hAnsi="Times New Roman"/>
          <w:sz w:val="24"/>
          <w:szCs w:val="24"/>
        </w:rPr>
        <w:t>13%</w:t>
      </w:r>
      <w:r w:rsidR="003E075E" w:rsidRPr="00F90A5C">
        <w:rPr>
          <w:rFonts w:ascii="Times New Roman" w:hAnsi="Times New Roman"/>
          <w:sz w:val="24"/>
          <w:szCs w:val="24"/>
        </w:rPr>
        <w:t xml:space="preserve"> и составит 65%</w:t>
      </w:r>
      <w:r w:rsidR="00CE4389" w:rsidRPr="00F90A5C">
        <w:rPr>
          <w:rFonts w:ascii="Times New Roman" w:hAnsi="Times New Roman"/>
          <w:sz w:val="24"/>
          <w:szCs w:val="24"/>
        </w:rPr>
        <w:t>;</w:t>
      </w:r>
    </w:p>
    <w:p w:rsidR="00CE4389" w:rsidRPr="00C52920" w:rsidRDefault="00CE4389" w:rsidP="0058762B">
      <w:pPr>
        <w:pStyle w:val="a4"/>
        <w:numPr>
          <w:ilvl w:val="0"/>
          <w:numId w:val="31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52920">
        <w:rPr>
          <w:rFonts w:ascii="Times New Roman" w:hAnsi="Times New Roman"/>
          <w:sz w:val="24"/>
          <w:szCs w:val="24"/>
        </w:rPr>
        <w:t>доля выпускников учреждения, поступивших на дальнейшее обучение в учебные заведения по профилю дополнительного образования, увеличится на 4%</w:t>
      </w:r>
      <w:r w:rsidR="003E075E" w:rsidRPr="00C52920">
        <w:rPr>
          <w:rFonts w:ascii="Times New Roman" w:hAnsi="Times New Roman"/>
          <w:sz w:val="24"/>
          <w:szCs w:val="24"/>
        </w:rPr>
        <w:t xml:space="preserve"> и составит 9%</w:t>
      </w:r>
      <w:r w:rsidR="00E013AD">
        <w:rPr>
          <w:rFonts w:ascii="Times New Roman" w:hAnsi="Times New Roman"/>
          <w:sz w:val="24"/>
          <w:szCs w:val="24"/>
        </w:rPr>
        <w:t>.</w:t>
      </w:r>
    </w:p>
    <w:p w:rsidR="002D2E95" w:rsidRDefault="00CE4389" w:rsidP="002D2E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D2E95">
        <w:rPr>
          <w:rFonts w:ascii="Times New Roman" w:hAnsi="Times New Roman"/>
          <w:sz w:val="24"/>
          <w:szCs w:val="24"/>
        </w:rPr>
        <w:t xml:space="preserve"> </w:t>
      </w:r>
      <w:r w:rsidR="002D2E95" w:rsidRPr="002D2E95">
        <w:rPr>
          <w:rFonts w:ascii="Times New Roman" w:hAnsi="Times New Roman"/>
          <w:b/>
          <w:sz w:val="24"/>
          <w:szCs w:val="24"/>
        </w:rPr>
        <w:t>будет обеспечена п</w:t>
      </w:r>
      <w:r w:rsidR="002D2E95" w:rsidRPr="002D2E95">
        <w:rPr>
          <w:rFonts w:ascii="Times New Roman" w:hAnsi="Times New Roman" w:cs="Times New Roman"/>
          <w:b/>
          <w:sz w:val="24"/>
          <w:szCs w:val="24"/>
        </w:rPr>
        <w:t>оддержка детей-инвалидов, детей с ограниченными возможностями здоровья за счет развития системы работы по содействи</w:t>
      </w:r>
      <w:r w:rsidR="00A60835">
        <w:rPr>
          <w:rFonts w:ascii="Times New Roman" w:hAnsi="Times New Roman" w:cs="Times New Roman"/>
          <w:b/>
          <w:sz w:val="24"/>
          <w:szCs w:val="24"/>
        </w:rPr>
        <w:t xml:space="preserve">ю их творческой реализации и </w:t>
      </w:r>
      <w:r w:rsidR="002D2E95" w:rsidRPr="002D2E95">
        <w:rPr>
          <w:rFonts w:ascii="Times New Roman" w:hAnsi="Times New Roman" w:cs="Times New Roman"/>
          <w:b/>
          <w:sz w:val="24"/>
          <w:szCs w:val="24"/>
        </w:rPr>
        <w:t>адаптации в социуме:</w:t>
      </w:r>
    </w:p>
    <w:p w:rsidR="002D2E95" w:rsidRPr="000C46E5" w:rsidRDefault="002D2E95" w:rsidP="002D2E95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6E5">
        <w:rPr>
          <w:rFonts w:ascii="Times New Roman" w:hAnsi="Times New Roman"/>
          <w:sz w:val="24"/>
          <w:szCs w:val="24"/>
        </w:rPr>
        <w:t xml:space="preserve">доля детей с ограниченными возможностями здоровья от общего количества обучающихся учреждения, охваченных </w:t>
      </w:r>
      <w:r w:rsidR="000C46E5" w:rsidRPr="000C46E5">
        <w:rPr>
          <w:rFonts w:ascii="Times New Roman" w:hAnsi="Times New Roman"/>
          <w:sz w:val="24"/>
          <w:szCs w:val="24"/>
        </w:rPr>
        <w:t>различными формами обучения (инклюзивное</w:t>
      </w:r>
      <w:r w:rsidRPr="000C46E5">
        <w:rPr>
          <w:rFonts w:ascii="Times New Roman" w:hAnsi="Times New Roman"/>
          <w:sz w:val="24"/>
          <w:szCs w:val="24"/>
        </w:rPr>
        <w:t>,</w:t>
      </w:r>
      <w:r w:rsidR="000C46E5" w:rsidRPr="000C46E5">
        <w:rPr>
          <w:rFonts w:ascii="Times New Roman" w:hAnsi="Times New Roman"/>
          <w:sz w:val="24"/>
          <w:szCs w:val="24"/>
        </w:rPr>
        <w:t xml:space="preserve"> дистанционное, домашнее обучение)</w:t>
      </w:r>
      <w:r w:rsidRPr="000C46E5">
        <w:rPr>
          <w:rFonts w:ascii="Times New Roman" w:hAnsi="Times New Roman"/>
          <w:sz w:val="24"/>
          <w:szCs w:val="24"/>
        </w:rPr>
        <w:t xml:space="preserve"> увеличится на </w:t>
      </w:r>
      <w:r w:rsidR="000C46E5" w:rsidRPr="000C46E5">
        <w:rPr>
          <w:rFonts w:ascii="Times New Roman" w:hAnsi="Times New Roman"/>
          <w:sz w:val="24"/>
          <w:szCs w:val="24"/>
        </w:rPr>
        <w:t>1</w:t>
      </w:r>
      <w:r w:rsidRPr="000C46E5">
        <w:rPr>
          <w:rFonts w:ascii="Times New Roman" w:hAnsi="Times New Roman"/>
          <w:sz w:val="24"/>
          <w:szCs w:val="24"/>
        </w:rPr>
        <w:t>%</w:t>
      </w:r>
      <w:r w:rsidR="00087A34" w:rsidRPr="000C46E5">
        <w:rPr>
          <w:rFonts w:ascii="Times New Roman" w:hAnsi="Times New Roman"/>
          <w:sz w:val="24"/>
          <w:szCs w:val="24"/>
        </w:rPr>
        <w:t xml:space="preserve"> и составит </w:t>
      </w:r>
      <w:r w:rsidR="000C46E5" w:rsidRPr="000C46E5">
        <w:rPr>
          <w:rFonts w:ascii="Times New Roman" w:hAnsi="Times New Roman"/>
          <w:sz w:val="24"/>
          <w:szCs w:val="24"/>
        </w:rPr>
        <w:t>1,4</w:t>
      </w:r>
      <w:r w:rsidR="00702C3B" w:rsidRPr="000C46E5">
        <w:rPr>
          <w:rFonts w:ascii="Times New Roman" w:hAnsi="Times New Roman"/>
          <w:sz w:val="24"/>
          <w:szCs w:val="24"/>
        </w:rPr>
        <w:t>%</w:t>
      </w:r>
      <w:r w:rsidRPr="000C46E5">
        <w:rPr>
          <w:rFonts w:ascii="Times New Roman" w:hAnsi="Times New Roman"/>
          <w:sz w:val="24"/>
          <w:szCs w:val="24"/>
        </w:rPr>
        <w:t>;</w:t>
      </w:r>
    </w:p>
    <w:p w:rsidR="002D2E95" w:rsidRDefault="002D2E95" w:rsidP="002D2E95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D2E95">
        <w:rPr>
          <w:rFonts w:ascii="Times New Roman" w:hAnsi="Times New Roman"/>
          <w:sz w:val="24"/>
          <w:szCs w:val="24"/>
        </w:rPr>
        <w:t>оля детей с ограниченными возможностями здоровья от общего количества обучающихся данной категории, принявших участие в конкурсных мероприятиях различного уровня, в том числе дистанционных</w:t>
      </w:r>
      <w:r>
        <w:rPr>
          <w:rFonts w:ascii="Times New Roman" w:hAnsi="Times New Roman"/>
          <w:sz w:val="24"/>
          <w:szCs w:val="24"/>
        </w:rPr>
        <w:t>, увеличится на 15%</w:t>
      </w:r>
      <w:r w:rsidR="00462AFD">
        <w:rPr>
          <w:rFonts w:ascii="Times New Roman" w:hAnsi="Times New Roman"/>
          <w:sz w:val="24"/>
          <w:szCs w:val="24"/>
        </w:rPr>
        <w:t xml:space="preserve"> и составит 60%</w:t>
      </w:r>
      <w:r>
        <w:rPr>
          <w:rFonts w:ascii="Times New Roman" w:hAnsi="Times New Roman"/>
          <w:sz w:val="24"/>
          <w:szCs w:val="24"/>
        </w:rPr>
        <w:t>;</w:t>
      </w:r>
    </w:p>
    <w:p w:rsidR="002D2E95" w:rsidRDefault="002D2E95" w:rsidP="002D2E95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2D2E95">
        <w:rPr>
          <w:rFonts w:ascii="Times New Roman" w:hAnsi="Times New Roman"/>
          <w:sz w:val="24"/>
          <w:szCs w:val="24"/>
        </w:rPr>
        <w:t>оличество семей, участников деятельности семейного клуба «Надежда»</w:t>
      </w:r>
      <w:r>
        <w:rPr>
          <w:rFonts w:ascii="Times New Roman" w:hAnsi="Times New Roman"/>
          <w:sz w:val="24"/>
          <w:szCs w:val="24"/>
        </w:rPr>
        <w:t>, увеличится на 5 семей</w:t>
      </w:r>
      <w:r w:rsidR="00462AFD">
        <w:rPr>
          <w:rFonts w:ascii="Times New Roman" w:hAnsi="Times New Roman"/>
          <w:sz w:val="24"/>
          <w:szCs w:val="24"/>
        </w:rPr>
        <w:t xml:space="preserve"> и составит 35 семей</w:t>
      </w:r>
      <w:r>
        <w:rPr>
          <w:rFonts w:ascii="Times New Roman" w:hAnsi="Times New Roman"/>
          <w:sz w:val="24"/>
          <w:szCs w:val="24"/>
        </w:rPr>
        <w:t>;</w:t>
      </w:r>
    </w:p>
    <w:p w:rsidR="002D2E95" w:rsidRDefault="002D2E95" w:rsidP="002D2E95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D2E95">
        <w:rPr>
          <w:rFonts w:ascii="Times New Roman" w:hAnsi="Times New Roman"/>
          <w:sz w:val="24"/>
          <w:szCs w:val="24"/>
        </w:rPr>
        <w:t>оля педагогов от общего количества работающих с детьми с ограниченными возможностями здоровья, повысивших уровень профессиональной компетентности по вопросам работы с детьми данной категории в различных формах</w:t>
      </w:r>
      <w:r>
        <w:rPr>
          <w:rFonts w:ascii="Times New Roman" w:hAnsi="Times New Roman"/>
          <w:sz w:val="24"/>
          <w:szCs w:val="24"/>
        </w:rPr>
        <w:t xml:space="preserve">, </w:t>
      </w:r>
      <w:r w:rsidR="00462AFD">
        <w:rPr>
          <w:rFonts w:ascii="Times New Roman" w:hAnsi="Times New Roman"/>
          <w:sz w:val="24"/>
          <w:szCs w:val="24"/>
        </w:rPr>
        <w:t xml:space="preserve">увеличится на 80% и </w:t>
      </w:r>
      <w:r>
        <w:rPr>
          <w:rFonts w:ascii="Times New Roman" w:hAnsi="Times New Roman"/>
          <w:sz w:val="24"/>
          <w:szCs w:val="24"/>
        </w:rPr>
        <w:t>составит 100%;</w:t>
      </w:r>
    </w:p>
    <w:p w:rsidR="002D2E95" w:rsidRDefault="002D2E95" w:rsidP="002657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7B1">
        <w:rPr>
          <w:rFonts w:ascii="Times New Roman" w:hAnsi="Times New Roman"/>
          <w:b/>
          <w:sz w:val="24"/>
          <w:szCs w:val="24"/>
        </w:rPr>
        <w:t xml:space="preserve">- </w:t>
      </w:r>
      <w:r w:rsidR="002657B1" w:rsidRPr="002657B1">
        <w:rPr>
          <w:rFonts w:ascii="Times New Roman" w:hAnsi="Times New Roman"/>
          <w:b/>
          <w:sz w:val="24"/>
          <w:szCs w:val="24"/>
        </w:rPr>
        <w:t>будет обеспечено развитие системы работы по с</w:t>
      </w:r>
      <w:r w:rsidR="002657B1" w:rsidRPr="002657B1">
        <w:rPr>
          <w:rFonts w:ascii="Times New Roman" w:hAnsi="Times New Roman" w:cs="Times New Roman"/>
          <w:b/>
          <w:sz w:val="24"/>
          <w:szCs w:val="24"/>
        </w:rPr>
        <w:t>охранению и укреплению здоровья обучающихся посредством формирования у них знаний, установок, личностных ориентиров и норм поведения:</w:t>
      </w:r>
    </w:p>
    <w:p w:rsidR="002657B1" w:rsidRDefault="002657B1" w:rsidP="002657B1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657B1">
        <w:rPr>
          <w:rFonts w:ascii="Times New Roman" w:hAnsi="Times New Roman"/>
          <w:sz w:val="24"/>
          <w:szCs w:val="24"/>
        </w:rPr>
        <w:t>оля детей от общего количества обучающихся учреждения, охваченных программами, направленными на формирование ценности здоровья и здорового образа жизни, укрепление физических и волевых качеств</w:t>
      </w:r>
      <w:r w:rsidR="00FA2A2F">
        <w:rPr>
          <w:rFonts w:ascii="Times New Roman" w:hAnsi="Times New Roman"/>
          <w:sz w:val="24"/>
          <w:szCs w:val="24"/>
        </w:rPr>
        <w:t>, увеличится на 2%</w:t>
      </w:r>
      <w:r w:rsidR="00462AFD">
        <w:rPr>
          <w:rFonts w:ascii="Times New Roman" w:hAnsi="Times New Roman"/>
          <w:sz w:val="24"/>
          <w:szCs w:val="24"/>
        </w:rPr>
        <w:t xml:space="preserve"> и составит 15%</w:t>
      </w:r>
      <w:r w:rsidR="00FA2A2F">
        <w:rPr>
          <w:rFonts w:ascii="Times New Roman" w:hAnsi="Times New Roman"/>
          <w:sz w:val="24"/>
          <w:szCs w:val="24"/>
        </w:rPr>
        <w:t>;</w:t>
      </w:r>
    </w:p>
    <w:p w:rsidR="00FA2A2F" w:rsidRDefault="00490F5A" w:rsidP="002657B1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490F5A">
        <w:rPr>
          <w:rFonts w:ascii="Times New Roman" w:hAnsi="Times New Roman"/>
          <w:sz w:val="24"/>
          <w:szCs w:val="24"/>
        </w:rPr>
        <w:t>оля педагогов от общего количества педагогических работников учреждения, применяющих в образовательном процессе</w:t>
      </w:r>
      <w:r w:rsidR="00087A34">
        <w:rPr>
          <w:rFonts w:ascii="Times New Roman" w:hAnsi="Times New Roman"/>
          <w:sz w:val="24"/>
          <w:szCs w:val="24"/>
        </w:rPr>
        <w:t xml:space="preserve"> технологии, направленные на решение задач здоровьесбережения</w:t>
      </w:r>
      <w:r>
        <w:rPr>
          <w:rFonts w:ascii="Times New Roman" w:hAnsi="Times New Roman"/>
          <w:sz w:val="24"/>
          <w:szCs w:val="24"/>
        </w:rPr>
        <w:t>, увеличится на 10%</w:t>
      </w:r>
      <w:r w:rsidR="00462AFD">
        <w:rPr>
          <w:rFonts w:ascii="Times New Roman" w:hAnsi="Times New Roman"/>
          <w:sz w:val="24"/>
          <w:szCs w:val="24"/>
        </w:rPr>
        <w:t xml:space="preserve"> и составит 95%</w:t>
      </w:r>
      <w:r>
        <w:rPr>
          <w:rFonts w:ascii="Times New Roman" w:hAnsi="Times New Roman"/>
          <w:sz w:val="24"/>
          <w:szCs w:val="24"/>
        </w:rPr>
        <w:t>;</w:t>
      </w:r>
    </w:p>
    <w:p w:rsidR="00CE4389" w:rsidRDefault="002E7EC0" w:rsidP="008970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будет обеспечено развитие кадрового потенциала учреждения за счет повышения уровня</w:t>
      </w:r>
      <w:r w:rsidRPr="00C454D4">
        <w:rPr>
          <w:rFonts w:ascii="Times New Roman" w:hAnsi="Times New Roman" w:cs="Times New Roman"/>
          <w:b/>
          <w:sz w:val="24"/>
          <w:szCs w:val="24"/>
        </w:rPr>
        <w:t xml:space="preserve"> профессиональной компетентности </w:t>
      </w:r>
      <w:r>
        <w:rPr>
          <w:rFonts w:ascii="Times New Roman" w:hAnsi="Times New Roman" w:cs="Times New Roman"/>
          <w:b/>
          <w:sz w:val="24"/>
          <w:szCs w:val="24"/>
        </w:rPr>
        <w:t>педагогических работников</w:t>
      </w:r>
      <w:r w:rsidRPr="00C454D4">
        <w:rPr>
          <w:rFonts w:ascii="Times New Roman" w:hAnsi="Times New Roman" w:cs="Times New Roman"/>
          <w:b/>
          <w:sz w:val="24"/>
          <w:szCs w:val="24"/>
        </w:rPr>
        <w:t xml:space="preserve"> по использованию современных педагогических технологий дополнительного образования и социализации детей и подростков</w:t>
      </w:r>
      <w:r>
        <w:rPr>
          <w:rFonts w:ascii="Times New Roman" w:hAnsi="Times New Roman" w:cs="Times New Roman"/>
          <w:b/>
          <w:sz w:val="24"/>
          <w:szCs w:val="24"/>
        </w:rPr>
        <w:t>, обмен инновационным опытом работы, участие в конкурсах профессионального мастерства:</w:t>
      </w:r>
    </w:p>
    <w:p w:rsidR="002E7EC0" w:rsidRDefault="002E7EC0" w:rsidP="002E7EC0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E7EC0">
        <w:rPr>
          <w:rFonts w:ascii="Times New Roman" w:hAnsi="Times New Roman"/>
          <w:sz w:val="24"/>
          <w:szCs w:val="24"/>
        </w:rPr>
        <w:t>оля педагогов от общего количества педагогических работников учреждения, представивших опыт работы на муниципальном</w:t>
      </w:r>
      <w:r w:rsidR="000C46E5">
        <w:rPr>
          <w:rFonts w:ascii="Times New Roman" w:hAnsi="Times New Roman"/>
          <w:sz w:val="24"/>
          <w:szCs w:val="24"/>
        </w:rPr>
        <w:t>, региональном, всероссийском уровнях</w:t>
      </w:r>
      <w:r>
        <w:rPr>
          <w:rFonts w:ascii="Times New Roman" w:hAnsi="Times New Roman"/>
          <w:sz w:val="24"/>
          <w:szCs w:val="24"/>
        </w:rPr>
        <w:t xml:space="preserve">, увеличится на </w:t>
      </w:r>
      <w:r w:rsidR="000C46E5">
        <w:rPr>
          <w:rFonts w:ascii="Times New Roman" w:hAnsi="Times New Roman"/>
          <w:sz w:val="24"/>
          <w:szCs w:val="24"/>
        </w:rPr>
        <w:t>12,5</w:t>
      </w:r>
      <w:r>
        <w:rPr>
          <w:rFonts w:ascii="Times New Roman" w:hAnsi="Times New Roman"/>
          <w:sz w:val="24"/>
          <w:szCs w:val="24"/>
        </w:rPr>
        <w:t>%</w:t>
      </w:r>
      <w:r w:rsidR="000C46E5">
        <w:rPr>
          <w:rFonts w:ascii="Times New Roman" w:hAnsi="Times New Roman"/>
          <w:sz w:val="24"/>
          <w:szCs w:val="24"/>
        </w:rPr>
        <w:t xml:space="preserve"> и составит 68</w:t>
      </w:r>
      <w:r w:rsidR="00462AFD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;</w:t>
      </w:r>
    </w:p>
    <w:p w:rsidR="002E7EC0" w:rsidRDefault="002E7EC0" w:rsidP="002E7EC0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E7EC0">
        <w:rPr>
          <w:rFonts w:ascii="Times New Roman" w:hAnsi="Times New Roman"/>
          <w:sz w:val="24"/>
          <w:szCs w:val="24"/>
        </w:rPr>
        <w:t>оля педагогов от общего количества педагогических работников учреждения, прошедших обучение на курсах повышения квалификации по актуальным направлениям развития дополнительного образования в различных формах</w:t>
      </w:r>
      <w:r>
        <w:rPr>
          <w:rFonts w:ascii="Times New Roman" w:hAnsi="Times New Roman"/>
          <w:sz w:val="24"/>
          <w:szCs w:val="24"/>
        </w:rPr>
        <w:t>, увеличится на 4%</w:t>
      </w:r>
      <w:r w:rsidR="00462AFD">
        <w:rPr>
          <w:rFonts w:ascii="Times New Roman" w:hAnsi="Times New Roman"/>
          <w:sz w:val="24"/>
          <w:szCs w:val="24"/>
        </w:rPr>
        <w:t xml:space="preserve"> и составит 64%</w:t>
      </w:r>
      <w:r>
        <w:rPr>
          <w:rFonts w:ascii="Times New Roman" w:hAnsi="Times New Roman"/>
          <w:sz w:val="24"/>
          <w:szCs w:val="24"/>
        </w:rPr>
        <w:t>;</w:t>
      </w:r>
    </w:p>
    <w:p w:rsidR="002E7EC0" w:rsidRDefault="002E7EC0" w:rsidP="002E7EC0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E7EC0">
        <w:rPr>
          <w:rFonts w:ascii="Times New Roman" w:hAnsi="Times New Roman"/>
          <w:sz w:val="24"/>
          <w:szCs w:val="24"/>
        </w:rPr>
        <w:t>оля молодых специалистов, работающих в учреждении</w:t>
      </w:r>
      <w:r>
        <w:rPr>
          <w:rFonts w:ascii="Times New Roman" w:hAnsi="Times New Roman"/>
          <w:sz w:val="24"/>
          <w:szCs w:val="24"/>
        </w:rPr>
        <w:t>, составит 30%;</w:t>
      </w:r>
    </w:p>
    <w:p w:rsidR="002E7EC0" w:rsidRDefault="00BF3DAD" w:rsidP="002E7EC0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BF3DAD">
        <w:rPr>
          <w:rFonts w:ascii="Times New Roman" w:hAnsi="Times New Roman"/>
          <w:sz w:val="24"/>
          <w:szCs w:val="24"/>
        </w:rPr>
        <w:t>оля педагогов от общего количества педагогических работников, имеющих первую и высшую квалификационные категории</w:t>
      </w:r>
      <w:r>
        <w:rPr>
          <w:rFonts w:ascii="Times New Roman" w:hAnsi="Times New Roman"/>
          <w:sz w:val="24"/>
          <w:szCs w:val="24"/>
        </w:rPr>
        <w:t>, увеличится на 15%</w:t>
      </w:r>
      <w:r w:rsidR="00462AFD">
        <w:rPr>
          <w:rFonts w:ascii="Times New Roman" w:hAnsi="Times New Roman"/>
          <w:sz w:val="24"/>
          <w:szCs w:val="24"/>
        </w:rPr>
        <w:t xml:space="preserve"> и составит 86,5%</w:t>
      </w:r>
      <w:r>
        <w:rPr>
          <w:rFonts w:ascii="Times New Roman" w:hAnsi="Times New Roman"/>
          <w:sz w:val="24"/>
          <w:szCs w:val="24"/>
        </w:rPr>
        <w:t>;</w:t>
      </w:r>
    </w:p>
    <w:p w:rsidR="00BF3DAD" w:rsidRDefault="00BF3DAD" w:rsidP="002E7EC0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BF3DAD">
        <w:rPr>
          <w:rFonts w:ascii="Times New Roman" w:hAnsi="Times New Roman"/>
          <w:sz w:val="24"/>
          <w:szCs w:val="24"/>
        </w:rPr>
        <w:t>оличество педагогов, принявших участие в муниципальных конкурсах профессионального мастерства</w:t>
      </w:r>
      <w:r>
        <w:rPr>
          <w:rFonts w:ascii="Times New Roman" w:hAnsi="Times New Roman"/>
          <w:sz w:val="24"/>
          <w:szCs w:val="24"/>
        </w:rPr>
        <w:t xml:space="preserve">, </w:t>
      </w:r>
      <w:r w:rsidR="00462AFD">
        <w:rPr>
          <w:rFonts w:ascii="Times New Roman" w:hAnsi="Times New Roman"/>
          <w:sz w:val="24"/>
          <w:szCs w:val="24"/>
        </w:rPr>
        <w:t xml:space="preserve">увеличится на 6 человек и </w:t>
      </w:r>
      <w:r>
        <w:rPr>
          <w:rFonts w:ascii="Times New Roman" w:hAnsi="Times New Roman"/>
          <w:sz w:val="24"/>
          <w:szCs w:val="24"/>
        </w:rPr>
        <w:t>составит 11 человек;</w:t>
      </w:r>
    </w:p>
    <w:p w:rsidR="00BF3DAD" w:rsidRDefault="00BF3DAD" w:rsidP="002E7EC0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BF3DAD">
        <w:rPr>
          <w:rFonts w:ascii="Times New Roman" w:hAnsi="Times New Roman"/>
          <w:sz w:val="24"/>
          <w:szCs w:val="24"/>
        </w:rPr>
        <w:t>оля педагогов – победителей и призеров конкурсов профессионального мастерства муниципального уровня от общего количества участников конкурсов</w:t>
      </w:r>
      <w:r>
        <w:rPr>
          <w:rFonts w:ascii="Times New Roman" w:hAnsi="Times New Roman"/>
          <w:sz w:val="24"/>
          <w:szCs w:val="24"/>
        </w:rPr>
        <w:t>, составит 25%;</w:t>
      </w:r>
    </w:p>
    <w:p w:rsidR="007B6041" w:rsidRDefault="007B6041" w:rsidP="002E7EC0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7B6041">
        <w:rPr>
          <w:rFonts w:ascii="Times New Roman" w:hAnsi="Times New Roman"/>
          <w:sz w:val="24"/>
          <w:szCs w:val="24"/>
        </w:rPr>
        <w:t>оля педагогов – победителей и призеров заочных, дистанционных  конкурсов, направленных на диссеминацию инновационного опыта работы, от общего количества участников данных конкурсов</w:t>
      </w:r>
      <w:r>
        <w:rPr>
          <w:rFonts w:ascii="Times New Roman" w:hAnsi="Times New Roman"/>
          <w:sz w:val="24"/>
          <w:szCs w:val="24"/>
        </w:rPr>
        <w:t xml:space="preserve">, </w:t>
      </w:r>
      <w:r w:rsidR="00462AFD">
        <w:rPr>
          <w:rFonts w:ascii="Times New Roman" w:hAnsi="Times New Roman"/>
          <w:sz w:val="24"/>
          <w:szCs w:val="24"/>
        </w:rPr>
        <w:t xml:space="preserve">увеличится на 1,5% и </w:t>
      </w:r>
      <w:r>
        <w:rPr>
          <w:rFonts w:ascii="Times New Roman" w:hAnsi="Times New Roman"/>
          <w:sz w:val="24"/>
          <w:szCs w:val="24"/>
        </w:rPr>
        <w:t>составит 10%;</w:t>
      </w:r>
    </w:p>
    <w:p w:rsidR="00F551F5" w:rsidRDefault="00F15ADA" w:rsidP="00F15A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51F5">
        <w:rPr>
          <w:rFonts w:ascii="Times New Roman" w:hAnsi="Times New Roman" w:cs="Times New Roman"/>
          <w:b/>
          <w:sz w:val="24"/>
          <w:szCs w:val="24"/>
        </w:rPr>
        <w:t xml:space="preserve">- будет обеспечена  </w:t>
      </w:r>
      <w:r w:rsidR="00F551F5" w:rsidRPr="00F551F5">
        <w:rPr>
          <w:rFonts w:ascii="Times New Roman" w:eastAsia="Times New Roman" w:hAnsi="Times New Roman" w:cs="Times New Roman"/>
          <w:b/>
          <w:bCs/>
          <w:sz w:val="24"/>
          <w:szCs w:val="24"/>
        </w:rPr>
        <w:t>открытость и прозрачность деятельности учреждения через участие государственно-общественных органов в процессах управления его  жизнедеятельностью</w:t>
      </w:r>
      <w:r w:rsidR="00F551F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551F5" w:rsidRDefault="00F551F5" w:rsidP="00F551F5">
      <w:pPr>
        <w:pStyle w:val="a4"/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F551F5">
        <w:rPr>
          <w:rFonts w:ascii="Times New Roman" w:hAnsi="Times New Roman"/>
          <w:sz w:val="24"/>
          <w:szCs w:val="24"/>
        </w:rPr>
        <w:t>оля финансовых средств учреждения, привлеченных за счет оказания платных образовательных услуг и иной, приносящей доход деятельности, к общей сумме фактического финансирования</w:t>
      </w:r>
      <w:r>
        <w:rPr>
          <w:rFonts w:ascii="Times New Roman" w:hAnsi="Times New Roman"/>
          <w:sz w:val="24"/>
          <w:szCs w:val="24"/>
        </w:rPr>
        <w:t>, увеличится на 6% и составит 10%;</w:t>
      </w:r>
    </w:p>
    <w:p w:rsidR="00F551F5" w:rsidRDefault="00F551F5" w:rsidP="00F551F5">
      <w:pPr>
        <w:pStyle w:val="a4"/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F551F5">
        <w:rPr>
          <w:rFonts w:ascii="Times New Roman" w:hAnsi="Times New Roman"/>
          <w:sz w:val="24"/>
          <w:szCs w:val="24"/>
        </w:rPr>
        <w:t>оля средств от оказания платных образовательных услуг и иной, приносящей доход деятельности, направленных на укрепление и развитие материально-технической базы учреждения</w:t>
      </w:r>
      <w:r>
        <w:rPr>
          <w:rFonts w:ascii="Times New Roman" w:hAnsi="Times New Roman"/>
          <w:sz w:val="24"/>
          <w:szCs w:val="24"/>
        </w:rPr>
        <w:t>, увеличится на 5% и составит 24%;</w:t>
      </w:r>
    </w:p>
    <w:p w:rsidR="002D3B58" w:rsidRDefault="00F551F5" w:rsidP="00471D87">
      <w:pPr>
        <w:pStyle w:val="a4"/>
        <w:numPr>
          <w:ilvl w:val="0"/>
          <w:numId w:val="35"/>
        </w:numPr>
        <w:spacing w:after="0" w:line="240" w:lineRule="auto"/>
        <w:ind w:left="1134" w:hanging="283"/>
        <w:rPr>
          <w:rFonts w:ascii="Times New Roman" w:hAnsi="Times New Roman"/>
          <w:sz w:val="24"/>
          <w:szCs w:val="24"/>
        </w:rPr>
      </w:pPr>
      <w:r w:rsidRPr="00471D87">
        <w:rPr>
          <w:rFonts w:ascii="Times New Roman" w:hAnsi="Times New Roman"/>
          <w:sz w:val="24"/>
          <w:szCs w:val="24"/>
        </w:rPr>
        <w:t>доля родителей от общего количества опрошенных, удовлетворенных в полном объеме</w:t>
      </w:r>
      <w:r w:rsidR="00471D87">
        <w:rPr>
          <w:rFonts w:ascii="Times New Roman" w:hAnsi="Times New Roman"/>
          <w:sz w:val="24"/>
          <w:szCs w:val="24"/>
        </w:rPr>
        <w:t xml:space="preserve"> деятельностью учреждения, увеличится на 10% и составит 95%</w:t>
      </w:r>
      <w:r w:rsidR="002873DE">
        <w:rPr>
          <w:rFonts w:ascii="Times New Roman" w:hAnsi="Times New Roman"/>
          <w:sz w:val="24"/>
          <w:szCs w:val="24"/>
        </w:rPr>
        <w:t>;</w:t>
      </w:r>
    </w:p>
    <w:p w:rsidR="002873DE" w:rsidRPr="00471D87" w:rsidRDefault="002873DE" w:rsidP="002873DE">
      <w:pPr>
        <w:pStyle w:val="a4"/>
        <w:numPr>
          <w:ilvl w:val="0"/>
          <w:numId w:val="35"/>
        </w:num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показатель информационного наполнения официального сайта учреждения по итогам муниципального мониторинга сайтов образовательных учреждений, составит 100%.</w:t>
      </w:r>
    </w:p>
    <w:p w:rsidR="00462AFD" w:rsidRDefault="00462AFD" w:rsidP="008430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AFD" w:rsidRDefault="00462AFD" w:rsidP="008430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80" w:rsidRPr="000108D6" w:rsidRDefault="000108D6" w:rsidP="0084309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0108D6">
        <w:rPr>
          <w:rFonts w:ascii="Times New Roman" w:hAnsi="Times New Roman" w:cs="Times New Roman"/>
          <w:b/>
          <w:caps/>
          <w:sz w:val="24"/>
          <w:szCs w:val="24"/>
          <w:lang w:val="en-US"/>
        </w:rPr>
        <w:t>VII</w:t>
      </w:r>
      <w:r w:rsidRPr="000108D6"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="00843094" w:rsidRPr="000108D6">
        <w:rPr>
          <w:rFonts w:ascii="Times New Roman" w:hAnsi="Times New Roman" w:cs="Times New Roman"/>
          <w:b/>
          <w:caps/>
          <w:sz w:val="24"/>
          <w:szCs w:val="24"/>
        </w:rPr>
        <w:t>Оценка ожидаемой эффективности реализации Программы</w:t>
      </w:r>
    </w:p>
    <w:p w:rsidR="00ED6A80" w:rsidRDefault="00ED6A80" w:rsidP="00DB3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A80" w:rsidRPr="00616A7B" w:rsidRDefault="005E131D" w:rsidP="00DB3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Эффективность реализации Программы определяется с помощью системы показателей, отражающих развитие деятельности учреждения в соответствии с целью и задачами Программы, выраженных в индикаторах результативности относительно начала реализации Программы, в динамике по годам </w:t>
      </w:r>
      <w:r w:rsidRPr="00616A7B">
        <w:rPr>
          <w:rFonts w:ascii="Times New Roman" w:hAnsi="Times New Roman" w:cs="Times New Roman"/>
          <w:sz w:val="24"/>
          <w:szCs w:val="24"/>
        </w:rPr>
        <w:t xml:space="preserve">(таблица </w:t>
      </w:r>
      <w:r w:rsidR="00616A7B" w:rsidRPr="00616A7B">
        <w:rPr>
          <w:rFonts w:ascii="Times New Roman" w:hAnsi="Times New Roman" w:cs="Times New Roman"/>
          <w:sz w:val="24"/>
          <w:szCs w:val="24"/>
        </w:rPr>
        <w:t>6</w:t>
      </w:r>
      <w:r w:rsidRPr="00616A7B">
        <w:rPr>
          <w:rFonts w:ascii="Times New Roman" w:hAnsi="Times New Roman" w:cs="Times New Roman"/>
          <w:sz w:val="24"/>
          <w:szCs w:val="24"/>
        </w:rPr>
        <w:t>).</w:t>
      </w:r>
      <w:r w:rsidR="00616A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16A7B" w:rsidRPr="00616A7B">
        <w:rPr>
          <w:rFonts w:ascii="Times New Roman" w:hAnsi="Times New Roman" w:cs="Times New Roman"/>
          <w:sz w:val="24"/>
          <w:szCs w:val="24"/>
        </w:rPr>
        <w:t xml:space="preserve">Результативность реализации Программы </w:t>
      </w:r>
      <w:r w:rsidR="00616A7B">
        <w:rPr>
          <w:rFonts w:ascii="Times New Roman" w:hAnsi="Times New Roman" w:cs="Times New Roman"/>
          <w:sz w:val="24"/>
          <w:szCs w:val="24"/>
        </w:rPr>
        <w:t xml:space="preserve">по достижению показателя </w:t>
      </w:r>
      <w:r w:rsidR="00616A7B" w:rsidRPr="00616A7B">
        <w:rPr>
          <w:rFonts w:ascii="Times New Roman" w:hAnsi="Times New Roman" w:cs="Times New Roman"/>
          <w:sz w:val="24"/>
          <w:szCs w:val="24"/>
        </w:rPr>
        <w:t xml:space="preserve">оценивается ежегодно </w:t>
      </w:r>
      <w:r w:rsidR="00616A7B">
        <w:rPr>
          <w:rFonts w:ascii="Times New Roman" w:hAnsi="Times New Roman" w:cs="Times New Roman"/>
          <w:sz w:val="24"/>
          <w:szCs w:val="24"/>
        </w:rPr>
        <w:t>в</w:t>
      </w:r>
      <w:r w:rsidR="00616A7B" w:rsidRPr="00616A7B">
        <w:rPr>
          <w:rFonts w:ascii="Times New Roman" w:hAnsi="Times New Roman" w:cs="Times New Roman"/>
          <w:sz w:val="24"/>
          <w:szCs w:val="24"/>
        </w:rPr>
        <w:t xml:space="preserve"> декабр</w:t>
      </w:r>
      <w:r w:rsidR="00616A7B">
        <w:rPr>
          <w:rFonts w:ascii="Times New Roman" w:hAnsi="Times New Roman" w:cs="Times New Roman"/>
          <w:sz w:val="24"/>
          <w:szCs w:val="24"/>
        </w:rPr>
        <w:t>е месяце</w:t>
      </w:r>
      <w:r w:rsidR="00616A7B" w:rsidRPr="00616A7B">
        <w:rPr>
          <w:rFonts w:ascii="Times New Roman" w:hAnsi="Times New Roman" w:cs="Times New Roman"/>
          <w:sz w:val="24"/>
          <w:szCs w:val="24"/>
        </w:rPr>
        <w:t>.</w:t>
      </w:r>
    </w:p>
    <w:p w:rsidR="005E131D" w:rsidRDefault="005E131D" w:rsidP="00DB3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31D" w:rsidRPr="00616A7B" w:rsidRDefault="005E131D" w:rsidP="005E131D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16A7B">
        <w:rPr>
          <w:rFonts w:ascii="Times New Roman" w:hAnsi="Times New Roman" w:cs="Times New Roman"/>
          <w:i/>
          <w:sz w:val="20"/>
          <w:szCs w:val="20"/>
        </w:rPr>
        <w:t xml:space="preserve">Таблица </w:t>
      </w:r>
      <w:r w:rsidR="00616A7B" w:rsidRPr="00616A7B">
        <w:rPr>
          <w:rFonts w:ascii="Times New Roman" w:hAnsi="Times New Roman" w:cs="Times New Roman"/>
          <w:i/>
          <w:sz w:val="20"/>
          <w:szCs w:val="20"/>
        </w:rPr>
        <w:t>6</w:t>
      </w:r>
    </w:p>
    <w:p w:rsidR="00616A7B" w:rsidRDefault="00616A7B" w:rsidP="005E13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7B" w:rsidRDefault="005E131D" w:rsidP="005E131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616A7B">
        <w:rPr>
          <w:rFonts w:ascii="Times New Roman" w:hAnsi="Times New Roman" w:cs="Times New Roman"/>
          <w:b/>
          <w:i/>
          <w:sz w:val="20"/>
          <w:szCs w:val="20"/>
        </w:rPr>
        <w:t>Целевые показатели</w:t>
      </w:r>
      <w:r w:rsidR="00616A7B">
        <w:rPr>
          <w:rFonts w:ascii="Times New Roman" w:hAnsi="Times New Roman" w:cs="Times New Roman"/>
          <w:b/>
          <w:i/>
          <w:sz w:val="20"/>
          <w:szCs w:val="20"/>
        </w:rPr>
        <w:t xml:space="preserve"> результативности реализации </w:t>
      </w:r>
    </w:p>
    <w:p w:rsidR="005E131D" w:rsidRPr="00616A7B" w:rsidRDefault="005E131D" w:rsidP="005E131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616A7B">
        <w:rPr>
          <w:rFonts w:ascii="Times New Roman" w:hAnsi="Times New Roman" w:cs="Times New Roman"/>
          <w:b/>
          <w:i/>
          <w:sz w:val="20"/>
          <w:szCs w:val="20"/>
        </w:rPr>
        <w:t xml:space="preserve"> «Программы развития МАУДО г.Нижневартовска «ЦДТ» </w:t>
      </w:r>
    </w:p>
    <w:p w:rsidR="005E131D" w:rsidRPr="00616A7B" w:rsidRDefault="005E131D" w:rsidP="005E131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616A7B">
        <w:rPr>
          <w:rFonts w:ascii="Times New Roman" w:hAnsi="Times New Roman" w:cs="Times New Roman"/>
          <w:b/>
          <w:i/>
          <w:sz w:val="20"/>
          <w:szCs w:val="20"/>
        </w:rPr>
        <w:t>на 2016-2020 годы»</w:t>
      </w:r>
    </w:p>
    <w:p w:rsidR="00B46EC8" w:rsidRDefault="00B46EC8" w:rsidP="005E13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5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3294"/>
        <w:gridCol w:w="1451"/>
        <w:gridCol w:w="708"/>
        <w:gridCol w:w="709"/>
        <w:gridCol w:w="568"/>
        <w:gridCol w:w="709"/>
        <w:gridCol w:w="708"/>
        <w:gridCol w:w="1389"/>
        <w:gridCol w:w="6"/>
      </w:tblGrid>
      <w:tr w:rsidR="00B46EC8" w:rsidRPr="00616A7B" w:rsidTr="000C46E5">
        <w:trPr>
          <w:gridAfter w:val="1"/>
          <w:wAfter w:w="6" w:type="dxa"/>
        </w:trPr>
        <w:tc>
          <w:tcPr>
            <w:tcW w:w="993" w:type="dxa"/>
            <w:vMerge w:val="restart"/>
          </w:tcPr>
          <w:p w:rsidR="00B46EC8" w:rsidRPr="00616A7B" w:rsidRDefault="00B46EC8" w:rsidP="00B46EC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294" w:type="dxa"/>
            <w:vMerge w:val="restart"/>
          </w:tcPr>
          <w:p w:rsidR="00B46EC8" w:rsidRPr="00616A7B" w:rsidRDefault="00B46EC8" w:rsidP="00B46EC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 результативности</w:t>
            </w:r>
          </w:p>
        </w:tc>
        <w:tc>
          <w:tcPr>
            <w:tcW w:w="1451" w:type="dxa"/>
            <w:vMerge w:val="restart"/>
          </w:tcPr>
          <w:p w:rsidR="00B46EC8" w:rsidRPr="00616A7B" w:rsidRDefault="00B46EC8" w:rsidP="00B46EC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Базовый показатель на начало реализации Программы</w:t>
            </w:r>
          </w:p>
        </w:tc>
        <w:tc>
          <w:tcPr>
            <w:tcW w:w="3402" w:type="dxa"/>
            <w:gridSpan w:val="5"/>
          </w:tcPr>
          <w:p w:rsidR="00B46EC8" w:rsidRPr="00616A7B" w:rsidRDefault="00B46EC8" w:rsidP="00B46EC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по годам</w:t>
            </w:r>
          </w:p>
        </w:tc>
        <w:tc>
          <w:tcPr>
            <w:tcW w:w="1389" w:type="dxa"/>
            <w:vMerge w:val="restart"/>
          </w:tcPr>
          <w:p w:rsidR="00B46EC8" w:rsidRPr="00616A7B" w:rsidRDefault="00B46EC8" w:rsidP="00B46EC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Целевое значение показателя на момент окончания Программы</w:t>
            </w:r>
          </w:p>
        </w:tc>
      </w:tr>
      <w:tr w:rsidR="00B46EC8" w:rsidRPr="00616A7B" w:rsidTr="000C46E5">
        <w:trPr>
          <w:gridAfter w:val="1"/>
          <w:wAfter w:w="6" w:type="dxa"/>
        </w:trPr>
        <w:tc>
          <w:tcPr>
            <w:tcW w:w="993" w:type="dxa"/>
            <w:vMerge/>
          </w:tcPr>
          <w:p w:rsidR="00B46EC8" w:rsidRPr="00616A7B" w:rsidRDefault="00B46EC8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4" w:type="dxa"/>
            <w:vMerge/>
          </w:tcPr>
          <w:p w:rsidR="00B46EC8" w:rsidRPr="00616A7B" w:rsidRDefault="00B46EC8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B46EC8" w:rsidRPr="00616A7B" w:rsidRDefault="00B46EC8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EC8" w:rsidRPr="00616A7B" w:rsidRDefault="00B46EC8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09" w:type="dxa"/>
          </w:tcPr>
          <w:p w:rsidR="00B46EC8" w:rsidRPr="00616A7B" w:rsidRDefault="00B46EC8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568" w:type="dxa"/>
          </w:tcPr>
          <w:p w:rsidR="00B46EC8" w:rsidRPr="00616A7B" w:rsidRDefault="00B46EC8" w:rsidP="00B46EC8">
            <w:pPr>
              <w:ind w:left="-7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9" w:type="dxa"/>
          </w:tcPr>
          <w:p w:rsidR="00B46EC8" w:rsidRPr="00616A7B" w:rsidRDefault="00B46EC8" w:rsidP="00B46EC8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8" w:type="dxa"/>
          </w:tcPr>
          <w:p w:rsidR="00B46EC8" w:rsidRPr="00616A7B" w:rsidRDefault="00B46EC8" w:rsidP="00B46EC8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389" w:type="dxa"/>
            <w:vMerge/>
          </w:tcPr>
          <w:p w:rsidR="00B46EC8" w:rsidRPr="00616A7B" w:rsidRDefault="00B46EC8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66D" w:rsidRPr="00616A7B" w:rsidTr="000C46E5">
        <w:tc>
          <w:tcPr>
            <w:tcW w:w="10535" w:type="dxa"/>
            <w:gridSpan w:val="10"/>
          </w:tcPr>
          <w:p w:rsidR="000D266D" w:rsidRPr="00616A7B" w:rsidRDefault="000D266D" w:rsidP="00D557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1. Доступность и качество образовательной деятельности.</w:t>
            </w:r>
          </w:p>
        </w:tc>
      </w:tr>
      <w:tr w:rsidR="00B46EC8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616A7B" w:rsidRDefault="000C46E5" w:rsidP="000C46E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0C46E5" w:rsidRDefault="000C46E5" w:rsidP="000C46E5">
            <w:pPr>
              <w:ind w:left="-250" w:right="173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B46EC8" w:rsidRPr="000C46E5" w:rsidRDefault="00B46EC8" w:rsidP="000C46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B46EC8" w:rsidRPr="00616A7B" w:rsidRDefault="000D266D" w:rsidP="00F349A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 в возрасте от </w:t>
            </w:r>
            <w:r w:rsidR="00F349A1"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 до 18 лет, охваченных </w:t>
            </w:r>
            <w:r w:rsidR="00F66522" w:rsidRPr="00616A7B">
              <w:rPr>
                <w:rFonts w:ascii="Times New Roman" w:hAnsi="Times New Roman" w:cs="Times New Roman"/>
                <w:sz w:val="20"/>
                <w:szCs w:val="20"/>
              </w:rPr>
              <w:t>реализацией дополнительных общеобразовательных программ</w:t>
            </w:r>
            <w:r w:rsidR="00F349A1"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 на бесплатной основе, (чел.)</w:t>
            </w:r>
          </w:p>
        </w:tc>
        <w:tc>
          <w:tcPr>
            <w:tcW w:w="1451" w:type="dxa"/>
          </w:tcPr>
          <w:p w:rsidR="00B46EC8" w:rsidRPr="00616A7B" w:rsidRDefault="00F349A1" w:rsidP="003A3D2B">
            <w:pPr>
              <w:ind w:hanging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4603</w:t>
            </w:r>
          </w:p>
        </w:tc>
        <w:tc>
          <w:tcPr>
            <w:tcW w:w="708" w:type="dxa"/>
          </w:tcPr>
          <w:p w:rsidR="00B46EC8" w:rsidRPr="00616A7B" w:rsidRDefault="00CD3004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4613</w:t>
            </w:r>
          </w:p>
        </w:tc>
        <w:tc>
          <w:tcPr>
            <w:tcW w:w="709" w:type="dxa"/>
          </w:tcPr>
          <w:p w:rsidR="00B46EC8" w:rsidRPr="00616A7B" w:rsidRDefault="00CD3004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4633</w:t>
            </w:r>
          </w:p>
        </w:tc>
        <w:tc>
          <w:tcPr>
            <w:tcW w:w="568" w:type="dxa"/>
          </w:tcPr>
          <w:p w:rsidR="00B46EC8" w:rsidRPr="00616A7B" w:rsidRDefault="00CD3004" w:rsidP="003A3D2B">
            <w:pPr>
              <w:ind w:left="-7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4633</w:t>
            </w:r>
          </w:p>
        </w:tc>
        <w:tc>
          <w:tcPr>
            <w:tcW w:w="709" w:type="dxa"/>
          </w:tcPr>
          <w:p w:rsidR="00B46EC8" w:rsidRPr="00616A7B" w:rsidRDefault="00CD3004" w:rsidP="003A3D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4653</w:t>
            </w:r>
          </w:p>
        </w:tc>
        <w:tc>
          <w:tcPr>
            <w:tcW w:w="708" w:type="dxa"/>
          </w:tcPr>
          <w:p w:rsidR="00B46EC8" w:rsidRPr="00616A7B" w:rsidRDefault="00CD3004" w:rsidP="003A3D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4673</w:t>
            </w:r>
          </w:p>
        </w:tc>
        <w:tc>
          <w:tcPr>
            <w:tcW w:w="1389" w:type="dxa"/>
          </w:tcPr>
          <w:p w:rsidR="00B46EC8" w:rsidRPr="00616A7B" w:rsidRDefault="00CD3004" w:rsidP="003A3D2B">
            <w:pPr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4673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0C46E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94" w:type="dxa"/>
          </w:tcPr>
          <w:p w:rsidR="000D266D" w:rsidRPr="00616A7B" w:rsidRDefault="000D266D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обучающихся старшего школьного возраста от общего количества обучающихся учреждения, охваченных реализацией дополнительных общеобразовательных программ (%)</w:t>
            </w:r>
          </w:p>
        </w:tc>
        <w:tc>
          <w:tcPr>
            <w:tcW w:w="1451" w:type="dxa"/>
          </w:tcPr>
          <w:p w:rsidR="000D266D" w:rsidRPr="00616A7B" w:rsidRDefault="000D266D" w:rsidP="0058762B">
            <w:pPr>
              <w:ind w:hanging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D266D" w:rsidRPr="00616A7B" w:rsidRDefault="000D266D" w:rsidP="0058762B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D266D" w:rsidRPr="00616A7B" w:rsidRDefault="000D266D" w:rsidP="0058762B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</w:tcPr>
          <w:p w:rsidR="000D266D" w:rsidRPr="00616A7B" w:rsidRDefault="000D266D" w:rsidP="0058762B">
            <w:pPr>
              <w:ind w:left="-7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709" w:type="dxa"/>
          </w:tcPr>
          <w:p w:rsidR="000D266D" w:rsidRPr="00616A7B" w:rsidRDefault="000D266D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708" w:type="dxa"/>
          </w:tcPr>
          <w:p w:rsidR="000D266D" w:rsidRPr="00616A7B" w:rsidRDefault="000D266D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89" w:type="dxa"/>
          </w:tcPr>
          <w:p w:rsidR="000D266D" w:rsidRPr="00616A7B" w:rsidRDefault="000D266D" w:rsidP="0058762B">
            <w:pPr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0C46E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94" w:type="dxa"/>
          </w:tcPr>
          <w:p w:rsidR="000D266D" w:rsidRPr="00616A7B" w:rsidRDefault="00885021" w:rsidP="0088502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Доля </w:t>
            </w:r>
            <w:r w:rsidR="000D266D" w:rsidRPr="00616A7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 от общего количества обучающихся учреждения</w:t>
            </w:r>
            <w:r w:rsidR="000D266D" w:rsidRPr="00616A7B">
              <w:rPr>
                <w:rFonts w:ascii="Times New Roman" w:hAnsi="Times New Roman" w:cs="Times New Roman"/>
                <w:sz w:val="20"/>
                <w:szCs w:val="20"/>
              </w:rPr>
              <w:t>, охваченных реализацией дополнительных общеобразовательных программ, на базах образовательных учреждений в рамках реализации задач внеурочной деятельности, (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="000D266D" w:rsidRPr="00616A7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51" w:type="dxa"/>
          </w:tcPr>
          <w:p w:rsidR="000D266D" w:rsidRPr="00616A7B" w:rsidRDefault="00885021" w:rsidP="00616A7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" w:type="dxa"/>
          </w:tcPr>
          <w:p w:rsidR="000D266D" w:rsidRPr="00616A7B" w:rsidRDefault="00885021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</w:tcPr>
          <w:p w:rsidR="000D266D" w:rsidRPr="00616A7B" w:rsidRDefault="00885021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568" w:type="dxa"/>
          </w:tcPr>
          <w:p w:rsidR="000D266D" w:rsidRPr="00616A7B" w:rsidRDefault="00885021" w:rsidP="0011166B">
            <w:pPr>
              <w:ind w:left="-7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</w:tcPr>
          <w:p w:rsidR="000D266D" w:rsidRPr="00616A7B" w:rsidRDefault="00885021" w:rsidP="0011166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708" w:type="dxa"/>
          </w:tcPr>
          <w:p w:rsidR="000D266D" w:rsidRPr="00616A7B" w:rsidRDefault="00885021" w:rsidP="0011166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389" w:type="dxa"/>
          </w:tcPr>
          <w:p w:rsidR="000D266D" w:rsidRPr="00616A7B" w:rsidRDefault="00885021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0C46E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294" w:type="dxa"/>
          </w:tcPr>
          <w:p w:rsidR="000D266D" w:rsidRPr="00616A7B" w:rsidRDefault="000D266D" w:rsidP="003C43D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детей от общего количества обучающихся учреждения, охваченных платными образовательными услугами (%)</w:t>
            </w:r>
          </w:p>
        </w:tc>
        <w:tc>
          <w:tcPr>
            <w:tcW w:w="1451" w:type="dxa"/>
          </w:tcPr>
          <w:p w:rsidR="000D266D" w:rsidRPr="00616A7B" w:rsidRDefault="000D266D" w:rsidP="003C43D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568" w:type="dxa"/>
          </w:tcPr>
          <w:p w:rsidR="000D266D" w:rsidRPr="00616A7B" w:rsidRDefault="000D266D" w:rsidP="003C43DA">
            <w:pPr>
              <w:ind w:left="-7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0D266D" w:rsidRPr="00616A7B" w:rsidRDefault="000D266D" w:rsidP="003C43D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</w:tcPr>
          <w:p w:rsidR="000D266D" w:rsidRPr="00616A7B" w:rsidRDefault="000D266D" w:rsidP="003C43D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0C46E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294" w:type="dxa"/>
          </w:tcPr>
          <w:p w:rsidR="000D266D" w:rsidRPr="00616A7B" w:rsidRDefault="000D266D" w:rsidP="003C43D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обучающихся от общего количества обучающихся учреждения, освоивших дополнительные общеобразовательные программы на высоком уровне по результатам итоговой аттестации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568" w:type="dxa"/>
          </w:tcPr>
          <w:p w:rsidR="000D266D" w:rsidRPr="00616A7B" w:rsidRDefault="000D266D" w:rsidP="009C7F51">
            <w:pPr>
              <w:ind w:left="-7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709" w:type="dxa"/>
          </w:tcPr>
          <w:p w:rsidR="000D266D" w:rsidRPr="00616A7B" w:rsidRDefault="000D266D" w:rsidP="009C7F5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708" w:type="dxa"/>
          </w:tcPr>
          <w:p w:rsidR="000D266D" w:rsidRPr="00616A7B" w:rsidRDefault="000D266D" w:rsidP="009C7F5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0C46E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294" w:type="dxa"/>
          </w:tcPr>
          <w:p w:rsidR="000D266D" w:rsidRPr="00616A7B" w:rsidRDefault="000D266D" w:rsidP="009C7F5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Процент выполнения показателя «Исполнение ФЗ «Об образовании в РФ» наполняемости сайта учреждения по итогам муниципального мониторинга информационной наполняемости сайтов образовательных учреждений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568" w:type="dxa"/>
          </w:tcPr>
          <w:p w:rsidR="000D266D" w:rsidRPr="00616A7B" w:rsidRDefault="000D266D" w:rsidP="00680E71">
            <w:pPr>
              <w:ind w:left="-7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</w:tcPr>
          <w:p w:rsidR="000D266D" w:rsidRPr="00616A7B" w:rsidRDefault="000D266D" w:rsidP="00680E7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0D266D" w:rsidRPr="00616A7B" w:rsidRDefault="000D266D" w:rsidP="00680E7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42653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242653" w:rsidRPr="00616A7B" w:rsidRDefault="000C46E5" w:rsidP="000C46E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294" w:type="dxa"/>
          </w:tcPr>
          <w:p w:rsidR="00242653" w:rsidRPr="00616A7B" w:rsidRDefault="00242653" w:rsidP="00242653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Количество дополнительных общеобразовательных программ, реализуемых в учреждении, (шт.)</w:t>
            </w:r>
          </w:p>
        </w:tc>
        <w:tc>
          <w:tcPr>
            <w:tcW w:w="1451" w:type="dxa"/>
          </w:tcPr>
          <w:p w:rsidR="00242653" w:rsidRPr="00616A7B" w:rsidRDefault="00242653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8" w:type="dxa"/>
          </w:tcPr>
          <w:p w:rsidR="00242653" w:rsidRPr="00616A7B" w:rsidRDefault="00242653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</w:tcPr>
          <w:p w:rsidR="00242653" w:rsidRPr="00616A7B" w:rsidRDefault="00657025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68" w:type="dxa"/>
          </w:tcPr>
          <w:p w:rsidR="00242653" w:rsidRPr="00616A7B" w:rsidRDefault="00657025" w:rsidP="00657025">
            <w:pPr>
              <w:ind w:left="-7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242653" w:rsidRPr="00616A7B" w:rsidRDefault="00657025" w:rsidP="0065702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08" w:type="dxa"/>
          </w:tcPr>
          <w:p w:rsidR="00242653" w:rsidRPr="00616A7B" w:rsidRDefault="00657025" w:rsidP="0065702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89" w:type="dxa"/>
          </w:tcPr>
          <w:p w:rsidR="00242653" w:rsidRPr="00616A7B" w:rsidRDefault="00657025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0C46E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294" w:type="dxa"/>
          </w:tcPr>
          <w:p w:rsidR="000D266D" w:rsidRPr="00616A7B" w:rsidRDefault="000D266D" w:rsidP="00680E7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программ нового поколения (модульных, разноуровневых) в общем количестве дополнительных общеобразовательных программ, реализуемых в учреждении,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</w:tcPr>
          <w:p w:rsidR="000D266D" w:rsidRPr="00616A7B" w:rsidRDefault="000D266D" w:rsidP="008F4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709" w:type="dxa"/>
          </w:tcPr>
          <w:p w:rsidR="000D266D" w:rsidRPr="00616A7B" w:rsidRDefault="000D266D" w:rsidP="008F4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0D266D" w:rsidRPr="00616A7B" w:rsidRDefault="000D266D" w:rsidP="008F48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294" w:type="dxa"/>
          </w:tcPr>
          <w:p w:rsidR="000D266D" w:rsidRPr="00616A7B" w:rsidRDefault="000D266D" w:rsidP="008F4783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 от общего количества, использующих в образовательной деятельности современные образовательные технологии,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8" w:type="dxa"/>
          </w:tcPr>
          <w:p w:rsidR="000D266D" w:rsidRPr="00616A7B" w:rsidRDefault="000D266D" w:rsidP="007025D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09" w:type="dxa"/>
          </w:tcPr>
          <w:p w:rsidR="000D266D" w:rsidRPr="00616A7B" w:rsidRDefault="000D266D" w:rsidP="007025D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08" w:type="dxa"/>
          </w:tcPr>
          <w:p w:rsidR="000D266D" w:rsidRPr="00616A7B" w:rsidRDefault="000D266D" w:rsidP="007025D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294" w:type="dxa"/>
          </w:tcPr>
          <w:p w:rsidR="000D266D" w:rsidRPr="00616A7B" w:rsidRDefault="000D266D" w:rsidP="00B06DC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Количество детей и подростков, охваченных программами каникулярного отдыха, (чел.)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568" w:type="dxa"/>
          </w:tcPr>
          <w:p w:rsidR="000D266D" w:rsidRPr="00616A7B" w:rsidRDefault="000D266D" w:rsidP="005F5F8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709" w:type="dxa"/>
          </w:tcPr>
          <w:p w:rsidR="000D266D" w:rsidRPr="00616A7B" w:rsidRDefault="000D266D" w:rsidP="005F5F8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708" w:type="dxa"/>
          </w:tcPr>
          <w:p w:rsidR="000D266D" w:rsidRPr="00616A7B" w:rsidRDefault="000D266D" w:rsidP="005F5F8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</w:tr>
      <w:tr w:rsidR="00BA73BD" w:rsidRPr="00616A7B" w:rsidTr="000C46E5">
        <w:tc>
          <w:tcPr>
            <w:tcW w:w="10535" w:type="dxa"/>
            <w:gridSpan w:val="10"/>
          </w:tcPr>
          <w:p w:rsidR="00BA73BD" w:rsidRPr="00616A7B" w:rsidRDefault="00BA73BD" w:rsidP="00C77E87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2. Выявление и поддержка одаренных детей.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294" w:type="dxa"/>
          </w:tcPr>
          <w:p w:rsidR="000D266D" w:rsidRPr="00616A7B" w:rsidRDefault="000D266D" w:rsidP="00AB52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детей от общего количества, обучающихся по индивидуальным образовательным маршрутам,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8" w:type="dxa"/>
          </w:tcPr>
          <w:p w:rsidR="000D266D" w:rsidRPr="00616A7B" w:rsidRDefault="000D266D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0D266D" w:rsidRPr="00616A7B" w:rsidRDefault="000D266D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" w:type="dxa"/>
          </w:tcPr>
          <w:p w:rsidR="000D266D" w:rsidRPr="00616A7B" w:rsidRDefault="000D266D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C46E5" w:rsidRPr="000C46E5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0C46E5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294" w:type="dxa"/>
          </w:tcPr>
          <w:p w:rsidR="000D266D" w:rsidRPr="000C46E5" w:rsidRDefault="000D266D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46E5">
              <w:rPr>
                <w:rFonts w:ascii="Times New Roman" w:hAnsi="Times New Roman" w:cs="Times New Roman"/>
                <w:sz w:val="20"/>
                <w:szCs w:val="20"/>
              </w:rPr>
              <w:t>Доля детей от общего количества, занимающихся проектной, исследовательской деятельностью, (%)</w:t>
            </w:r>
          </w:p>
        </w:tc>
        <w:tc>
          <w:tcPr>
            <w:tcW w:w="1451" w:type="dxa"/>
          </w:tcPr>
          <w:p w:rsidR="000D266D" w:rsidRPr="000C46E5" w:rsidRDefault="00B219E4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6E5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8" w:type="dxa"/>
          </w:tcPr>
          <w:p w:rsidR="000D266D" w:rsidRPr="000C46E5" w:rsidRDefault="00B219E4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6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D266D" w:rsidRPr="000C46E5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709" w:type="dxa"/>
          </w:tcPr>
          <w:p w:rsidR="000D266D" w:rsidRPr="000C46E5" w:rsidRDefault="00B219E4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6E5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68" w:type="dxa"/>
          </w:tcPr>
          <w:p w:rsidR="000D266D" w:rsidRPr="000C46E5" w:rsidRDefault="00B219E4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46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D266D" w:rsidRPr="000C46E5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709" w:type="dxa"/>
          </w:tcPr>
          <w:p w:rsidR="000D266D" w:rsidRPr="000C46E5" w:rsidRDefault="00B219E4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46E5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708" w:type="dxa"/>
          </w:tcPr>
          <w:p w:rsidR="000D266D" w:rsidRPr="000C46E5" w:rsidRDefault="00B219E4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46E5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389" w:type="dxa"/>
          </w:tcPr>
          <w:p w:rsidR="000D266D" w:rsidRPr="000C46E5" w:rsidRDefault="00B219E4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6E5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294" w:type="dxa"/>
          </w:tcPr>
          <w:p w:rsidR="000D266D" w:rsidRPr="00616A7B" w:rsidRDefault="000D266D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 от общего количества, применяющих в образовательной деятельности эффективные технологии работы с одаренными обучающимися, (%)</w:t>
            </w:r>
          </w:p>
        </w:tc>
        <w:tc>
          <w:tcPr>
            <w:tcW w:w="1451" w:type="dxa"/>
          </w:tcPr>
          <w:p w:rsidR="000D266D" w:rsidRPr="00616A7B" w:rsidRDefault="000D266D" w:rsidP="00340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8" w:type="dxa"/>
          </w:tcPr>
          <w:p w:rsidR="000D266D" w:rsidRPr="00616A7B" w:rsidRDefault="000D266D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709" w:type="dxa"/>
          </w:tcPr>
          <w:p w:rsidR="000D266D" w:rsidRPr="00616A7B" w:rsidRDefault="000D266D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" w:type="dxa"/>
          </w:tcPr>
          <w:p w:rsidR="000D266D" w:rsidRPr="00616A7B" w:rsidRDefault="000D266D" w:rsidP="00101AF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294" w:type="dxa"/>
          </w:tcPr>
          <w:p w:rsidR="000D266D" w:rsidRPr="00616A7B" w:rsidRDefault="000D266D" w:rsidP="003404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обучающихся от общего количества, принявших участие в интеллектуальных, творческих</w:t>
            </w:r>
            <w:r w:rsidR="00FC169E">
              <w:rPr>
                <w:rFonts w:ascii="Times New Roman" w:hAnsi="Times New Roman" w:cs="Times New Roman"/>
                <w:sz w:val="20"/>
                <w:szCs w:val="20"/>
              </w:rPr>
              <w:t>, спортивных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 конкурсных мероприятиях различного уровня,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8" w:type="dxa"/>
          </w:tcPr>
          <w:p w:rsidR="000D266D" w:rsidRPr="00616A7B" w:rsidRDefault="000D266D" w:rsidP="003404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</w:tcPr>
          <w:p w:rsidR="000D266D" w:rsidRPr="00616A7B" w:rsidRDefault="000D266D" w:rsidP="003404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</w:tcPr>
          <w:p w:rsidR="000D266D" w:rsidRPr="00616A7B" w:rsidRDefault="000D266D" w:rsidP="003404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294" w:type="dxa"/>
          </w:tcPr>
          <w:p w:rsidR="000D266D" w:rsidRPr="00616A7B" w:rsidRDefault="000D266D" w:rsidP="003404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обучающихся от общего количества, принявших участие в дистанционных конкурсных мероприятиях различного уровня,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8" w:type="dxa"/>
          </w:tcPr>
          <w:p w:rsidR="000D266D" w:rsidRPr="00616A7B" w:rsidRDefault="000D266D" w:rsidP="003404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0D266D" w:rsidRPr="00616A7B" w:rsidRDefault="000D266D" w:rsidP="003404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</w:tcPr>
          <w:p w:rsidR="000D266D" w:rsidRPr="00616A7B" w:rsidRDefault="000D266D" w:rsidP="003404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58762B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58762B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294" w:type="dxa"/>
          </w:tcPr>
          <w:p w:rsidR="0058762B" w:rsidRPr="00616A7B" w:rsidRDefault="0058762B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обучающихся, ставших победителями и призерами интеллектуальных, творческих</w:t>
            </w:r>
            <w:r w:rsidR="00FC169E">
              <w:rPr>
                <w:rFonts w:ascii="Times New Roman" w:hAnsi="Times New Roman" w:cs="Times New Roman"/>
                <w:sz w:val="20"/>
                <w:szCs w:val="20"/>
              </w:rPr>
              <w:t>, спортивных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 конкурсов от общего количества участников данных мероприятий (в том числе дистанционных), (%)</w:t>
            </w:r>
          </w:p>
        </w:tc>
        <w:tc>
          <w:tcPr>
            <w:tcW w:w="1451" w:type="dxa"/>
          </w:tcPr>
          <w:p w:rsidR="0058762B" w:rsidRPr="00616A7B" w:rsidRDefault="0058762B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8" w:type="dxa"/>
          </w:tcPr>
          <w:p w:rsidR="0058762B" w:rsidRPr="00616A7B" w:rsidRDefault="0058762B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</w:tcPr>
          <w:p w:rsidR="0058762B" w:rsidRPr="00616A7B" w:rsidRDefault="0058762B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68" w:type="dxa"/>
          </w:tcPr>
          <w:p w:rsidR="0058762B" w:rsidRPr="00616A7B" w:rsidRDefault="0058762B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</w:tcPr>
          <w:p w:rsidR="0058762B" w:rsidRPr="00616A7B" w:rsidRDefault="0058762B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8" w:type="dxa"/>
          </w:tcPr>
          <w:p w:rsidR="0058762B" w:rsidRPr="00616A7B" w:rsidRDefault="0058762B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389" w:type="dxa"/>
          </w:tcPr>
          <w:p w:rsidR="0058762B" w:rsidRPr="00616A7B" w:rsidRDefault="0058762B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294" w:type="dxa"/>
          </w:tcPr>
          <w:p w:rsidR="000D266D" w:rsidRPr="00616A7B" w:rsidRDefault="000D266D" w:rsidP="0034043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обучающихся от общего количества, включенных в банк данных одаренных детей учреждения,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" w:type="dxa"/>
          </w:tcPr>
          <w:p w:rsidR="000D266D" w:rsidRPr="00616A7B" w:rsidRDefault="000D266D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709" w:type="dxa"/>
          </w:tcPr>
          <w:p w:rsidR="000D266D" w:rsidRPr="00616A7B" w:rsidRDefault="000D266D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0D266D" w:rsidRPr="00616A7B" w:rsidRDefault="000D266D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</w:tr>
      <w:tr w:rsidR="006C12D7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6C12D7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294" w:type="dxa"/>
          </w:tcPr>
          <w:p w:rsidR="006C12D7" w:rsidRPr="00616A7B" w:rsidRDefault="006C12D7" w:rsidP="006C12D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выпускников учреждения, поступивших на дальнейшее обучение в у</w:t>
            </w:r>
            <w:r w:rsidR="0058762B" w:rsidRPr="00616A7B">
              <w:rPr>
                <w:rFonts w:ascii="Times New Roman" w:hAnsi="Times New Roman" w:cs="Times New Roman"/>
                <w:sz w:val="20"/>
                <w:szCs w:val="20"/>
              </w:rPr>
              <w:t>чебные заведения по профилю дополнительного образования (%)</w:t>
            </w:r>
          </w:p>
        </w:tc>
        <w:tc>
          <w:tcPr>
            <w:tcW w:w="1451" w:type="dxa"/>
          </w:tcPr>
          <w:p w:rsidR="006C12D7" w:rsidRPr="00616A7B" w:rsidRDefault="0058762B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6C12D7" w:rsidRPr="00616A7B" w:rsidRDefault="0058762B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C12D7" w:rsidRPr="00616A7B" w:rsidRDefault="0058762B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8" w:type="dxa"/>
          </w:tcPr>
          <w:p w:rsidR="006C12D7" w:rsidRPr="00616A7B" w:rsidRDefault="0058762B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6C12D7" w:rsidRPr="00616A7B" w:rsidRDefault="0058762B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6C12D7" w:rsidRPr="00616A7B" w:rsidRDefault="0058762B" w:rsidP="0058762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89" w:type="dxa"/>
          </w:tcPr>
          <w:p w:rsidR="006C12D7" w:rsidRPr="00616A7B" w:rsidRDefault="0058762B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A73BD" w:rsidRPr="00616A7B" w:rsidTr="000C46E5">
        <w:tc>
          <w:tcPr>
            <w:tcW w:w="10535" w:type="dxa"/>
            <w:gridSpan w:val="10"/>
          </w:tcPr>
          <w:p w:rsidR="00BA73BD" w:rsidRPr="00616A7B" w:rsidRDefault="00BA73BD" w:rsidP="00BA73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3. Поддержка детей-инвалидов, детей с ограниченными возможностями здоровья.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294" w:type="dxa"/>
          </w:tcPr>
          <w:p w:rsidR="000D266D" w:rsidRPr="00616A7B" w:rsidRDefault="000D266D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детей с ограниченными возможностями здоровья от общего количества обучающихся учреждения, охваченных инклюзивным образованием,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8" w:type="dxa"/>
          </w:tcPr>
          <w:p w:rsidR="000D266D" w:rsidRPr="00616A7B" w:rsidRDefault="00C52920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0D266D" w:rsidRPr="00616A7B" w:rsidRDefault="000D266D" w:rsidP="00C52920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C5292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</w:tcPr>
          <w:p w:rsidR="000D266D" w:rsidRPr="00616A7B" w:rsidRDefault="00C52920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9" w:type="dxa"/>
          </w:tcPr>
          <w:p w:rsidR="000D266D" w:rsidRPr="00616A7B" w:rsidRDefault="00C52920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08" w:type="dxa"/>
          </w:tcPr>
          <w:p w:rsidR="000D266D" w:rsidRPr="00616A7B" w:rsidRDefault="00C52920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389" w:type="dxa"/>
          </w:tcPr>
          <w:p w:rsidR="000D266D" w:rsidRPr="00616A7B" w:rsidRDefault="00C52920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294" w:type="dxa"/>
          </w:tcPr>
          <w:p w:rsidR="000D266D" w:rsidRPr="00616A7B" w:rsidRDefault="000D266D" w:rsidP="00702C3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Доля детей с ограниченными возможностями здоровья от общего количества обучающихся </w:t>
            </w:r>
            <w:r w:rsidR="00702C3B" w:rsidRPr="00616A7B">
              <w:rPr>
                <w:rFonts w:ascii="Times New Roman" w:hAnsi="Times New Roman" w:cs="Times New Roman"/>
                <w:sz w:val="20"/>
                <w:szCs w:val="20"/>
              </w:rPr>
              <w:t>данной категории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, охваченных дистанционным обучением, обучением на дому, (%)</w:t>
            </w:r>
          </w:p>
        </w:tc>
        <w:tc>
          <w:tcPr>
            <w:tcW w:w="1451" w:type="dxa"/>
          </w:tcPr>
          <w:p w:rsidR="000D266D" w:rsidRPr="00616A7B" w:rsidRDefault="00702C3B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D266D" w:rsidRPr="00616A7B" w:rsidRDefault="00702C3B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D266D" w:rsidRPr="00616A7B" w:rsidRDefault="00702C3B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568" w:type="dxa"/>
          </w:tcPr>
          <w:p w:rsidR="000D266D" w:rsidRPr="00616A7B" w:rsidRDefault="00702C3B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0D266D" w:rsidRPr="00616A7B" w:rsidRDefault="00702C3B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708" w:type="dxa"/>
          </w:tcPr>
          <w:p w:rsidR="000D266D" w:rsidRPr="00616A7B" w:rsidRDefault="00702C3B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89" w:type="dxa"/>
          </w:tcPr>
          <w:p w:rsidR="000D266D" w:rsidRPr="00616A7B" w:rsidRDefault="00702C3B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294" w:type="dxa"/>
          </w:tcPr>
          <w:p w:rsidR="000D266D" w:rsidRPr="00616A7B" w:rsidRDefault="000D266D" w:rsidP="00A71A5A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детей с ограниченными возможностями здоровья от общего количества обучающихся данной категории, принявших участие в конкурсных мероприятиях различного уровня, в том числе дистанционных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8" w:type="dxa"/>
          </w:tcPr>
          <w:p w:rsidR="000D266D" w:rsidRPr="00616A7B" w:rsidRDefault="000D266D" w:rsidP="0099287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</w:tcPr>
          <w:p w:rsidR="000D266D" w:rsidRPr="00616A7B" w:rsidRDefault="000D266D" w:rsidP="0099287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8" w:type="dxa"/>
          </w:tcPr>
          <w:p w:rsidR="000D266D" w:rsidRPr="00616A7B" w:rsidRDefault="000D266D" w:rsidP="0099287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294" w:type="dxa"/>
          </w:tcPr>
          <w:p w:rsidR="000D266D" w:rsidRPr="00616A7B" w:rsidRDefault="000D266D" w:rsidP="00264B6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Количество семей, участников деятельности семейного клуба «Надежда», (семей)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8" w:type="dxa"/>
          </w:tcPr>
          <w:p w:rsidR="000D266D" w:rsidRPr="00616A7B" w:rsidRDefault="000D266D" w:rsidP="00264B6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0D266D" w:rsidRPr="00616A7B" w:rsidRDefault="000D266D" w:rsidP="00264B6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0D266D" w:rsidRPr="00616A7B" w:rsidRDefault="000D266D" w:rsidP="00264B6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294" w:type="dxa"/>
          </w:tcPr>
          <w:p w:rsidR="000D266D" w:rsidRPr="00616A7B" w:rsidRDefault="000D266D" w:rsidP="0095542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педагогов от общего количества </w:t>
            </w:r>
            <w:r w:rsidR="0095542F" w:rsidRPr="00616A7B">
              <w:rPr>
                <w:rFonts w:ascii="Times New Roman" w:hAnsi="Times New Roman" w:cs="Times New Roman"/>
                <w:sz w:val="20"/>
                <w:szCs w:val="20"/>
              </w:rPr>
              <w:t>работающих с детьми с ограниченными возможностями здоровья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, повысивших уровень профессиональной компетентности по вопросам работы с детьми </w:t>
            </w:r>
            <w:r w:rsidR="0095542F" w:rsidRPr="00616A7B">
              <w:rPr>
                <w:rFonts w:ascii="Times New Roman" w:hAnsi="Times New Roman" w:cs="Times New Roman"/>
                <w:sz w:val="20"/>
                <w:szCs w:val="20"/>
              </w:rPr>
              <w:t>данной категории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 в различных формах, (%)</w:t>
            </w:r>
          </w:p>
        </w:tc>
        <w:tc>
          <w:tcPr>
            <w:tcW w:w="1451" w:type="dxa"/>
          </w:tcPr>
          <w:p w:rsidR="000D266D" w:rsidRPr="00616A7B" w:rsidRDefault="00462AF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0D266D" w:rsidRPr="00616A7B" w:rsidRDefault="0074405C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0D266D" w:rsidRPr="00616A7B" w:rsidRDefault="0074405C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8" w:type="dxa"/>
          </w:tcPr>
          <w:p w:rsidR="000D266D" w:rsidRPr="00616A7B" w:rsidRDefault="0074405C" w:rsidP="00BA73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</w:tcPr>
          <w:p w:rsidR="000D266D" w:rsidRPr="00616A7B" w:rsidRDefault="0074405C" w:rsidP="00BA73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:rsidR="000D266D" w:rsidRPr="00616A7B" w:rsidRDefault="0074405C" w:rsidP="00BA73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89" w:type="dxa"/>
          </w:tcPr>
          <w:p w:rsidR="000D266D" w:rsidRPr="00616A7B" w:rsidRDefault="0074405C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A73BD" w:rsidRPr="00616A7B" w:rsidTr="000C46E5">
        <w:tc>
          <w:tcPr>
            <w:tcW w:w="10535" w:type="dxa"/>
            <w:gridSpan w:val="10"/>
          </w:tcPr>
          <w:p w:rsidR="00BA73BD" w:rsidRPr="00616A7B" w:rsidRDefault="00BA73BD" w:rsidP="00BA73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4. Сохранение и укрепление здоровья, формирование физических и волевых качеств у детей и подростков.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294" w:type="dxa"/>
          </w:tcPr>
          <w:p w:rsidR="000D266D" w:rsidRPr="00616A7B" w:rsidRDefault="000D266D" w:rsidP="0099287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детей от общего количества обучающихся учреждения, охваченных программами, направленными на формирование ценности здоровья и здорового образа жизни, укрепление физических и волевых качеств,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0D266D" w:rsidRPr="00616A7B" w:rsidRDefault="000D266D" w:rsidP="00B46EC8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568" w:type="dxa"/>
          </w:tcPr>
          <w:p w:rsidR="000D266D" w:rsidRPr="00616A7B" w:rsidRDefault="000D266D" w:rsidP="00E52AA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0D266D" w:rsidRPr="00616A7B" w:rsidRDefault="000D266D" w:rsidP="00E52AA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708" w:type="dxa"/>
          </w:tcPr>
          <w:p w:rsidR="000D266D" w:rsidRPr="00616A7B" w:rsidRDefault="000D266D" w:rsidP="00E52AA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294" w:type="dxa"/>
          </w:tcPr>
          <w:p w:rsidR="000D266D" w:rsidRPr="00616A7B" w:rsidRDefault="000D266D" w:rsidP="00C5292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педагогов от общего количества педагогических работников учреждения, применяющих в образовательном процессе </w:t>
            </w:r>
            <w:r w:rsidR="00C52920">
              <w:rPr>
                <w:rFonts w:ascii="Times New Roman" w:hAnsi="Times New Roman" w:cs="Times New Roman"/>
                <w:sz w:val="20"/>
                <w:szCs w:val="20"/>
              </w:rPr>
              <w:t>технологии, направленные на решение задач здоровьесбережения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568" w:type="dxa"/>
          </w:tcPr>
          <w:p w:rsidR="000D266D" w:rsidRPr="00616A7B" w:rsidRDefault="000D266D" w:rsidP="0038122C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</w:tcPr>
          <w:p w:rsidR="000D266D" w:rsidRPr="00616A7B" w:rsidRDefault="000D266D" w:rsidP="0038122C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294" w:type="dxa"/>
          </w:tcPr>
          <w:p w:rsidR="000D266D" w:rsidRPr="00616A7B" w:rsidRDefault="000D266D" w:rsidP="0038122C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Количество родителей, принявших участие в спортивных мероприятиях, мероприятиях, направленных на просвещение в вопросах здоровьесбережения, организуемых специалистами учреждения, (чел.)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       150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568" w:type="dxa"/>
          </w:tcPr>
          <w:p w:rsidR="000D266D" w:rsidRPr="00616A7B" w:rsidRDefault="000D266D" w:rsidP="002A289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</w:tcPr>
          <w:p w:rsidR="000D266D" w:rsidRPr="00616A7B" w:rsidRDefault="000D266D" w:rsidP="002A289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708" w:type="dxa"/>
          </w:tcPr>
          <w:p w:rsidR="000D266D" w:rsidRPr="00616A7B" w:rsidRDefault="000D266D" w:rsidP="002A289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BA73BD" w:rsidRPr="00616A7B" w:rsidTr="000C46E5">
        <w:tc>
          <w:tcPr>
            <w:tcW w:w="10535" w:type="dxa"/>
            <w:gridSpan w:val="10"/>
          </w:tcPr>
          <w:p w:rsidR="00BA73BD" w:rsidRPr="00616A7B" w:rsidRDefault="00BA73BD" w:rsidP="00BA73BD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5. Развитие кадрового потенциала.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294" w:type="dxa"/>
          </w:tcPr>
          <w:p w:rsidR="000D266D" w:rsidRPr="00616A7B" w:rsidRDefault="000D266D" w:rsidP="0038122C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 от общего количества педагогических работников учреждения, охваченных методическими мероприятиями в рамках внутрифирменного обучения,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68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08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294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педагогов от общего количества педагогических работников учреждения, представивших опыт работы на муниципальном уровне, (%) 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8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294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 от общего количества педагогических работников учреждения, прошедших обучение на курсах повышения квалификации по актуальным направлениям развития дополнительного образования в различных формах,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8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9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294" w:type="dxa"/>
          </w:tcPr>
          <w:p w:rsidR="000D266D" w:rsidRPr="00616A7B" w:rsidRDefault="000D266D" w:rsidP="002D3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молодых специалистов, работающих в учреждении,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568" w:type="dxa"/>
          </w:tcPr>
          <w:p w:rsidR="000D266D" w:rsidRPr="00616A7B" w:rsidRDefault="000D266D" w:rsidP="00425D6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0D266D" w:rsidRPr="00616A7B" w:rsidRDefault="000D266D" w:rsidP="00425D6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</w:tcPr>
          <w:p w:rsidR="000D266D" w:rsidRPr="00616A7B" w:rsidRDefault="000D266D" w:rsidP="00425D6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3294" w:type="dxa"/>
          </w:tcPr>
          <w:p w:rsidR="000D266D" w:rsidRPr="00616A7B" w:rsidRDefault="000D266D" w:rsidP="00425D6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 от общего количества педагогических работников, имеющих первую и высшую квалификационные категории,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71,5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77,5</w:t>
            </w:r>
          </w:p>
        </w:tc>
        <w:tc>
          <w:tcPr>
            <w:tcW w:w="568" w:type="dxa"/>
          </w:tcPr>
          <w:p w:rsidR="000D266D" w:rsidRPr="00616A7B" w:rsidRDefault="000D266D" w:rsidP="00193F4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80,5</w:t>
            </w:r>
          </w:p>
        </w:tc>
        <w:tc>
          <w:tcPr>
            <w:tcW w:w="709" w:type="dxa"/>
          </w:tcPr>
          <w:p w:rsidR="000D266D" w:rsidRPr="00616A7B" w:rsidRDefault="000D266D" w:rsidP="00193F4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83,5</w:t>
            </w:r>
          </w:p>
        </w:tc>
        <w:tc>
          <w:tcPr>
            <w:tcW w:w="708" w:type="dxa"/>
          </w:tcPr>
          <w:p w:rsidR="000D266D" w:rsidRPr="00616A7B" w:rsidRDefault="000D266D" w:rsidP="00425D6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86,5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86,5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3294" w:type="dxa"/>
          </w:tcPr>
          <w:p w:rsidR="000D266D" w:rsidRPr="00616A7B" w:rsidRDefault="000D266D" w:rsidP="00425D6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педагогов, принявших участие в конкурсах профессионального мастерства институционального уровня,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8" w:type="dxa"/>
          </w:tcPr>
          <w:p w:rsidR="000D266D" w:rsidRPr="00616A7B" w:rsidRDefault="000D266D" w:rsidP="00193F4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0D266D" w:rsidRPr="00616A7B" w:rsidRDefault="000D266D" w:rsidP="00193F4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</w:tcPr>
          <w:p w:rsidR="000D266D" w:rsidRPr="00616A7B" w:rsidRDefault="000D266D" w:rsidP="00193F4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89" w:type="dxa"/>
          </w:tcPr>
          <w:p w:rsidR="000D266D" w:rsidRPr="00616A7B" w:rsidRDefault="000D266D" w:rsidP="00B46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294" w:type="dxa"/>
          </w:tcPr>
          <w:p w:rsidR="000D266D" w:rsidRPr="00616A7B" w:rsidRDefault="000D266D" w:rsidP="00193F4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педагогов, принявших участие в муниципальных конкурсах профессионального мастерства </w:t>
            </w:r>
            <w:r w:rsidRPr="00616A7B">
              <w:rPr>
                <w:rFonts w:ascii="Times New Roman" w:hAnsi="Times New Roman" w:cs="Times New Roman"/>
                <w:i/>
                <w:sz w:val="20"/>
                <w:szCs w:val="20"/>
              </w:rPr>
              <w:t>(«Педагогический дебют», «Педагог года города Нижневартовска», «Методист года», «Педагогические инициативы», «А я делаю так»)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, (чел.)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8" w:type="dxa"/>
          </w:tcPr>
          <w:p w:rsidR="000D266D" w:rsidRPr="00616A7B" w:rsidRDefault="000D266D" w:rsidP="00193F4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0D266D" w:rsidRPr="00616A7B" w:rsidRDefault="000D266D" w:rsidP="00193F4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</w:tcPr>
          <w:p w:rsidR="000D266D" w:rsidRPr="00616A7B" w:rsidRDefault="000D266D" w:rsidP="00193F40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294" w:type="dxa"/>
          </w:tcPr>
          <w:p w:rsidR="000D266D" w:rsidRPr="00616A7B" w:rsidRDefault="000D266D" w:rsidP="003F649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 – победителей и призеров конкурсов профессионального мастерства муниципального уровня от общего количества участников конкурсов,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8" w:type="dxa"/>
          </w:tcPr>
          <w:p w:rsidR="000D266D" w:rsidRPr="00616A7B" w:rsidRDefault="000D266D" w:rsidP="003F649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0D266D" w:rsidRPr="00616A7B" w:rsidRDefault="000D266D" w:rsidP="003F649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</w:tcPr>
          <w:p w:rsidR="000D266D" w:rsidRPr="00616A7B" w:rsidRDefault="000D266D" w:rsidP="003F649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3294" w:type="dxa"/>
          </w:tcPr>
          <w:p w:rsidR="000D266D" w:rsidRPr="00616A7B" w:rsidRDefault="000D266D" w:rsidP="001F6784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педагогов, принявших участие в заочных, дистанционных региональных, всероссийских конкурсах, направленных на диссеминацию инновационного опыта работы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68" w:type="dxa"/>
          </w:tcPr>
          <w:p w:rsidR="000D266D" w:rsidRPr="00616A7B" w:rsidRDefault="000D266D" w:rsidP="001F6784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</w:tcPr>
          <w:p w:rsidR="000D266D" w:rsidRPr="00616A7B" w:rsidRDefault="000D266D" w:rsidP="001F6784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8" w:type="dxa"/>
          </w:tcPr>
          <w:p w:rsidR="000D266D" w:rsidRPr="00616A7B" w:rsidRDefault="000D266D" w:rsidP="001F6784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294" w:type="dxa"/>
          </w:tcPr>
          <w:p w:rsidR="000D266D" w:rsidRPr="00616A7B" w:rsidRDefault="000D266D" w:rsidP="00CA4A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 – победителей и призеров заочных, дистанционных  конкурсов, направленных на диссеминацию инновационного опыта работы, от общего количества участников данных конкурсов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568" w:type="dxa"/>
          </w:tcPr>
          <w:p w:rsidR="000D266D" w:rsidRPr="00616A7B" w:rsidRDefault="000D266D" w:rsidP="00E109A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09" w:type="dxa"/>
          </w:tcPr>
          <w:p w:rsidR="000D266D" w:rsidRPr="00616A7B" w:rsidRDefault="000D266D" w:rsidP="00E109A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708" w:type="dxa"/>
          </w:tcPr>
          <w:p w:rsidR="000D266D" w:rsidRPr="00616A7B" w:rsidRDefault="000D266D" w:rsidP="00E109A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294" w:type="dxa"/>
          </w:tcPr>
          <w:p w:rsidR="000D266D" w:rsidRPr="00616A7B" w:rsidRDefault="000D266D" w:rsidP="00616A7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педагогов, имеющих публикации из опыта работы в научно-методических журналах, периодических изданиях</w:t>
            </w:r>
            <w:r w:rsidR="00616A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08" w:type="dxa"/>
          </w:tcPr>
          <w:p w:rsidR="000D266D" w:rsidRPr="00616A7B" w:rsidRDefault="00616A7B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09" w:type="dxa"/>
          </w:tcPr>
          <w:p w:rsidR="000D266D" w:rsidRPr="00616A7B" w:rsidRDefault="00616A7B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8" w:type="dxa"/>
          </w:tcPr>
          <w:p w:rsidR="000D266D" w:rsidRPr="00616A7B" w:rsidRDefault="00616A7B" w:rsidP="003F649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09" w:type="dxa"/>
          </w:tcPr>
          <w:p w:rsidR="000D266D" w:rsidRPr="00616A7B" w:rsidRDefault="00616A7B" w:rsidP="003F649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0D266D" w:rsidRPr="00616A7B" w:rsidRDefault="00616A7B" w:rsidP="003F649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389" w:type="dxa"/>
          </w:tcPr>
          <w:p w:rsidR="000D266D" w:rsidRPr="00616A7B" w:rsidRDefault="0023305C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294" w:type="dxa"/>
          </w:tcPr>
          <w:p w:rsidR="000D266D" w:rsidRPr="00616A7B" w:rsidRDefault="000D266D" w:rsidP="00E109A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педагогов, имеющих электронные образовательные ресурсы,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  <w:tc>
          <w:tcPr>
            <w:tcW w:w="708" w:type="dxa"/>
          </w:tcPr>
          <w:p w:rsidR="000D266D" w:rsidRPr="00616A7B" w:rsidRDefault="000D266D" w:rsidP="00CA4A57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8" w:type="dxa"/>
          </w:tcPr>
          <w:p w:rsidR="000D266D" w:rsidRPr="00616A7B" w:rsidRDefault="000D266D" w:rsidP="00CA4A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0D266D" w:rsidRPr="00616A7B" w:rsidRDefault="000D266D" w:rsidP="00CA4A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:rsidR="000D266D" w:rsidRPr="00616A7B" w:rsidRDefault="000D266D" w:rsidP="00CA4A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3294" w:type="dxa"/>
          </w:tcPr>
          <w:p w:rsidR="000D266D" w:rsidRPr="00616A7B" w:rsidRDefault="000D266D" w:rsidP="00E109A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педагогов, применяющих в образовательной деятельности, самостоятельно разработанные электронные учебно-методические комплексы,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08" w:type="dxa"/>
          </w:tcPr>
          <w:p w:rsidR="000D266D" w:rsidRPr="00616A7B" w:rsidRDefault="000D266D" w:rsidP="00CA4A57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568" w:type="dxa"/>
          </w:tcPr>
          <w:p w:rsidR="000D266D" w:rsidRPr="00616A7B" w:rsidRDefault="000D266D" w:rsidP="00E109A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709" w:type="dxa"/>
          </w:tcPr>
          <w:p w:rsidR="000D266D" w:rsidRPr="00616A7B" w:rsidRDefault="000D266D" w:rsidP="00E109A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" w:type="dxa"/>
          </w:tcPr>
          <w:p w:rsidR="000D266D" w:rsidRPr="00616A7B" w:rsidRDefault="000D266D" w:rsidP="00E109A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3294" w:type="dxa"/>
          </w:tcPr>
          <w:p w:rsidR="000D266D" w:rsidRPr="00616A7B" w:rsidRDefault="000D266D" w:rsidP="00CA4A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педагогов, участвующих в работе профессиональных интернет-сообществ,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8" w:type="dxa"/>
          </w:tcPr>
          <w:p w:rsidR="000D266D" w:rsidRPr="00616A7B" w:rsidRDefault="000D266D" w:rsidP="00CA4A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0D266D" w:rsidRPr="00616A7B" w:rsidRDefault="000D266D" w:rsidP="00CA4A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0D266D" w:rsidRPr="00616A7B" w:rsidRDefault="000D266D" w:rsidP="00CA4A5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6A66F3" w:rsidRPr="00616A7B" w:rsidTr="000C46E5">
        <w:tc>
          <w:tcPr>
            <w:tcW w:w="10535" w:type="dxa"/>
            <w:gridSpan w:val="10"/>
          </w:tcPr>
          <w:p w:rsidR="006A66F3" w:rsidRPr="00616A7B" w:rsidRDefault="006A66F3" w:rsidP="006A66F3">
            <w:pPr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6. Государственно-общественное управление и информационная открытость.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3294" w:type="dxa"/>
          </w:tcPr>
          <w:p w:rsidR="000D266D" w:rsidRPr="00616A7B" w:rsidRDefault="000D266D" w:rsidP="0035335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Количество родителей, участников родительской конференции, (чел.)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8" w:type="dxa"/>
          </w:tcPr>
          <w:p w:rsidR="000D266D" w:rsidRPr="00616A7B" w:rsidRDefault="000D266D" w:rsidP="0035335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0D266D" w:rsidRPr="00616A7B" w:rsidRDefault="000D266D" w:rsidP="0035335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:rsidR="000D266D" w:rsidRPr="00616A7B" w:rsidRDefault="000D266D" w:rsidP="0035335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3294" w:type="dxa"/>
          </w:tcPr>
          <w:p w:rsidR="000D266D" w:rsidRPr="00616A7B" w:rsidRDefault="000D266D" w:rsidP="0035335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финансовых средств учреждения, привлеченных за счет за счет оказания платных образовательных услуг и иной, приносящей доход деятельности, к общей сумме фактического финансирования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8" w:type="dxa"/>
          </w:tcPr>
          <w:p w:rsidR="000D266D" w:rsidRPr="00616A7B" w:rsidRDefault="000D266D" w:rsidP="0035335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D266D" w:rsidRPr="00616A7B" w:rsidRDefault="000D266D" w:rsidP="0035335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0D266D" w:rsidRPr="00616A7B" w:rsidRDefault="000D266D" w:rsidP="0035335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3294" w:type="dxa"/>
          </w:tcPr>
          <w:p w:rsidR="000D266D" w:rsidRPr="00616A7B" w:rsidRDefault="000D266D" w:rsidP="0035335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средств от оказания платных образовательных услуг и иной, приносящей доход деятельности, направленных на укрепление и развитие материально-технической базы учреждения, (%)</w:t>
            </w:r>
          </w:p>
        </w:tc>
        <w:tc>
          <w:tcPr>
            <w:tcW w:w="1451" w:type="dxa"/>
          </w:tcPr>
          <w:p w:rsidR="000D266D" w:rsidRPr="00616A7B" w:rsidRDefault="00F66522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" w:type="dxa"/>
          </w:tcPr>
          <w:p w:rsidR="000D266D" w:rsidRPr="00616A7B" w:rsidRDefault="00F66522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0D266D" w:rsidRPr="00616A7B" w:rsidRDefault="00F66522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8" w:type="dxa"/>
          </w:tcPr>
          <w:p w:rsidR="000D266D" w:rsidRPr="00616A7B" w:rsidRDefault="00F66522" w:rsidP="00F665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0D266D" w:rsidRPr="00616A7B" w:rsidRDefault="00F66522" w:rsidP="00F665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</w:tcPr>
          <w:p w:rsidR="000D266D" w:rsidRPr="00616A7B" w:rsidRDefault="00F66522" w:rsidP="00F665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89" w:type="dxa"/>
          </w:tcPr>
          <w:p w:rsidR="000D266D" w:rsidRPr="00616A7B" w:rsidRDefault="00F66522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0D266D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0D266D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3294" w:type="dxa"/>
          </w:tcPr>
          <w:p w:rsidR="000D266D" w:rsidRPr="00616A7B" w:rsidRDefault="000D266D" w:rsidP="00E620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Доля родителей от общего количества опрошенных, удовлетворенных в полном объеме, деятельностью учреждения по результатам мониторинга удовлетворенности, (%)</w:t>
            </w:r>
          </w:p>
        </w:tc>
        <w:tc>
          <w:tcPr>
            <w:tcW w:w="1451" w:type="dxa"/>
          </w:tcPr>
          <w:p w:rsidR="000D266D" w:rsidRPr="00616A7B" w:rsidRDefault="000D266D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08" w:type="dxa"/>
          </w:tcPr>
          <w:p w:rsidR="000D266D" w:rsidRPr="00616A7B" w:rsidRDefault="000D266D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9" w:type="dxa"/>
          </w:tcPr>
          <w:p w:rsidR="000D266D" w:rsidRPr="00616A7B" w:rsidRDefault="000D266D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8" w:type="dxa"/>
          </w:tcPr>
          <w:p w:rsidR="000D266D" w:rsidRPr="00616A7B" w:rsidRDefault="000D266D" w:rsidP="00E620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09" w:type="dxa"/>
          </w:tcPr>
          <w:p w:rsidR="000D266D" w:rsidRPr="00616A7B" w:rsidRDefault="000D266D" w:rsidP="00E620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08" w:type="dxa"/>
          </w:tcPr>
          <w:p w:rsidR="000D266D" w:rsidRPr="00616A7B" w:rsidRDefault="000D266D" w:rsidP="00E620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89" w:type="dxa"/>
          </w:tcPr>
          <w:p w:rsidR="000D266D" w:rsidRPr="00616A7B" w:rsidRDefault="000D266D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1E05E2" w:rsidRPr="00616A7B" w:rsidTr="000C46E5">
        <w:trPr>
          <w:gridAfter w:val="1"/>
          <w:wAfter w:w="6" w:type="dxa"/>
        </w:trPr>
        <w:tc>
          <w:tcPr>
            <w:tcW w:w="993" w:type="dxa"/>
          </w:tcPr>
          <w:p w:rsidR="001E05E2" w:rsidRPr="00616A7B" w:rsidRDefault="000C46E5" w:rsidP="00881665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3294" w:type="dxa"/>
          </w:tcPr>
          <w:p w:rsidR="001E05E2" w:rsidRPr="00616A7B" w:rsidRDefault="001E05E2" w:rsidP="001E05E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/>
                <w:sz w:val="20"/>
                <w:szCs w:val="20"/>
              </w:rPr>
              <w:t>Показатель информационного наполнения официального сайта учреждения по итогам муниципального мониторинга сайтов образовательных учреждений, (%)</w:t>
            </w:r>
          </w:p>
        </w:tc>
        <w:tc>
          <w:tcPr>
            <w:tcW w:w="1451" w:type="dxa"/>
          </w:tcPr>
          <w:p w:rsidR="001E05E2" w:rsidRPr="00616A7B" w:rsidRDefault="001E05E2" w:rsidP="009C7F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08" w:type="dxa"/>
          </w:tcPr>
          <w:p w:rsidR="001E05E2" w:rsidRPr="00616A7B" w:rsidRDefault="001E05E2" w:rsidP="0038122C">
            <w:pPr>
              <w:ind w:left="-1350" w:firstLine="1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</w:tcPr>
          <w:p w:rsidR="001E05E2" w:rsidRPr="00616A7B" w:rsidRDefault="001E05E2" w:rsidP="00B46EC8">
            <w:pPr>
              <w:ind w:left="-782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8" w:type="dxa"/>
          </w:tcPr>
          <w:p w:rsidR="001E05E2" w:rsidRPr="00616A7B" w:rsidRDefault="001E05E2" w:rsidP="001E05E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</w:tcPr>
          <w:p w:rsidR="001E05E2" w:rsidRPr="00616A7B" w:rsidRDefault="001E05E2" w:rsidP="001E05E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708" w:type="dxa"/>
          </w:tcPr>
          <w:p w:rsidR="001E05E2" w:rsidRPr="00616A7B" w:rsidRDefault="001E05E2" w:rsidP="001E05E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89" w:type="dxa"/>
          </w:tcPr>
          <w:p w:rsidR="001E05E2" w:rsidRPr="00616A7B" w:rsidRDefault="001E05E2" w:rsidP="00193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A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E131D" w:rsidRDefault="005E131D" w:rsidP="005E13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131D" w:rsidRDefault="00D5171D" w:rsidP="005E13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71D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D5171D">
        <w:rPr>
          <w:rFonts w:ascii="Times New Roman" w:hAnsi="Times New Roman" w:cs="Times New Roman"/>
          <w:b/>
          <w:sz w:val="24"/>
          <w:szCs w:val="24"/>
        </w:rPr>
        <w:t>. ФИНАНСОВОЕ ОБЕСПЕЧЕНИЕ ПРОГРАММЫ</w:t>
      </w:r>
    </w:p>
    <w:p w:rsidR="00D5171D" w:rsidRDefault="00D5171D" w:rsidP="005E13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171D" w:rsidRDefault="00D5171D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осуществляется за счет бюджетных средств, выделенных учреждению на выполнение муниципального задания, а также за счет средств </w:t>
      </w:r>
      <w:r w:rsidRPr="00D5171D">
        <w:rPr>
          <w:rFonts w:ascii="Times New Roman" w:hAnsi="Times New Roman" w:cs="Times New Roman"/>
          <w:sz w:val="24"/>
          <w:szCs w:val="24"/>
        </w:rPr>
        <w:t>от оказания платных образовательных услуг и иной, приносящей доход деятельности</w:t>
      </w:r>
      <w:r>
        <w:rPr>
          <w:rFonts w:ascii="Times New Roman" w:hAnsi="Times New Roman" w:cs="Times New Roman"/>
          <w:sz w:val="24"/>
          <w:szCs w:val="24"/>
        </w:rPr>
        <w:t>. За счет участия в грантовых конкурсах предполагается привлечение дополнительных финансовых средств.</w:t>
      </w: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Pr="00A10FA2" w:rsidRDefault="00AC5F4B" w:rsidP="00AC5F4B">
      <w:pPr>
        <w:spacing w:after="0" w:line="240" w:lineRule="auto"/>
        <w:jc w:val="right"/>
        <w:rPr>
          <w:rFonts w:ascii="Times New Roman" w:hAnsi="Times New Roman" w:cs="Times New Roman"/>
          <w:caps/>
          <w:sz w:val="24"/>
          <w:szCs w:val="24"/>
        </w:rPr>
      </w:pPr>
      <w:r w:rsidRPr="00A10FA2">
        <w:rPr>
          <w:rFonts w:ascii="Times New Roman" w:hAnsi="Times New Roman" w:cs="Times New Roman"/>
          <w:caps/>
          <w:sz w:val="24"/>
          <w:szCs w:val="24"/>
        </w:rPr>
        <w:t>пРИЛОЖЕНИЕ 1</w:t>
      </w:r>
    </w:p>
    <w:p w:rsidR="00AC5F4B" w:rsidRDefault="00AC5F4B" w:rsidP="00AC5F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AC5F4B" w:rsidRDefault="00AC5F4B" w:rsidP="00AC5F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10FA2">
        <w:rPr>
          <w:rFonts w:ascii="Times New Roman" w:hAnsi="Times New Roman" w:cs="Times New Roman"/>
          <w:b/>
          <w:caps/>
          <w:sz w:val="24"/>
          <w:szCs w:val="24"/>
        </w:rPr>
        <w:t xml:space="preserve">Анализ реализации Программы развития </w:t>
      </w:r>
    </w:p>
    <w:p w:rsidR="00AC5F4B" w:rsidRDefault="00AC5F4B" w:rsidP="00AC5F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муниципального автономного учреждения </w:t>
      </w:r>
    </w:p>
    <w:p w:rsidR="00AC5F4B" w:rsidRDefault="00AC5F4B" w:rsidP="00AC5F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дополнительного образования города нижневартовска </w:t>
      </w:r>
    </w:p>
    <w:p w:rsidR="00AC5F4B" w:rsidRPr="00A10FA2" w:rsidRDefault="00AC5F4B" w:rsidP="00AC5F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«центр детского творчества»</w:t>
      </w:r>
      <w:r w:rsidRPr="00A10FA2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AC5F4B" w:rsidRPr="00A10FA2" w:rsidRDefault="00AC5F4B" w:rsidP="00AC5F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10FA2">
        <w:rPr>
          <w:rFonts w:ascii="Times New Roman" w:hAnsi="Times New Roman" w:cs="Times New Roman"/>
          <w:b/>
          <w:caps/>
          <w:sz w:val="24"/>
          <w:szCs w:val="24"/>
        </w:rPr>
        <w:t xml:space="preserve">на 2012-2015 годы </w:t>
      </w:r>
    </w:p>
    <w:p w:rsidR="00AC5F4B" w:rsidRDefault="00AC5F4B" w:rsidP="00AC5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C5F4B" w:rsidRDefault="00AC5F4B" w:rsidP="00AC5F4B">
      <w:pPr>
        <w:tabs>
          <w:tab w:val="left" w:pos="1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Реализация Программы развития на 2012-2015 годы осуществлялась  администрацией и педагогическим коллективом учреждения поэтапно:</w:t>
      </w:r>
    </w:p>
    <w:p w:rsidR="00AC5F4B" w:rsidRPr="00B509CE" w:rsidRDefault="00AC5F4B" w:rsidP="00AC5F4B">
      <w:pPr>
        <w:pStyle w:val="a3"/>
        <w:tabs>
          <w:tab w:val="left" w:pos="0"/>
        </w:tabs>
        <w:ind w:left="0" w:right="-126"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этап - </w:t>
      </w:r>
      <w:r w:rsidRPr="00B509CE">
        <w:rPr>
          <w:sz w:val="24"/>
          <w:szCs w:val="24"/>
        </w:rPr>
        <w:t xml:space="preserve">базовый </w:t>
      </w:r>
      <w:r>
        <w:rPr>
          <w:sz w:val="24"/>
          <w:szCs w:val="24"/>
        </w:rPr>
        <w:t xml:space="preserve">- </w:t>
      </w:r>
      <w:r w:rsidRPr="00B509CE">
        <w:rPr>
          <w:sz w:val="24"/>
          <w:szCs w:val="24"/>
        </w:rPr>
        <w:t>2012 -2013г.г.</w:t>
      </w:r>
      <w:r>
        <w:rPr>
          <w:sz w:val="24"/>
          <w:szCs w:val="24"/>
        </w:rPr>
        <w:t>;</w:t>
      </w:r>
    </w:p>
    <w:p w:rsidR="00AC5F4B" w:rsidRPr="00B509CE" w:rsidRDefault="00AC5F4B" w:rsidP="00AC5F4B">
      <w:pPr>
        <w:pStyle w:val="a3"/>
        <w:tabs>
          <w:tab w:val="left" w:pos="0"/>
        </w:tabs>
        <w:ind w:left="0" w:righ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этап – основной - </w:t>
      </w:r>
      <w:r w:rsidRPr="00B509CE">
        <w:rPr>
          <w:sz w:val="24"/>
          <w:szCs w:val="24"/>
        </w:rPr>
        <w:t>2013-</w:t>
      </w:r>
      <w:smartTag w:uri="urn:schemas-microsoft-com:office:smarttags" w:element="metricconverter">
        <w:smartTagPr>
          <w:attr w:name="ProductID" w:val="2014 г"/>
        </w:smartTagPr>
        <w:r w:rsidRPr="00B509CE">
          <w:rPr>
            <w:sz w:val="24"/>
            <w:szCs w:val="24"/>
          </w:rPr>
          <w:t>2014 г</w:t>
        </w:r>
      </w:smartTag>
      <w:r w:rsidRPr="00B509CE">
        <w:rPr>
          <w:sz w:val="24"/>
          <w:szCs w:val="24"/>
        </w:rPr>
        <w:t>.г.</w:t>
      </w:r>
      <w:r>
        <w:rPr>
          <w:sz w:val="24"/>
          <w:szCs w:val="24"/>
        </w:rPr>
        <w:t>;</w:t>
      </w:r>
    </w:p>
    <w:p w:rsidR="00AC5F4B" w:rsidRDefault="00AC5F4B" w:rsidP="00AC5F4B">
      <w:pPr>
        <w:pStyle w:val="p11"/>
        <w:spacing w:before="0" w:beforeAutospacing="0" w:after="0" w:afterAutospacing="0"/>
        <w:ind w:firstLine="709"/>
      </w:pPr>
      <w:r>
        <w:t xml:space="preserve">- </w:t>
      </w:r>
      <w:r>
        <w:rPr>
          <w:lang w:val="en-US"/>
        </w:rPr>
        <w:t>III</w:t>
      </w:r>
      <w:r>
        <w:t xml:space="preserve"> этап – завершающий - </w:t>
      </w:r>
      <w:r w:rsidRPr="00B509CE">
        <w:t>2014-</w:t>
      </w:r>
      <w:smartTag w:uri="urn:schemas-microsoft-com:office:smarttags" w:element="metricconverter">
        <w:smartTagPr>
          <w:attr w:name="ProductID" w:val="2015 г"/>
        </w:smartTagPr>
        <w:r w:rsidRPr="00B509CE">
          <w:t>2015 г</w:t>
        </w:r>
      </w:smartTag>
      <w:r w:rsidRPr="00B509CE">
        <w:t>.г.</w:t>
      </w:r>
    </w:p>
    <w:p w:rsidR="00AC5F4B" w:rsidRDefault="00AC5F4B" w:rsidP="00AC5F4B">
      <w:pPr>
        <w:pStyle w:val="p11"/>
        <w:spacing w:before="0" w:beforeAutospacing="0" w:after="0" w:afterAutospacing="0"/>
        <w:ind w:firstLine="709"/>
        <w:jc w:val="both"/>
      </w:pPr>
      <w:r>
        <w:t>Основными направлениями развития учреждения являлись:</w:t>
      </w:r>
    </w:p>
    <w:p w:rsidR="00AC5F4B" w:rsidRDefault="00AC5F4B" w:rsidP="00AC5F4B">
      <w:pPr>
        <w:pStyle w:val="p11"/>
        <w:spacing w:before="0" w:beforeAutospacing="0" w:after="0" w:afterAutospacing="0"/>
        <w:ind w:firstLine="709"/>
        <w:jc w:val="both"/>
      </w:pPr>
      <w:r>
        <w:t>- создание условий для освоения педагогами учреждения федеральных государственных образовательных стандартов общего образования и внедрения в образовательный процесс технологий системно-деятельностного подхода;</w:t>
      </w:r>
    </w:p>
    <w:p w:rsidR="00AC5F4B" w:rsidRDefault="00AC5F4B" w:rsidP="00AC5F4B">
      <w:pPr>
        <w:pStyle w:val="p11"/>
        <w:spacing w:before="0" w:beforeAutospacing="0" w:after="0" w:afterAutospacing="0"/>
        <w:ind w:firstLine="709"/>
        <w:jc w:val="both"/>
      </w:pPr>
      <w:r>
        <w:t>- развитие творческих способностей обучающихся в условиях дифференцированного и индивидуального обучения;</w:t>
      </w:r>
    </w:p>
    <w:p w:rsidR="00AC5F4B" w:rsidRDefault="00AC5F4B" w:rsidP="00AC5F4B">
      <w:pPr>
        <w:pStyle w:val="p11"/>
        <w:spacing w:before="0" w:beforeAutospacing="0" w:after="0" w:afterAutospacing="0"/>
        <w:ind w:firstLine="709"/>
        <w:jc w:val="both"/>
      </w:pPr>
      <w:r>
        <w:t>- повышение качества и эффективности взаимодействия педагогов учреждения с семьями обучающихся;</w:t>
      </w:r>
    </w:p>
    <w:p w:rsidR="00AC5F4B" w:rsidRDefault="00AC5F4B" w:rsidP="00AC5F4B">
      <w:pPr>
        <w:pStyle w:val="p11"/>
        <w:spacing w:before="0" w:beforeAutospacing="0" w:after="0" w:afterAutospacing="0"/>
        <w:ind w:firstLine="709"/>
        <w:jc w:val="both"/>
      </w:pPr>
      <w:r>
        <w:t>- расширение внешних связей, развитие, укрепление партнерских отношений с различными учреждениями и организациями города, округа;</w:t>
      </w:r>
    </w:p>
    <w:p w:rsidR="00AC5F4B" w:rsidRDefault="00AC5F4B" w:rsidP="00AC5F4B">
      <w:pPr>
        <w:pStyle w:val="p11"/>
        <w:spacing w:before="0" w:beforeAutospacing="0" w:after="0" w:afterAutospacing="0"/>
        <w:ind w:firstLine="709"/>
        <w:jc w:val="both"/>
        <w:rPr>
          <w:rStyle w:val="s1"/>
        </w:rPr>
      </w:pPr>
      <w:r>
        <w:rPr>
          <w:rStyle w:val="s1"/>
        </w:rPr>
        <w:t>- создание единого информационно-образовательного пространства учреждения, включающего совокупность технических, программных, телекоммуникационных и методических средств;</w:t>
      </w:r>
    </w:p>
    <w:p w:rsidR="00AC5F4B" w:rsidRDefault="00AC5F4B" w:rsidP="00AC5F4B">
      <w:pPr>
        <w:pStyle w:val="p11"/>
        <w:spacing w:before="0" w:beforeAutospacing="0" w:after="0" w:afterAutospacing="0"/>
        <w:ind w:firstLine="709"/>
        <w:jc w:val="both"/>
        <w:rPr>
          <w:rStyle w:val="s1"/>
        </w:rPr>
      </w:pPr>
      <w:r>
        <w:rPr>
          <w:rStyle w:val="s1"/>
        </w:rPr>
        <w:t>- становление демократической культуры социального взаимодействия по управлению образовательным учреждением;</w:t>
      </w:r>
    </w:p>
    <w:p w:rsidR="00AC5F4B" w:rsidRDefault="00AC5F4B" w:rsidP="00AC5F4B">
      <w:pPr>
        <w:pStyle w:val="p11"/>
        <w:spacing w:before="0" w:beforeAutospacing="0" w:after="0" w:afterAutospacing="0"/>
        <w:ind w:firstLine="709"/>
        <w:jc w:val="both"/>
        <w:rPr>
          <w:rStyle w:val="s1"/>
        </w:rPr>
      </w:pPr>
      <w:r>
        <w:rPr>
          <w:rStyle w:val="s1"/>
        </w:rPr>
        <w:t>- создание</w:t>
      </w:r>
      <w:r w:rsidRPr="008F6016">
        <w:rPr>
          <w:rStyle w:val="s1"/>
        </w:rPr>
        <w:t xml:space="preserve"> условий для становления и развития высоконравственного, ответственного, творческого, инициативного, </w:t>
      </w:r>
      <w:r>
        <w:rPr>
          <w:rStyle w:val="s1"/>
        </w:rPr>
        <w:t>компетентного гражданина России;</w:t>
      </w:r>
    </w:p>
    <w:p w:rsidR="00AC5F4B" w:rsidRPr="00B509CE" w:rsidRDefault="00AC5F4B" w:rsidP="00AC5F4B">
      <w:pPr>
        <w:pStyle w:val="p11"/>
        <w:spacing w:before="0" w:beforeAutospacing="0" w:after="0" w:afterAutospacing="0"/>
        <w:ind w:firstLine="709"/>
        <w:jc w:val="both"/>
        <w:rPr>
          <w:rStyle w:val="s1"/>
        </w:rPr>
      </w:pPr>
      <w:r>
        <w:rPr>
          <w:rStyle w:val="s1"/>
        </w:rPr>
        <w:t>- формирование у обучающихся позитивного отношения к своему здоровью, как к важнейшей духовно-нравственной и социальной ценности.</w:t>
      </w:r>
    </w:p>
    <w:p w:rsidR="00AC5F4B" w:rsidRPr="00A10FA2" w:rsidRDefault="00AC5F4B" w:rsidP="00AC5F4B">
      <w:pPr>
        <w:pStyle w:val="p6"/>
        <w:spacing w:before="0" w:beforeAutospacing="0" w:after="0" w:afterAutospacing="0"/>
        <w:ind w:firstLine="709"/>
        <w:jc w:val="both"/>
      </w:pPr>
      <w:r w:rsidRPr="00A10FA2">
        <w:t>Задачи программы решались посредством реализации подпрограмм:</w:t>
      </w:r>
    </w:p>
    <w:p w:rsidR="00AC5F4B" w:rsidRDefault="00AC5F4B" w:rsidP="00AC5F4B">
      <w:pPr>
        <w:pStyle w:val="p6"/>
        <w:numPr>
          <w:ilvl w:val="0"/>
          <w:numId w:val="3"/>
        </w:numPr>
        <w:spacing w:before="0" w:beforeAutospacing="0" w:after="0" w:afterAutospacing="0"/>
        <w:jc w:val="both"/>
      </w:pPr>
      <w:r>
        <w:t xml:space="preserve">«Программа духовно – нравственного развития и воспитания обучающихся и воспитанников»; </w:t>
      </w:r>
    </w:p>
    <w:p w:rsidR="00AC5F4B" w:rsidRDefault="00AC5F4B" w:rsidP="00AC5F4B">
      <w:pPr>
        <w:pStyle w:val="p6"/>
        <w:numPr>
          <w:ilvl w:val="0"/>
          <w:numId w:val="3"/>
        </w:numPr>
        <w:spacing w:before="0" w:beforeAutospacing="0" w:after="0" w:afterAutospacing="0"/>
        <w:jc w:val="both"/>
      </w:pPr>
      <w:r>
        <w:t>«Программа по работе с родителями «Содружество»;</w:t>
      </w:r>
    </w:p>
    <w:p w:rsidR="00AC5F4B" w:rsidRDefault="00AC5F4B" w:rsidP="00AC5F4B">
      <w:pPr>
        <w:pStyle w:val="p6"/>
        <w:numPr>
          <w:ilvl w:val="0"/>
          <w:numId w:val="3"/>
        </w:numPr>
        <w:spacing w:before="0" w:beforeAutospacing="0" w:after="0" w:afterAutospacing="0"/>
        <w:jc w:val="both"/>
      </w:pPr>
      <w:r>
        <w:t>«Программа развития детей, подростков и молодёжи с признаками одарённости»;</w:t>
      </w:r>
    </w:p>
    <w:p w:rsidR="00AC5F4B" w:rsidRDefault="00AC5F4B" w:rsidP="00AC5F4B">
      <w:pPr>
        <w:pStyle w:val="p6"/>
        <w:numPr>
          <w:ilvl w:val="0"/>
          <w:numId w:val="3"/>
        </w:numPr>
        <w:spacing w:before="0" w:beforeAutospacing="0" w:after="0" w:afterAutospacing="0"/>
        <w:jc w:val="both"/>
      </w:pPr>
      <w:r>
        <w:t>«Программа формирования культуры здорового и безопасного образа жизни в учреждении»;</w:t>
      </w:r>
    </w:p>
    <w:p w:rsidR="00AC5F4B" w:rsidRDefault="00AC5F4B" w:rsidP="00AC5F4B">
      <w:pPr>
        <w:pStyle w:val="p6"/>
        <w:numPr>
          <w:ilvl w:val="0"/>
          <w:numId w:val="3"/>
        </w:numPr>
        <w:spacing w:before="0" w:beforeAutospacing="0" w:after="0" w:afterAutospacing="0"/>
        <w:jc w:val="both"/>
      </w:pPr>
      <w:r>
        <w:t>«Программа информатизации образовательного учреждения».</w:t>
      </w:r>
    </w:p>
    <w:p w:rsidR="00AC5F4B" w:rsidRPr="00CB5480" w:rsidRDefault="00AC5F4B" w:rsidP="00AC5F4B">
      <w:pPr>
        <w:pStyle w:val="p6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AC5F4B" w:rsidRDefault="00AC5F4B" w:rsidP="00AC5F4B">
      <w:pPr>
        <w:pStyle w:val="p11"/>
        <w:spacing w:before="0" w:beforeAutospacing="0" w:after="0" w:afterAutospacing="0"/>
        <w:jc w:val="both"/>
        <w:rPr>
          <w:b/>
        </w:rPr>
      </w:pPr>
      <w:r w:rsidRPr="00CE31AB">
        <w:rPr>
          <w:b/>
        </w:rPr>
        <w:t>1.</w:t>
      </w:r>
      <w:r>
        <w:t xml:space="preserve"> </w:t>
      </w:r>
      <w:r>
        <w:rPr>
          <w:b/>
        </w:rPr>
        <w:t>С</w:t>
      </w:r>
      <w:r w:rsidRPr="00CE31AB">
        <w:rPr>
          <w:b/>
        </w:rPr>
        <w:t>оздание условий для освоения педагогами учреждения федеральных государственных образовательных стандартов общего образования и внедрения в образовательный процесс</w:t>
      </w:r>
      <w:r>
        <w:rPr>
          <w:b/>
        </w:rPr>
        <w:t xml:space="preserve"> технологий системно-деятельностного подхода.</w:t>
      </w:r>
    </w:p>
    <w:p w:rsidR="00AC5F4B" w:rsidRDefault="00AC5F4B" w:rsidP="00AC5F4B">
      <w:pPr>
        <w:pStyle w:val="p11"/>
        <w:spacing w:before="0" w:beforeAutospacing="0" w:after="0" w:afterAutospacing="0"/>
        <w:jc w:val="both"/>
      </w:pPr>
    </w:p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  <w:rPr>
          <w:color w:val="1A1A1A" w:themeColor="background1" w:themeShade="1A"/>
        </w:rPr>
      </w:pPr>
      <w:r>
        <w:rPr>
          <w:color w:val="1A1A1A" w:themeColor="background1" w:themeShade="1A"/>
        </w:rPr>
        <w:t>Средством реализации данного направления являлась система мероприятий, направленных на обучение педагогов современным образовательным технологиям, позволяющим  достигать метапредметных результатов обучения в соответствии с требованиями федерального государственного образовательного стандарта, разработку и внедрение в образовательный процесс методик отслеживания уровня сформированности универсальных учебных действий у обучающихся, корректировку существующих и разработку новых дополнительных общеобразовательных программ, расширение взаимодействия с образовательными учреждениями города по обеспечению внеурочной деятельности.</w:t>
      </w:r>
    </w:p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</w:pPr>
      <w:r w:rsidRPr="004A0A56">
        <w:t xml:space="preserve">Курсы повышения квалификации по вопросам федеральных государственных образовательных стандартов </w:t>
      </w:r>
      <w:r>
        <w:t>за период реализации П</w:t>
      </w:r>
      <w:r w:rsidRPr="004A0A56">
        <w:t xml:space="preserve">рограммы развития прошли более </w:t>
      </w:r>
      <w:r>
        <w:t>46,7</w:t>
      </w:r>
      <w:r w:rsidRPr="004A0A56">
        <w:t>% педагогических работников</w:t>
      </w:r>
      <w:r>
        <w:t xml:space="preserve"> </w:t>
      </w:r>
      <w:r w:rsidRPr="00A10FA2">
        <w:t>(рисунок 1).</w:t>
      </w:r>
      <w:r>
        <w:t xml:space="preserve"> Они овладели основным содержанием нового стандарта, системой формирования универсальных учебных действий, научились разрабатывать технологические карты учебного занятия с учётом организации деятельности педагога и обучающегося.</w:t>
      </w:r>
    </w:p>
    <w:p w:rsidR="00AC5F4B" w:rsidRDefault="00FC2A30" w:rsidP="00AC5F4B">
      <w:pPr>
        <w:pStyle w:val="p6"/>
        <w:spacing w:before="0" w:beforeAutospacing="0" w:after="0" w:afterAutospacing="0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2214880</wp:posOffset>
                </wp:positionV>
                <wp:extent cx="2684145" cy="417830"/>
                <wp:effectExtent l="17145" t="14605" r="13335" b="15240"/>
                <wp:wrapSquare wrapText="bothSides"/>
                <wp:docPr id="2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4145" cy="417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AC0BA1" w:rsidRDefault="00BB2B26" w:rsidP="00AC5F4B">
                            <w:pPr>
                              <w:pStyle w:val="p6"/>
                              <w:spacing w:before="0" w:beforeAutospacing="0" w:after="0" w:afterAutospacing="0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 w:rsidRPr="00AC0BA1">
                              <w:rPr>
                                <w:sz w:val="12"/>
                                <w:szCs w:val="12"/>
                              </w:rPr>
                              <w:t>Рис.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 w:rsidRPr="00AC0BA1">
                              <w:rPr>
                                <w:sz w:val="12"/>
                                <w:szCs w:val="12"/>
                              </w:rPr>
                              <w:t xml:space="preserve"> Доля педагогов, охваченных курсами повышения квалификации по вопросам федеральных государственных образовательных стандартов</w:t>
                            </w:r>
                          </w:p>
                          <w:p w:rsidR="00BB2B26" w:rsidRDefault="00BB2B26" w:rsidP="00AC5F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34" style="position:absolute;left:0;text-align:left;margin-left:-16.65pt;margin-top:174.4pt;width:211.35pt;height:32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" strokecolor="#0070c0" strokeweight="1.25pt">
                <v:textbox>
                  <w:txbxContent>
                    <w:p w:rsidR="00BB2B26" w:rsidRPr="00AC0BA1" w:rsidRDefault="00BB2B26" w:rsidP="00AC5F4B">
                      <w:pPr>
                        <w:pStyle w:val="p6"/>
                        <w:spacing w:before="0" w:beforeAutospacing="0" w:after="0" w:afterAutospacing="0"/>
                        <w:jc w:val="both"/>
                        <w:rPr>
                          <w:sz w:val="12"/>
                          <w:szCs w:val="12"/>
                        </w:rPr>
                      </w:pPr>
                      <w:r w:rsidRPr="00AC0BA1">
                        <w:rPr>
                          <w:sz w:val="12"/>
                          <w:szCs w:val="12"/>
                        </w:rPr>
                        <w:t>Рис.</w:t>
                      </w:r>
                      <w:r>
                        <w:rPr>
                          <w:sz w:val="12"/>
                          <w:szCs w:val="12"/>
                        </w:rPr>
                        <w:t>1</w:t>
                      </w:r>
                      <w:r w:rsidRPr="00AC0BA1">
                        <w:rPr>
                          <w:sz w:val="12"/>
                          <w:szCs w:val="12"/>
                        </w:rPr>
                        <w:t xml:space="preserve"> Доля педагогов, охваченных курсами повышения квалификации по вопросам федеральных государственных образовательных стандартов</w:t>
                      </w:r>
                    </w:p>
                    <w:p w:rsidR="00BB2B26" w:rsidRDefault="00BB2B26" w:rsidP="00AC5F4B"/>
                  </w:txbxContent>
                </v:textbox>
                <w10:wrap type="square"/>
              </v:roundrect>
            </w:pict>
          </mc:Fallback>
        </mc:AlternateContent>
      </w:r>
      <w:r w:rsidR="00AC5F4B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98425</wp:posOffset>
            </wp:positionV>
            <wp:extent cx="2640965" cy="2076450"/>
            <wp:effectExtent l="76200" t="0" r="64135" b="57150"/>
            <wp:wrapSquare wrapText="bothSides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AC5F4B">
        <w:t>С сентября 2013 года учреждение является городским ресурсным методическим центром по направлению «</w:t>
      </w:r>
      <w:r w:rsidR="00AC5F4B" w:rsidRPr="00DE02BF">
        <w:t>Обновление содержания дополнительного образования в соответствии с задачами развития муниципальной системы образования, интересами детей и потребностями семьи</w:t>
      </w:r>
      <w:r w:rsidR="00AC5F4B">
        <w:t>»</w:t>
      </w:r>
      <w:r w:rsidR="00AC5F4B" w:rsidRPr="00DE02BF">
        <w:t>.</w:t>
      </w:r>
      <w:r w:rsidR="00AC5F4B">
        <w:t xml:space="preserve"> Работа ресурсного центра организуется с учётом запросов учителей образовательных учреждений города, педагогов дополнительного образования, организаторов летнего отдыха детей, педагогов-организаторов подростковых клубов по месту жительства, воспитателей дошкольных учреждений. В рамках деятельности центра проведены семинары, консультации, мастер-классы по обмену передовым педагогическим опытом работы. Всего проведено 11 мероприятий. Количественный охват составил более 300 человек.</w:t>
      </w:r>
    </w:p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</w:pPr>
      <w:r>
        <w:t xml:space="preserve">Методическое сопровождение педагогов на уровне учреждения включало в себя проведение методических учеб, педагогических советов, семинаров-практикумов. С целью ознакомления педагогов с требованиями федерального государственного образовательного стандарта и обучения их современным образовательным технологиям методистами ресурсного центра технологий дополнительного образования были проведены методические учебы  по темам: </w:t>
      </w:r>
      <w:r w:rsidRPr="0088318A">
        <w:t>«Стандарты II поколения. В чём новизна?»</w:t>
      </w:r>
      <w:r>
        <w:t xml:space="preserve">, </w:t>
      </w:r>
      <w:r w:rsidRPr="0088318A">
        <w:t>«Требования к разработке доп</w:t>
      </w:r>
      <w:r>
        <w:t>олнительной</w:t>
      </w:r>
      <w:r w:rsidRPr="0088318A">
        <w:t xml:space="preserve"> </w:t>
      </w:r>
      <w:r>
        <w:t>обще</w:t>
      </w:r>
      <w:r w:rsidRPr="0088318A">
        <w:t>образовательной программы в свете ФГОС II поколения»</w:t>
      </w:r>
      <w:r>
        <w:t xml:space="preserve">, </w:t>
      </w:r>
      <w:r w:rsidRPr="0088318A">
        <w:t>«Самообразование, как важная форма повышения квалификации педагога дополнительного образования»</w:t>
      </w:r>
      <w:r>
        <w:t xml:space="preserve">, </w:t>
      </w:r>
      <w:r w:rsidRPr="0088318A">
        <w:t>«Технология критического мышления»</w:t>
      </w:r>
      <w:r>
        <w:t xml:space="preserve">, </w:t>
      </w:r>
      <w:r w:rsidRPr="0088318A">
        <w:t>«Преемственность начального и основного общего образования»</w:t>
      </w:r>
      <w:r>
        <w:t xml:space="preserve">, </w:t>
      </w:r>
      <w:r w:rsidRPr="0088318A">
        <w:t>«Концепция духовно-нравственного развития и воспитания личности гражданина России»</w:t>
      </w:r>
      <w:r>
        <w:t>,</w:t>
      </w:r>
      <w:r w:rsidRPr="00BF220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BF2205">
        <w:t>«Самоанализ учебного занятия в со</w:t>
      </w:r>
      <w:r>
        <w:t>ответствии с требованиями ФГОС»</w:t>
      </w:r>
      <w:r w:rsidRPr="0088318A">
        <w:t>.</w:t>
      </w:r>
      <w:r>
        <w:t xml:space="preserve"> </w:t>
      </w:r>
    </w:p>
    <w:p w:rsidR="00AC5F4B" w:rsidRPr="00A10FA2" w:rsidRDefault="00AC5F4B" w:rsidP="00AC5F4B">
      <w:pPr>
        <w:pStyle w:val="p6"/>
        <w:spacing w:before="0" w:beforeAutospacing="0" w:after="0" w:afterAutospacing="0"/>
        <w:ind w:firstLine="709"/>
        <w:jc w:val="both"/>
        <w:rPr>
          <w:rFonts w:eastAsia="Calibri"/>
          <w:noProof/>
        </w:rPr>
      </w:pPr>
      <w:r>
        <w:rPr>
          <w:noProof/>
          <w:color w:val="1A1A1A" w:themeColor="background1" w:themeShade="1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600710</wp:posOffset>
            </wp:positionV>
            <wp:extent cx="3065780" cy="2063750"/>
            <wp:effectExtent l="57150" t="19050" r="77470" b="5080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3338ED">
        <w:rPr>
          <w:color w:val="1A1A1A" w:themeColor="background1" w:themeShade="1A"/>
        </w:rPr>
        <w:t>Благодаря проделанной работе по повышению профессиональной компетентности п</w:t>
      </w:r>
      <w:r>
        <w:rPr>
          <w:color w:val="1A1A1A" w:themeColor="background1" w:themeShade="1A"/>
        </w:rPr>
        <w:t xml:space="preserve">едагогов учреждения по освоению технологий системно-деятельностного подхода </w:t>
      </w:r>
      <w:r w:rsidRPr="003338ED">
        <w:rPr>
          <w:color w:val="1A1A1A" w:themeColor="background1" w:themeShade="1A"/>
        </w:rPr>
        <w:t xml:space="preserve">в практике работы Центра детского творчества </w:t>
      </w:r>
      <w:r w:rsidRPr="003338ED">
        <w:rPr>
          <w:rFonts w:eastAsia="Calibri"/>
        </w:rPr>
        <w:t xml:space="preserve">используются современные образовательные технологии   </w:t>
      </w:r>
      <w:r w:rsidRPr="00A10FA2">
        <w:rPr>
          <w:rFonts w:eastAsia="Calibri"/>
        </w:rPr>
        <w:t>(рисунок 2</w:t>
      </w:r>
      <w:r>
        <w:rPr>
          <w:rFonts w:eastAsia="Calibri"/>
        </w:rPr>
        <w:t>).</w:t>
      </w:r>
      <w:r w:rsidRPr="00A10FA2">
        <w:rPr>
          <w:rFonts w:eastAsia="Calibri"/>
          <w:noProof/>
        </w:rPr>
        <w:t xml:space="preserve">  </w:t>
      </w:r>
    </w:p>
    <w:p w:rsidR="00AC5F4B" w:rsidRPr="0025610D" w:rsidRDefault="00FC2A30" w:rsidP="00AC5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2029460</wp:posOffset>
                </wp:positionV>
                <wp:extent cx="2964815" cy="287020"/>
                <wp:effectExtent l="15875" t="10160" r="10160" b="17145"/>
                <wp:wrapSquare wrapText="bothSides"/>
                <wp:docPr id="2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A10FA2" w:rsidRDefault="00BB2B26" w:rsidP="00AC5F4B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A10FA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12"/>
                                <w:szCs w:val="12"/>
                              </w:rPr>
                              <w:t>Рис.2. . Доля педагогов, использующих современные образовательные технологии</w:t>
                            </w:r>
                          </w:p>
                          <w:p w:rsidR="00BB2B26" w:rsidRDefault="00BB2B26" w:rsidP="00AC5F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35" style="position:absolute;left:0;text-align:left;margin-left:230.75pt;margin-top:159.8pt;width:233.45pt;height:22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" strokecolor="#0070c0" strokeweight="1.25pt">
                <v:textbox>
                  <w:txbxContent>
                    <w:p w:rsidR="00BB2B26" w:rsidRPr="00A10FA2" w:rsidRDefault="00BB2B26" w:rsidP="00AC5F4B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12"/>
                          <w:szCs w:val="12"/>
                        </w:rPr>
                      </w:pPr>
                      <w:r w:rsidRPr="00A10FA2">
                        <w:rPr>
                          <w:rFonts w:ascii="Times New Roman" w:eastAsia="Calibri" w:hAnsi="Times New Roman" w:cs="Times New Roman"/>
                          <w:b/>
                          <w:i/>
                          <w:sz w:val="12"/>
                          <w:szCs w:val="12"/>
                        </w:rPr>
                        <w:t>Рис.2. . Доля педагогов, использующих современные образовательные технологии</w:t>
                      </w:r>
                    </w:p>
                    <w:p w:rsidR="00BB2B26" w:rsidRDefault="00BB2B26" w:rsidP="00AC5F4B"/>
                  </w:txbxContent>
                </v:textbox>
                <w10:wrap type="square"/>
              </v:roundrect>
            </w:pict>
          </mc:Fallback>
        </mc:AlternateContent>
      </w:r>
      <w:r w:rsidR="00AC5F4B" w:rsidRPr="004A2103">
        <w:rPr>
          <w:rFonts w:ascii="Times New Roman" w:eastAsia="Calibri" w:hAnsi="Times New Roman" w:cs="Times New Roman"/>
          <w:sz w:val="24"/>
          <w:szCs w:val="24"/>
        </w:rPr>
        <w:t xml:space="preserve">Наиболее используемыми являются технологии развивающего обучения, коллективного обучения, обучения в сотрудничестве. Активно педагоги учреждения включились в освоение  информационно-коммуникационных технологий. </w:t>
      </w:r>
      <w:r w:rsidR="00AC5F4B" w:rsidRPr="004A2103">
        <w:rPr>
          <w:rFonts w:ascii="Times New Roman" w:hAnsi="Times New Roman" w:cs="Times New Roman"/>
          <w:sz w:val="24"/>
          <w:szCs w:val="24"/>
        </w:rPr>
        <w:t xml:space="preserve">Всего за период реализации Программы развития учреждения педагогами было создано 43 блога, 16 личных страничек, 3 минисайта. Мониторинг показывает, что педагоги используют электронные образовательные ресурсы на занятиях и воспитательных мероприятиях, обеспечивают участие в интернет – конкурсах различного уровня. </w:t>
      </w:r>
      <w:r w:rsidR="00AC5F4B" w:rsidRPr="0025610D">
        <w:rPr>
          <w:rFonts w:ascii="Times New Roman" w:hAnsi="Times New Roman" w:cs="Times New Roman"/>
          <w:sz w:val="24"/>
          <w:szCs w:val="24"/>
        </w:rPr>
        <w:t>На официальном сайте Всероссийского интернет - конкурса педагогического творчества опубликованы  194 методические разработки педагогов учреждения по различным направлениям деятельности (таблица 1).</w:t>
      </w:r>
    </w:p>
    <w:p w:rsidR="00AC5F4B" w:rsidRDefault="00AC5F4B" w:rsidP="00AC5F4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C5F4B" w:rsidRDefault="00AC5F4B" w:rsidP="00AC5F4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5610D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AC5F4B" w:rsidRDefault="00AC5F4B" w:rsidP="00AC5F4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Количество педагогических работников – участников всероссийского интернет - конкурса педагогического творчества</w:t>
      </w:r>
    </w:p>
    <w:p w:rsidR="00AC5F4B" w:rsidRPr="0025610D" w:rsidRDefault="00AC5F4B" w:rsidP="00AC5F4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1701"/>
        <w:gridCol w:w="1679"/>
        <w:gridCol w:w="1688"/>
      </w:tblGrid>
      <w:tr w:rsidR="00AC5F4B" w:rsidRPr="0025610D" w:rsidTr="009D6943">
        <w:tc>
          <w:tcPr>
            <w:tcW w:w="3085" w:type="dxa"/>
          </w:tcPr>
          <w:p w:rsidR="00AC5F4B" w:rsidRPr="0025610D" w:rsidRDefault="00AC5F4B" w:rsidP="009D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C5F4B" w:rsidRPr="0025610D" w:rsidRDefault="00AC5F4B" w:rsidP="009D69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10D">
              <w:rPr>
                <w:rFonts w:ascii="Times New Roman" w:hAnsi="Times New Roman" w:cs="Times New Roman"/>
                <w:sz w:val="24"/>
                <w:szCs w:val="24"/>
              </w:rPr>
              <w:t xml:space="preserve">2012 год </w:t>
            </w:r>
          </w:p>
        </w:tc>
        <w:tc>
          <w:tcPr>
            <w:tcW w:w="1701" w:type="dxa"/>
          </w:tcPr>
          <w:p w:rsidR="00AC5F4B" w:rsidRPr="0025610D" w:rsidRDefault="00AC5F4B" w:rsidP="009D69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10D">
              <w:rPr>
                <w:rFonts w:ascii="Times New Roman" w:hAnsi="Times New Roman" w:cs="Times New Roman"/>
                <w:sz w:val="24"/>
                <w:szCs w:val="24"/>
              </w:rPr>
              <w:t>2013 год</w:t>
            </w:r>
          </w:p>
        </w:tc>
        <w:tc>
          <w:tcPr>
            <w:tcW w:w="1679" w:type="dxa"/>
          </w:tcPr>
          <w:p w:rsidR="00AC5F4B" w:rsidRPr="0025610D" w:rsidRDefault="00AC5F4B" w:rsidP="009D69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10D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688" w:type="dxa"/>
          </w:tcPr>
          <w:p w:rsidR="00AC5F4B" w:rsidRPr="0025610D" w:rsidRDefault="00AC5F4B" w:rsidP="009D69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10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</w:tr>
      <w:tr w:rsidR="00AC5F4B" w:rsidRPr="0025610D" w:rsidTr="009D6943">
        <w:tc>
          <w:tcPr>
            <w:tcW w:w="3085" w:type="dxa"/>
          </w:tcPr>
          <w:p w:rsidR="00AC5F4B" w:rsidRPr="0025610D" w:rsidRDefault="00AC5F4B" w:rsidP="009D69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10D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418" w:type="dxa"/>
          </w:tcPr>
          <w:p w:rsidR="00AC5F4B" w:rsidRPr="0025610D" w:rsidRDefault="00AC5F4B" w:rsidP="009D69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10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AC5F4B" w:rsidRPr="0025610D" w:rsidRDefault="00AC5F4B" w:rsidP="009D69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10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79" w:type="dxa"/>
          </w:tcPr>
          <w:p w:rsidR="00AC5F4B" w:rsidRPr="0025610D" w:rsidRDefault="00AC5F4B" w:rsidP="009D69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10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88" w:type="dxa"/>
          </w:tcPr>
          <w:p w:rsidR="00AC5F4B" w:rsidRPr="0025610D" w:rsidRDefault="00AC5F4B" w:rsidP="009D69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10D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</w:p>
        </w:tc>
      </w:tr>
    </w:tbl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</w:pPr>
    </w:p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</w:pPr>
      <w:r w:rsidRPr="004C2D17">
        <w:t>С целью</w:t>
      </w:r>
      <w:r>
        <w:t xml:space="preserve"> обновления содержания программно-методического обеспечения образовательного процесса в соответствии с ФГОС откорректировано </w:t>
      </w:r>
      <w:r w:rsidRPr="00D5163D">
        <w:t>100%</w:t>
      </w:r>
      <w:r>
        <w:t xml:space="preserve"> дополнительных общеобразовательных программ, разработана и успешно реализуется программа внеурочной деятельности «Радуга творчества». Программа</w:t>
      </w:r>
      <w:r w:rsidRPr="00E01374">
        <w:t xml:space="preserve"> включает в себя 12 модулей, которые реализуются в течение учебного года по типу «вертушки»</w:t>
      </w:r>
      <w:r>
        <w:t xml:space="preserve"> и</w:t>
      </w:r>
      <w:r w:rsidRPr="00E01374">
        <w:t xml:space="preserve"> направлена на развитие у детей творческих способностей, как основы самостоятельного открытия новых знаний, обеспечивающих активное использование этих знаний в новых условиях и</w:t>
      </w:r>
      <w:r>
        <w:t xml:space="preserve"> применительно к другим задачам</w:t>
      </w:r>
      <w:r w:rsidRPr="00E01374">
        <w:t>.</w:t>
      </w:r>
      <w:r>
        <w:t xml:space="preserve"> </w:t>
      </w:r>
    </w:p>
    <w:p w:rsidR="00AC5F4B" w:rsidRPr="00D5163D" w:rsidRDefault="00AC5F4B" w:rsidP="00AC5F4B">
      <w:pPr>
        <w:pStyle w:val="p6"/>
        <w:spacing w:before="0" w:beforeAutospacing="0" w:after="0" w:afterAutospacing="0"/>
        <w:ind w:firstLine="709"/>
        <w:jc w:val="both"/>
      </w:pPr>
      <w:r>
        <w:t xml:space="preserve">Налажено взаимодействие Центра детского творчества с образовательными учреждениями города по реализации задач внеурочной деятельности в соответствии с ФГОС. В 2015-2016 учебном году заключены договоры о реализации дополнительных общеобразовательных программ художественной, естественнонаучной, социально-педагогической направленностей с  </w:t>
      </w:r>
      <w:r w:rsidRPr="00D5163D">
        <w:t>34</w:t>
      </w:r>
      <w:r w:rsidRPr="009128E8">
        <w:rPr>
          <w:color w:val="FF0000"/>
        </w:rPr>
        <w:t xml:space="preserve"> </w:t>
      </w:r>
      <w:r>
        <w:t xml:space="preserve">образовательными учреждениями </w:t>
      </w:r>
      <w:r w:rsidRPr="00D5163D">
        <w:t>(таблица 2).</w:t>
      </w:r>
    </w:p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  <w:rPr>
          <w:color w:val="FF0000"/>
        </w:rPr>
      </w:pPr>
    </w:p>
    <w:p w:rsidR="00AC5F4B" w:rsidRPr="00D5163D" w:rsidRDefault="00AC5F4B" w:rsidP="00AC5F4B">
      <w:pPr>
        <w:pStyle w:val="p6"/>
        <w:spacing w:before="0" w:beforeAutospacing="0" w:after="0" w:afterAutospacing="0"/>
        <w:jc w:val="right"/>
        <w:rPr>
          <w:i/>
        </w:rPr>
      </w:pPr>
      <w:r w:rsidRPr="00D5163D">
        <w:rPr>
          <w:i/>
        </w:rPr>
        <w:t>Таблица 2</w:t>
      </w:r>
    </w:p>
    <w:p w:rsidR="00AC5F4B" w:rsidRPr="00D5163D" w:rsidRDefault="00AC5F4B" w:rsidP="00AC5F4B">
      <w:pPr>
        <w:pStyle w:val="p6"/>
        <w:spacing w:before="0" w:beforeAutospacing="0" w:after="0" w:afterAutospacing="0"/>
        <w:jc w:val="center"/>
        <w:rPr>
          <w:i/>
        </w:rPr>
      </w:pPr>
      <w:r w:rsidRPr="00D5163D">
        <w:rPr>
          <w:i/>
        </w:rPr>
        <w:t xml:space="preserve">Реализация дополнительных общеобразовательных программ </w:t>
      </w:r>
    </w:p>
    <w:p w:rsidR="00AC5F4B" w:rsidRPr="00D5163D" w:rsidRDefault="00AC5F4B" w:rsidP="00AC5F4B">
      <w:pPr>
        <w:pStyle w:val="p6"/>
        <w:spacing w:before="0" w:beforeAutospacing="0" w:after="0" w:afterAutospacing="0"/>
        <w:jc w:val="center"/>
        <w:rPr>
          <w:i/>
        </w:rPr>
      </w:pPr>
      <w:r w:rsidRPr="00D5163D">
        <w:rPr>
          <w:i/>
        </w:rPr>
        <w:t>на базе образовательных учреждений города</w:t>
      </w:r>
    </w:p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126"/>
        <w:gridCol w:w="2694"/>
        <w:gridCol w:w="2268"/>
      </w:tblGrid>
      <w:tr w:rsidR="00AC5F4B" w:rsidRPr="00966F10" w:rsidTr="009D6943">
        <w:trPr>
          <w:trHeight w:val="525"/>
        </w:trPr>
        <w:tc>
          <w:tcPr>
            <w:tcW w:w="2410" w:type="dxa"/>
            <w:shd w:val="clear" w:color="auto" w:fill="auto"/>
            <w:noWrap/>
            <w:hideMark/>
          </w:tcPr>
          <w:p w:rsidR="00AC5F4B" w:rsidRPr="00966F10" w:rsidRDefault="00AC5F4B" w:rsidP="009D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Учебный год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AC5F4B" w:rsidRPr="00966F10" w:rsidRDefault="00AC5F4B" w:rsidP="009D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  <w:r w:rsidRPr="00966F10">
              <w:rPr>
                <w:rFonts w:ascii="Times New Roman" w:eastAsia="Times New Roman" w:hAnsi="Times New Roman" w:cs="Times New Roman"/>
                <w:color w:val="000000"/>
              </w:rPr>
              <w:t xml:space="preserve"> ОУ</w:t>
            </w:r>
          </w:p>
        </w:tc>
        <w:tc>
          <w:tcPr>
            <w:tcW w:w="2694" w:type="dxa"/>
            <w:shd w:val="clear" w:color="auto" w:fill="auto"/>
            <w:hideMark/>
          </w:tcPr>
          <w:p w:rsidR="00AC5F4B" w:rsidRPr="00966F10" w:rsidRDefault="00AC5F4B" w:rsidP="009D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  <w:r w:rsidRPr="00966F10">
              <w:rPr>
                <w:rFonts w:ascii="Times New Roman" w:eastAsia="Times New Roman" w:hAnsi="Times New Roman" w:cs="Times New Roman"/>
                <w:color w:val="000000"/>
              </w:rPr>
              <w:t xml:space="preserve"> педагогов</w:t>
            </w:r>
          </w:p>
        </w:tc>
        <w:tc>
          <w:tcPr>
            <w:tcW w:w="2268" w:type="dxa"/>
            <w:shd w:val="clear" w:color="auto" w:fill="auto"/>
            <w:hideMark/>
          </w:tcPr>
          <w:p w:rsidR="00AC5F4B" w:rsidRPr="00966F10" w:rsidRDefault="00AC5F4B" w:rsidP="009D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  <w:r w:rsidRPr="00966F10">
              <w:rPr>
                <w:rFonts w:ascii="Times New Roman" w:eastAsia="Times New Roman" w:hAnsi="Times New Roman" w:cs="Times New Roman"/>
                <w:color w:val="000000"/>
              </w:rPr>
              <w:t xml:space="preserve"> обучающихся</w:t>
            </w:r>
          </w:p>
        </w:tc>
      </w:tr>
      <w:tr w:rsidR="00AC5F4B" w:rsidRPr="00966F10" w:rsidTr="009D6943">
        <w:trPr>
          <w:trHeight w:val="300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2011-2012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1290</w:t>
            </w:r>
          </w:p>
        </w:tc>
      </w:tr>
      <w:tr w:rsidR="00AC5F4B" w:rsidRPr="00966F10" w:rsidTr="009D6943">
        <w:trPr>
          <w:trHeight w:val="300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2012-2013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1312</w:t>
            </w:r>
          </w:p>
        </w:tc>
      </w:tr>
      <w:tr w:rsidR="00AC5F4B" w:rsidRPr="00966F10" w:rsidTr="009D6943">
        <w:trPr>
          <w:trHeight w:val="300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2013-2014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1484</w:t>
            </w:r>
          </w:p>
        </w:tc>
      </w:tr>
      <w:tr w:rsidR="00AC5F4B" w:rsidRPr="00966F10" w:rsidTr="009D6943">
        <w:trPr>
          <w:trHeight w:val="300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2014-2015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2338</w:t>
            </w:r>
          </w:p>
        </w:tc>
      </w:tr>
      <w:tr w:rsidR="00AC5F4B" w:rsidRPr="00966F10" w:rsidTr="009D6943">
        <w:trPr>
          <w:trHeight w:val="300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2015-2016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AC5F4B" w:rsidRPr="00966F10" w:rsidRDefault="00AC5F4B" w:rsidP="009D69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66F10">
              <w:rPr>
                <w:rFonts w:ascii="Times New Roman" w:eastAsia="Times New Roman" w:hAnsi="Times New Roman" w:cs="Times New Roman"/>
                <w:color w:val="000000"/>
              </w:rPr>
              <w:t>2234</w:t>
            </w:r>
          </w:p>
        </w:tc>
      </w:tr>
    </w:tbl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</w:pPr>
    </w:p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</w:pPr>
      <w:r>
        <w:t>В</w:t>
      </w:r>
      <w:r w:rsidRPr="005D6660">
        <w:t xml:space="preserve"> учреждении разработана система отслеживания</w:t>
      </w:r>
      <w:r>
        <w:t xml:space="preserve"> сформированности </w:t>
      </w:r>
      <w:r w:rsidRPr="005D6660">
        <w:t xml:space="preserve"> универсальных учебных действий.</w:t>
      </w:r>
      <w:r>
        <w:t xml:space="preserve"> За основу взята методика </w:t>
      </w:r>
      <w:r w:rsidRPr="005D6660">
        <w:t xml:space="preserve"> «Диагностика уровня сформированности общеучебных умений и навыков учащихся» (автор - М. А. Ступницкая, старший научный сотрудник лаборатории социально - психологического сопровождения образовательного процесса Научно-исследовательского института столичного образования МГПУ), адаптированная к условиям учреждения дополнительного образования</w:t>
      </w:r>
      <w:r>
        <w:t xml:space="preserve"> детей</w:t>
      </w:r>
      <w:r w:rsidRPr="005D6660">
        <w:t>. Обучающиеся проходят стартовую (в начале обучения по программе) и итоговую (в конце обучения по программе)</w:t>
      </w:r>
      <w:r w:rsidRPr="004E6BDB">
        <w:t xml:space="preserve"> </w:t>
      </w:r>
      <w:r w:rsidRPr="005D6660">
        <w:t>диагностику</w:t>
      </w:r>
      <w:r>
        <w:t>.</w:t>
      </w:r>
    </w:p>
    <w:p w:rsidR="00AC5F4B" w:rsidRDefault="00AC5F4B" w:rsidP="00AC5F4B">
      <w:pPr>
        <w:pStyle w:val="p6"/>
        <w:spacing w:before="0" w:beforeAutospacing="0" w:after="0" w:afterAutospacing="0"/>
        <w:ind w:firstLine="709"/>
        <w:jc w:val="both"/>
      </w:pPr>
    </w:p>
    <w:p w:rsidR="00AC5F4B" w:rsidRPr="00C57DDF" w:rsidRDefault="00AC5F4B" w:rsidP="00AC5F4B">
      <w:pPr>
        <w:pStyle w:val="p11"/>
        <w:spacing w:before="0" w:beforeAutospacing="0" w:after="0" w:afterAutospacing="0"/>
        <w:jc w:val="both"/>
        <w:rPr>
          <w:b/>
        </w:rPr>
      </w:pPr>
      <w:r w:rsidRPr="00C57DDF">
        <w:rPr>
          <w:b/>
        </w:rPr>
        <w:t>2. Развитие творческих способностей обучающихся в условиях дифференцированного и индивидуального обучения</w:t>
      </w:r>
      <w:r>
        <w:rPr>
          <w:b/>
        </w:rPr>
        <w:t>.</w:t>
      </w:r>
    </w:p>
    <w:p w:rsidR="00AC5F4B" w:rsidRDefault="00AC5F4B" w:rsidP="00AC5F4B">
      <w:pPr>
        <w:pStyle w:val="p11"/>
        <w:spacing w:before="0" w:beforeAutospacing="0" w:after="0" w:afterAutospacing="0"/>
        <w:ind w:firstLine="708"/>
        <w:jc w:val="both"/>
      </w:pPr>
      <w:r>
        <w:t>Задачи развития творческих способностей обучающихся</w:t>
      </w:r>
      <w:r w:rsidRPr="007B487B">
        <w:rPr>
          <w:b/>
        </w:rPr>
        <w:t xml:space="preserve"> </w:t>
      </w:r>
      <w:r w:rsidRPr="007B487B">
        <w:t>в условиях дифференцированного и индивидуального обучения решались</w:t>
      </w:r>
      <w:r>
        <w:t xml:space="preserve"> педагогическим коллективом учреждения в рамках подпрограммы «Развитие детей, подростков и молодежи с признаками одаренности на 2012-2015 годы». </w:t>
      </w:r>
      <w:r w:rsidRPr="0051719F">
        <w:t>Выявление и поддержка одаренных и талантливых детей стала системной и неотъемлемой частью педагогического сопровождения</w:t>
      </w:r>
      <w:r>
        <w:t xml:space="preserve"> </w:t>
      </w:r>
      <w:r w:rsidRPr="0051719F">
        <w:t xml:space="preserve">обучающихся </w:t>
      </w:r>
      <w:r>
        <w:t>детских объединений.</w:t>
      </w:r>
    </w:p>
    <w:p w:rsidR="00AC5F4B" w:rsidRPr="00F62310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Для систематизации работы по выявлению и развитию талантливых детей в Центре формируется</w:t>
      </w:r>
      <w:r w:rsidRPr="00F6231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 xml:space="preserve">банк данных «Одаренные дети», отражающий достижения обучающихся в разноуровневых конкурсах и соревнованиях, олимпиадах, выставках, исследовательской и проектной деятельности.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 xml:space="preserve"> базу данных занесено 112 детей и подростков, что составляет 2,5 % от общего числа обучающихся. </w:t>
      </w:r>
    </w:p>
    <w:p w:rsidR="00AC5F4B" w:rsidRPr="00D5163D" w:rsidRDefault="00AC5F4B" w:rsidP="00AC5F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 xml:space="preserve">Важным показателем формирования творческой личности обучающегося, создания ему ситуации успеха, является участие в различных конкурсных инициативах </w:t>
      </w:r>
      <w:r w:rsidRPr="00D5163D">
        <w:rPr>
          <w:rFonts w:ascii="Times New Roman" w:eastAsia="Times New Roman" w:hAnsi="Times New Roman" w:cs="Times New Roman"/>
          <w:sz w:val="24"/>
          <w:szCs w:val="24"/>
        </w:rPr>
        <w:t>(рисунки 3,4).</w:t>
      </w:r>
    </w:p>
    <w:p w:rsidR="00AC5F4B" w:rsidRPr="00F62310" w:rsidRDefault="00AC5F4B" w:rsidP="00AC5F4B">
      <w:pPr>
        <w:shd w:val="clear" w:color="auto" w:fill="FFFFFF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A8582F">
        <w:rPr>
          <w:rFonts w:ascii="Times New Roman" w:eastAsia="Times New Roman" w:hAnsi="Times New Roman" w:cs="Times New Roman"/>
          <w:noProof/>
          <w:sz w:val="24"/>
          <w:szCs w:val="23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108041</wp:posOffset>
            </wp:positionH>
            <wp:positionV relativeFrom="paragraph">
              <wp:posOffset>-544</wp:posOffset>
            </wp:positionV>
            <wp:extent cx="3091543" cy="1946365"/>
            <wp:effectExtent l="19050" t="0" r="13607" b="0"/>
            <wp:wrapSquare wrapText="bothSides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F62310">
        <w:rPr>
          <w:rFonts w:ascii="Times New Roman" w:eastAsia="Times New Roman" w:hAnsi="Times New Roman" w:cs="Times New Roman"/>
          <w:sz w:val="24"/>
          <w:szCs w:val="23"/>
        </w:rPr>
        <w:t>Как видно из приведённых данных</w:t>
      </w:r>
      <w:r w:rsidRPr="00D5163D">
        <w:rPr>
          <w:rFonts w:ascii="Times New Roman" w:eastAsia="Times New Roman" w:hAnsi="Times New Roman" w:cs="Times New Roman"/>
          <w:sz w:val="24"/>
          <w:szCs w:val="23"/>
        </w:rPr>
        <w:t>,</w:t>
      </w:r>
      <w:r w:rsidRPr="00F62310">
        <w:rPr>
          <w:rFonts w:ascii="Times New Roman" w:eastAsia="Times New Roman" w:hAnsi="Times New Roman" w:cs="Times New Roman"/>
          <w:sz w:val="24"/>
          <w:szCs w:val="23"/>
        </w:rPr>
        <w:t xml:space="preserve"> наблюдается положительная динамика количества участников конкурсных мероприятий муниципального, окружного и международного уровней.</w:t>
      </w:r>
      <w:r>
        <w:rPr>
          <w:rFonts w:ascii="Times New Roman" w:eastAsia="Times New Roman" w:hAnsi="Times New Roman" w:cs="Times New Roman"/>
          <w:sz w:val="24"/>
          <w:szCs w:val="23"/>
        </w:rPr>
        <w:t xml:space="preserve"> Вместе с тем количество победителей и призеров из числа участников мероприятий, снизилось.</w:t>
      </w:r>
      <w:r w:rsidRPr="00F62310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</w:p>
    <w:p w:rsidR="00AC5F4B" w:rsidRPr="00F62310" w:rsidRDefault="00FC2A30" w:rsidP="00AC5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3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-3167380</wp:posOffset>
                </wp:positionH>
                <wp:positionV relativeFrom="paragraph">
                  <wp:posOffset>666750</wp:posOffset>
                </wp:positionV>
                <wp:extent cx="3037205" cy="234950"/>
                <wp:effectExtent l="13970" t="9525" r="15875" b="12700"/>
                <wp:wrapSquare wrapText="bothSides"/>
                <wp:docPr id="2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7205" cy="234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D5163D" w:rsidRDefault="00BB2B26" w:rsidP="00AC5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163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Рисунок 3. Динамика участия в конкурсах</w:t>
                            </w:r>
                            <w:r w:rsidRPr="00D516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5163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36" style="position:absolute;left:0;text-align:left;margin-left:-249.4pt;margin-top:52.5pt;width:239.15pt;height:1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" strokecolor="#0070c0" strokeweight="1.25pt">
                <v:textbox>
                  <w:txbxContent>
                    <w:p w:rsidR="00BB2B26" w:rsidRPr="00D5163D" w:rsidRDefault="00BB2B26" w:rsidP="00AC5F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5163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Рисунок 3. Динамика участия в конкурсах</w:t>
                      </w:r>
                      <w:r w:rsidRPr="00D516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5163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различного уровня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C5F4B" w:rsidRPr="00F62310">
        <w:rPr>
          <w:rFonts w:ascii="Times New Roman" w:eastAsia="Times New Roman" w:hAnsi="Times New Roman" w:cs="Times New Roman"/>
          <w:sz w:val="24"/>
          <w:szCs w:val="24"/>
        </w:rPr>
        <w:t>С целью индивидуализации процесса обучения одаренных и талантливых детей педагогами формируются</w:t>
      </w:r>
      <w:r w:rsidR="00AC5F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5F4B" w:rsidRPr="00F62310">
        <w:rPr>
          <w:rFonts w:ascii="Times New Roman" w:eastAsia="Times New Roman" w:hAnsi="Times New Roman" w:cs="Times New Roman"/>
          <w:sz w:val="24"/>
          <w:szCs w:val="24"/>
        </w:rPr>
        <w:t>индивидуальные образовательные программы,</w:t>
      </w:r>
      <w:r w:rsidR="00AC5F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5F4B" w:rsidRPr="00F62310">
        <w:rPr>
          <w:rFonts w:ascii="Times New Roman" w:eastAsia="Times New Roman" w:hAnsi="Times New Roman" w:cs="Times New Roman"/>
          <w:sz w:val="24"/>
          <w:szCs w:val="24"/>
        </w:rPr>
        <w:t>в которых проектируется маршрут деятельности педагога дополнительного образования, ориентированный на реальное развитие потенциала личности ребенка,</w:t>
      </w:r>
      <w:r w:rsidR="00AC5F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5F4B" w:rsidRPr="00F62310">
        <w:rPr>
          <w:rFonts w:ascii="Times New Roman" w:eastAsia="Times New Roman" w:hAnsi="Times New Roman" w:cs="Times New Roman"/>
          <w:sz w:val="24"/>
          <w:szCs w:val="24"/>
        </w:rPr>
        <w:t>что в итоге позволяет сформировать индивидуальный образовательный маршрут обучающегося (ИОМ).</w:t>
      </w:r>
      <w:r w:rsidR="00AC5F4B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AC5F4B" w:rsidRPr="00F62310">
        <w:rPr>
          <w:rFonts w:ascii="Times New Roman" w:eastAsia="Times New Roman" w:hAnsi="Times New Roman" w:cs="Times New Roman"/>
          <w:sz w:val="24"/>
          <w:szCs w:val="24"/>
        </w:rPr>
        <w:t>о проблеме разработки ИОМ работала творческая группа педагогов и методистов учреждения. В результате</w:t>
      </w:r>
      <w:r w:rsidR="00AC5F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5F4B" w:rsidRPr="00F62310">
        <w:rPr>
          <w:rFonts w:ascii="Times New Roman" w:eastAsia="Times New Roman" w:hAnsi="Times New Roman" w:cs="Times New Roman"/>
          <w:sz w:val="24"/>
          <w:szCs w:val="24"/>
        </w:rPr>
        <w:t>10%</w:t>
      </w:r>
      <w:r w:rsidR="00AC5F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5F4B" w:rsidRPr="00F6231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AC5F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5F4B" w:rsidRPr="00F62310">
        <w:rPr>
          <w:rFonts w:ascii="Times New Roman" w:eastAsia="Times New Roman" w:hAnsi="Times New Roman" w:cs="Times New Roman"/>
          <w:sz w:val="24"/>
          <w:szCs w:val="24"/>
        </w:rPr>
        <w:t>освоили материал сверх программного, обучаясь по индивидуальным образовательным траекториям.</w:t>
      </w:r>
    </w:p>
    <w:p w:rsidR="00AC5F4B" w:rsidRPr="00F62310" w:rsidRDefault="00AC5F4B" w:rsidP="00AC5F4B">
      <w:pPr>
        <w:shd w:val="clear" w:color="auto" w:fill="FFFFFF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3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832485</wp:posOffset>
            </wp:positionV>
            <wp:extent cx="3054985" cy="1926590"/>
            <wp:effectExtent l="19050" t="0" r="12065" b="0"/>
            <wp:wrapSquare wrapText="bothSides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Pr="00F62310">
        <w:rPr>
          <w:rFonts w:ascii="Times New Roman" w:eastAsia="Times New Roman" w:hAnsi="Times New Roman" w:cs="Times New Roman"/>
          <w:i/>
          <w:sz w:val="24"/>
          <w:szCs w:val="23"/>
        </w:rPr>
        <w:t xml:space="preserve">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 xml:space="preserve">Мониторинг результативности работы по данному направлению </w:t>
      </w:r>
      <w:r>
        <w:rPr>
          <w:rFonts w:ascii="Times New Roman" w:eastAsia="Times New Roman" w:hAnsi="Times New Roman" w:cs="Times New Roman"/>
          <w:sz w:val="24"/>
          <w:szCs w:val="24"/>
        </w:rPr>
        <w:t>проводился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 xml:space="preserve"> ежегодно и включа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 xml:space="preserve"> в себя отслеживание динамики развития специальных способностей обучающихся, формирования личностных качеств, мотивации к дальнейшему обучению. На уровне детского объединения системно ведется работа по формированию «Портфолио успешности» одаренного обучающегося.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>С целью поощрения обучающихся и стимулирования их положительной мотивации к дальнейшей результативной деятельности в Центре ежегодно проводится мероприятие по чествованию самых успешных обучающихся учреждения «Парад звезд!». По итогам мероприятия имена лучших обучающихся заносятся на информационный стенд, который размещается на «Аллее славы» учреждения.</w:t>
      </w:r>
    </w:p>
    <w:p w:rsidR="00AC5F4B" w:rsidRPr="00F62310" w:rsidRDefault="00FC2A30" w:rsidP="00AC5F4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3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33655</wp:posOffset>
                </wp:positionV>
                <wp:extent cx="2964815" cy="215900"/>
                <wp:effectExtent l="13970" t="14605" r="12065" b="17145"/>
                <wp:wrapSquare wrapText="bothSides"/>
                <wp:docPr id="2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D5163D" w:rsidRDefault="00BB2B26" w:rsidP="00AC5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163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Рисунок 4.  Результативность участия обучающихся в конкурсах</w:t>
                            </w:r>
                            <w:r w:rsidRPr="00D516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5163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37" style="position:absolute;left:0;text-align:left;margin-left:238.85pt;margin-top:2.65pt;width:233.45pt;height:1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" strokecolor="#0070c0" strokeweight="1.25pt">
                <v:textbox>
                  <w:txbxContent>
                    <w:p w:rsidR="00BB2B26" w:rsidRPr="00D5163D" w:rsidRDefault="00BB2B26" w:rsidP="00AC5F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5163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Рисунок 4.  Результативность участия обучающихся в конкурсах</w:t>
                      </w:r>
                      <w:r w:rsidRPr="00D516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5163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различного уровня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C5F4B" w:rsidRPr="00F62310">
        <w:rPr>
          <w:rFonts w:ascii="Times New Roman" w:eastAsia="Times New Roman" w:hAnsi="Times New Roman" w:cs="Times New Roman"/>
          <w:iCs/>
          <w:sz w:val="24"/>
          <w:szCs w:val="24"/>
        </w:rPr>
        <w:t>Сложившаяся в учреждении система работы с талантливыми детьми и подростками  дает свои положительные результаты:</w:t>
      </w:r>
    </w:p>
    <w:p w:rsidR="00AC5F4B" w:rsidRPr="00F62310" w:rsidRDefault="00AC5F4B" w:rsidP="00AC5F4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городское научное объединение учащихся «Росток»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>окружным сетевым центром российского национального конкурса водных проектов старшеклассников и входит в Ассоциацию детских и молодёжных общественных  экологических  объединений  Ханты-Мансийского автономного округа – Югры;</w:t>
      </w:r>
    </w:p>
    <w:p w:rsidR="00AC5F4B" w:rsidRPr="00F62310" w:rsidRDefault="00AC5F4B" w:rsidP="00AC5F4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двадцать пять обучающихся Центра детского творчества занесены в энциклопедию «Одарённые дети России»;</w:t>
      </w:r>
    </w:p>
    <w:p w:rsidR="00AC5F4B" w:rsidRPr="00F62310" w:rsidRDefault="00AC5F4B" w:rsidP="00AC5F4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трое обучающихся получили гранты Президента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2310">
        <w:rPr>
          <w:rFonts w:ascii="Times New Roman" w:eastAsia="Times New Roman" w:hAnsi="Times New Roman" w:cs="Times New Roman"/>
          <w:sz w:val="24"/>
          <w:szCs w:val="24"/>
        </w:rPr>
        <w:t>в рамках программы «О мерах государственной поддержки талантливой молодежи», один удостоен премии Губернатора  Ханты-Мансийского  автономного  округа – Югры;</w:t>
      </w:r>
    </w:p>
    <w:p w:rsidR="00AC5F4B" w:rsidRPr="00F62310" w:rsidRDefault="00AC5F4B" w:rsidP="00AC5F4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четверо представляли Ханты-Мансийский автономный округ – Югра на международных  экологических форумах;</w:t>
      </w:r>
    </w:p>
    <w:p w:rsidR="00AC5F4B" w:rsidRPr="00F62310" w:rsidRDefault="00AC5F4B" w:rsidP="00AC5F4B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8"/>
        </w:rPr>
        <w:t>широко известны в городе и за его пределами образцовые творческие коллективы: шоу-балет «</w:t>
      </w:r>
      <w:r w:rsidRPr="00F62310">
        <w:rPr>
          <w:rFonts w:ascii="Times New Roman" w:eastAsia="Times New Roman" w:hAnsi="Times New Roman" w:cs="Times New Roman"/>
          <w:sz w:val="24"/>
          <w:szCs w:val="28"/>
          <w:lang w:val="en-US"/>
        </w:rPr>
        <w:t>Ice</w:t>
      </w:r>
      <w:r w:rsidRPr="00F62310">
        <w:rPr>
          <w:rFonts w:ascii="Times New Roman" w:eastAsia="Times New Roman" w:hAnsi="Times New Roman" w:cs="Times New Roman"/>
          <w:sz w:val="24"/>
          <w:szCs w:val="28"/>
        </w:rPr>
        <w:t>-</w:t>
      </w:r>
      <w:r w:rsidRPr="00F62310">
        <w:rPr>
          <w:rFonts w:ascii="Times New Roman" w:eastAsia="Times New Roman" w:hAnsi="Times New Roman" w:cs="Times New Roman"/>
          <w:sz w:val="24"/>
          <w:szCs w:val="28"/>
          <w:lang w:val="en-US"/>
        </w:rPr>
        <w:t>cream</w:t>
      </w:r>
      <w:r w:rsidRPr="00F62310">
        <w:rPr>
          <w:rFonts w:ascii="Times New Roman" w:eastAsia="Times New Roman" w:hAnsi="Times New Roman" w:cs="Times New Roman"/>
          <w:sz w:val="24"/>
          <w:szCs w:val="28"/>
        </w:rPr>
        <w:t>», ансамбль эстрадно-джазового танца «СтильДанс», вокальная студия  «Мэри Поппинс», спортивно-туристский клуб «Каскад», научное объединение учащихся «Росток», школьное лесничество «Бурундучок», театр моды «Милан»;</w:t>
      </w:r>
    </w:p>
    <w:p w:rsidR="00AC5F4B" w:rsidRPr="00F62310" w:rsidRDefault="00AC5F4B" w:rsidP="00AC5F4B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команда КВН «Фиолетово» в 2014-2015 учебном году выиграла главный приз сезона «Лиги НВГУ», став победителями всех игр сезона и дважды обладателями номинации «Лучшая мужская роль» (Володин Илья, Исмаилов Рауф) и «Лучшая шутка»; победителями открытого областного осеннего кубка команд КВН Тюменской области.</w:t>
      </w:r>
    </w:p>
    <w:p w:rsidR="00AC5F4B" w:rsidRPr="00AF796B" w:rsidRDefault="00AC5F4B" w:rsidP="00AC5F4B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FF0000"/>
          <w:sz w:val="24"/>
          <w:szCs w:val="28"/>
        </w:rPr>
      </w:pPr>
      <w:r w:rsidRPr="00AF796B">
        <w:rPr>
          <w:rFonts w:ascii="Times New Roman" w:eastAsia="Times New Roman" w:hAnsi="Times New Roman" w:cs="Times New Roman"/>
          <w:sz w:val="24"/>
          <w:szCs w:val="24"/>
        </w:rPr>
        <w:t xml:space="preserve">двое обучающихся Центра вошли в состав сборной ХМАО-Югры по настольному теннису, 16 обучающихся турклуба «Каскад»  - многократные призеры </w:t>
      </w:r>
      <w:r w:rsidRPr="00AF79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Чемпионата и Первенства Тюменской области по спортивному туризму «Золотая осень»; 22  воспитанника турклуба многократные призеры </w:t>
      </w:r>
      <w:r w:rsidRPr="00AF796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Первенства Тюменской области по спортивному туризму на лыжных дистанциях «Пурга – 2015»; д</w:t>
      </w:r>
      <w:r w:rsidRPr="00AF796B">
        <w:rPr>
          <w:rFonts w:ascii="Times New Roman" w:eastAsia="Times New Roman" w:hAnsi="Times New Roman" w:cs="Times New Roman"/>
          <w:sz w:val="24"/>
          <w:szCs w:val="24"/>
        </w:rPr>
        <w:t>вое входят в состав сборной г. Нижневартовска по спортивному туризму</w:t>
      </w:r>
      <w:r w:rsidRPr="00AF796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AC5F4B" w:rsidRPr="00F62310" w:rsidRDefault="00AC5F4B" w:rsidP="00AC5F4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AF796B">
        <w:rPr>
          <w:rFonts w:ascii="Times New Roman" w:eastAsia="Times New Roman" w:hAnsi="Times New Roman" w:cs="Times New Roman"/>
          <w:sz w:val="24"/>
          <w:szCs w:val="28"/>
        </w:rPr>
        <w:t>5 % выпускников Центра детского творчества 2014-2015 учебного года продолжили обучение в высших и средних специальных учебных заведениях по выбранному профилю деятельности</w:t>
      </w:r>
      <w:r w:rsidRPr="00AF796B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.</w:t>
      </w:r>
    </w:p>
    <w:p w:rsidR="00AC5F4B" w:rsidRPr="00F62310" w:rsidRDefault="00AC5F4B" w:rsidP="00AC5F4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310">
        <w:rPr>
          <w:rFonts w:ascii="Times New Roman" w:eastAsia="Times New Roman" w:hAnsi="Times New Roman" w:cs="Times New Roman"/>
          <w:sz w:val="24"/>
          <w:szCs w:val="24"/>
        </w:rPr>
        <w:t>На сайте учреждения, в блогах педагогов, в печатных и телевизионных средствах массовой информации регулярно освещается деятельность учреждения с детьми и подростками данной категории.</w:t>
      </w:r>
    </w:p>
    <w:p w:rsidR="00AC5F4B" w:rsidRDefault="00AC5F4B" w:rsidP="00AC5F4B">
      <w:pPr>
        <w:pStyle w:val="p11"/>
        <w:spacing w:before="0" w:beforeAutospacing="0" w:after="0" w:afterAutospacing="0"/>
        <w:jc w:val="both"/>
        <w:rPr>
          <w:b/>
          <w:color w:val="FF0000"/>
        </w:rPr>
      </w:pPr>
    </w:p>
    <w:p w:rsidR="00AC5F4B" w:rsidRPr="0018673C" w:rsidRDefault="00AC5F4B" w:rsidP="00AC5F4B">
      <w:pPr>
        <w:pStyle w:val="p11"/>
        <w:spacing w:before="0" w:beforeAutospacing="0" w:after="0" w:afterAutospacing="0"/>
        <w:jc w:val="both"/>
        <w:rPr>
          <w:b/>
        </w:rPr>
      </w:pPr>
      <w:r w:rsidRPr="0018673C">
        <w:rPr>
          <w:b/>
        </w:rPr>
        <w:t>3. Повышение качества и эффективности взаимодействия педагогов учреждения с семьями обучающихся.</w:t>
      </w:r>
    </w:p>
    <w:p w:rsidR="00AC5F4B" w:rsidRPr="0018673C" w:rsidRDefault="00AC5F4B" w:rsidP="00AC5F4B">
      <w:pPr>
        <w:pStyle w:val="p11"/>
        <w:spacing w:before="0" w:beforeAutospacing="0" w:after="0" w:afterAutospacing="0"/>
        <w:jc w:val="both"/>
        <w:rPr>
          <w:b/>
        </w:rPr>
      </w:pPr>
    </w:p>
    <w:p w:rsidR="00AC5F4B" w:rsidRDefault="00AC5F4B" w:rsidP="00AC5F4B">
      <w:pPr>
        <w:pStyle w:val="p11"/>
        <w:spacing w:before="0" w:beforeAutospacing="0" w:after="0" w:afterAutospacing="0"/>
        <w:ind w:firstLine="708"/>
        <w:jc w:val="both"/>
      </w:pPr>
      <w:r w:rsidRPr="00F62C22">
        <w:t xml:space="preserve">Работа с родителями - это сложная и важная часть деятельности педагога и </w:t>
      </w:r>
      <w:r>
        <w:t>образовательного учреждения</w:t>
      </w:r>
      <w:r w:rsidRPr="00F62C22">
        <w:t xml:space="preserve"> в целом. </w:t>
      </w:r>
      <w:r>
        <w:t>В процессе реализации программы деятельности по работе с родителями «Содружество» Центр детского творчества</w:t>
      </w:r>
      <w:r w:rsidRPr="00F62C22">
        <w:t xml:space="preserve"> </w:t>
      </w:r>
      <w:r>
        <w:t xml:space="preserve">работал </w:t>
      </w:r>
      <w:r w:rsidRPr="00F62C22">
        <w:t xml:space="preserve">над одной из главных задач </w:t>
      </w:r>
      <w:r>
        <w:t>- п</w:t>
      </w:r>
      <w:r w:rsidRPr="009D5E2F">
        <w:t>овышение качества и эффективности взаимодействия педагогов учреждения с семьями обучающихся</w:t>
      </w:r>
      <w:r>
        <w:t xml:space="preserve">. </w:t>
      </w:r>
    </w:p>
    <w:p w:rsidR="00AC5F4B" w:rsidRDefault="00AC5F4B" w:rsidP="00AC5F4B">
      <w:pPr>
        <w:pStyle w:val="p11"/>
        <w:spacing w:before="0" w:beforeAutospacing="0" w:after="0" w:afterAutospacing="0"/>
        <w:ind w:firstLine="708"/>
        <w:jc w:val="both"/>
      </w:pPr>
      <w:r>
        <w:t xml:space="preserve">С целью методической поддержки педагогов за отчетный период проведены методические учебы по темам «Организация работы с родителями. Общие требования», </w:t>
      </w:r>
      <w:r>
        <w:rPr>
          <w:color w:val="000000"/>
        </w:rPr>
        <w:t xml:space="preserve">«Работа с родителями. Формы работы с родителями», «Формы проведения родительских собраний», </w:t>
      </w:r>
      <w:r w:rsidRPr="00AE1225">
        <w:rPr>
          <w:color w:val="000000" w:themeColor="text1"/>
        </w:rPr>
        <w:t>«Нетрадиционные формы сотрудничества с родителями»</w:t>
      </w:r>
      <w:r>
        <w:rPr>
          <w:color w:val="000000" w:themeColor="text1"/>
        </w:rPr>
        <w:t xml:space="preserve">, </w:t>
      </w:r>
      <w:r w:rsidRPr="00DB1677">
        <w:t>«</w:t>
      </w:r>
      <w:r>
        <w:t>Психолого-педагогическое просвещение родителей» и др. Участниками методических учеб стали 76 педагогических работников учреждения.</w:t>
      </w:r>
    </w:p>
    <w:p w:rsidR="00AC5F4B" w:rsidRDefault="00AC5F4B" w:rsidP="00AC5F4B">
      <w:pPr>
        <w:pStyle w:val="p11"/>
        <w:spacing w:before="0" w:beforeAutospacing="0" w:after="0" w:afterAutospacing="0"/>
        <w:ind w:firstLine="708"/>
        <w:jc w:val="both"/>
      </w:pPr>
      <w:r>
        <w:t xml:space="preserve">Одной из наиболее востребованных у родителей форм взаимодействия является организация встреч с узкими специалистами. С целью удовлетворения запроса организованы встречи с педагогом-психологом, социальным педагогом, проведены </w:t>
      </w:r>
      <w:r w:rsidRPr="00063C33">
        <w:t>круглый стол «Ребенок и компьютер. Вред или польза»</w:t>
      </w:r>
      <w:r>
        <w:t>, игровой семейный практикум «Время с пользой или игры для всей семьи», тематический вечер для семей на тему «Любовь глазами ребенка».</w:t>
      </w:r>
    </w:p>
    <w:p w:rsidR="00AC5F4B" w:rsidRPr="00441902" w:rsidRDefault="00AC5F4B" w:rsidP="00AC5F4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целью просвещения родителей по вопросам воспитания детей </w:t>
      </w:r>
      <w:r w:rsidRPr="00441902">
        <w:rPr>
          <w:rFonts w:ascii="Times New Roman" w:hAnsi="Times New Roman"/>
          <w:sz w:val="24"/>
        </w:rPr>
        <w:t xml:space="preserve">были разработаны </w:t>
      </w:r>
      <w:r>
        <w:rPr>
          <w:rFonts w:ascii="Times New Roman" w:hAnsi="Times New Roman"/>
          <w:sz w:val="24"/>
        </w:rPr>
        <w:t xml:space="preserve">21 </w:t>
      </w:r>
      <w:r w:rsidRPr="00441902">
        <w:rPr>
          <w:rFonts w:ascii="Times New Roman" w:hAnsi="Times New Roman"/>
          <w:sz w:val="24"/>
        </w:rPr>
        <w:t>памятк</w:t>
      </w:r>
      <w:r>
        <w:rPr>
          <w:rFonts w:ascii="Times New Roman" w:hAnsi="Times New Roman"/>
          <w:sz w:val="24"/>
        </w:rPr>
        <w:t>а</w:t>
      </w:r>
      <w:r w:rsidRPr="00441902">
        <w:rPr>
          <w:rFonts w:ascii="Times New Roman" w:hAnsi="Times New Roman"/>
          <w:sz w:val="24"/>
        </w:rPr>
        <w:t xml:space="preserve"> для родителей: «Как бороться с детскими страхами», «Если ребенок левша», «Как относится к отметкам ребенка», «Рекомендации по подготовке домашних заданий», «Советы родителям на каждый день», «Советы родителям по развитию у подростков увере</w:t>
      </w:r>
      <w:r>
        <w:rPr>
          <w:rFonts w:ascii="Times New Roman" w:hAnsi="Times New Roman"/>
          <w:sz w:val="24"/>
        </w:rPr>
        <w:t>нности в себе», «Дети и деньги» и др.</w:t>
      </w:r>
    </w:p>
    <w:p w:rsidR="00AC5F4B" w:rsidRPr="00441902" w:rsidRDefault="00AC5F4B" w:rsidP="00AC5F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441902">
        <w:rPr>
          <w:rFonts w:ascii="Times New Roman" w:hAnsi="Times New Roman"/>
          <w:sz w:val="24"/>
          <w:szCs w:val="24"/>
        </w:rPr>
        <w:t xml:space="preserve">2014 года </w:t>
      </w:r>
      <w:r>
        <w:rPr>
          <w:rFonts w:ascii="Times New Roman" w:hAnsi="Times New Roman"/>
          <w:sz w:val="24"/>
          <w:szCs w:val="24"/>
        </w:rPr>
        <w:t xml:space="preserve">осуществляет </w:t>
      </w:r>
      <w:r w:rsidRPr="00441902">
        <w:rPr>
          <w:rFonts w:ascii="Times New Roman" w:hAnsi="Times New Roman"/>
          <w:sz w:val="24"/>
          <w:szCs w:val="24"/>
        </w:rPr>
        <w:t>работу родительский клуб «Гармония</w:t>
      </w:r>
      <w:r>
        <w:rPr>
          <w:rFonts w:ascii="Times New Roman" w:hAnsi="Times New Roman"/>
          <w:sz w:val="24"/>
          <w:szCs w:val="24"/>
        </w:rPr>
        <w:t>». Заседания клуба</w:t>
      </w:r>
      <w:r w:rsidRPr="004419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проводятся</w:t>
      </w:r>
      <w:r w:rsidRPr="00441902">
        <w:rPr>
          <w:rFonts w:ascii="Times New Roman" w:hAnsi="Times New Roman"/>
          <w:sz w:val="24"/>
          <w:szCs w:val="24"/>
        </w:rPr>
        <w:t xml:space="preserve"> ежемесячно. Выбор темы для обсуждения </w:t>
      </w:r>
      <w:r>
        <w:rPr>
          <w:rFonts w:ascii="Times New Roman" w:hAnsi="Times New Roman"/>
          <w:sz w:val="24"/>
          <w:szCs w:val="24"/>
        </w:rPr>
        <w:t>соответствовал</w:t>
      </w:r>
      <w:r w:rsidRPr="004419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запросам</w:t>
      </w:r>
      <w:r w:rsidRPr="00441902">
        <w:rPr>
          <w:rFonts w:ascii="Times New Roman" w:hAnsi="Times New Roman"/>
          <w:sz w:val="24"/>
          <w:szCs w:val="24"/>
        </w:rPr>
        <w:t xml:space="preserve"> родителей. В рамках данного клуба проводятся психологические консультации и игровые тренинги, семейные гостиные и круглые столы, мастер-классы. </w:t>
      </w:r>
      <w:r>
        <w:rPr>
          <w:rFonts w:ascii="Times New Roman" w:hAnsi="Times New Roman"/>
          <w:sz w:val="24"/>
          <w:szCs w:val="24"/>
        </w:rPr>
        <w:t xml:space="preserve">Количество родителей, принявших участие в деятельности клуба, </w:t>
      </w:r>
      <w:r w:rsidRPr="003944BA">
        <w:rPr>
          <w:rFonts w:ascii="Times New Roman" w:hAnsi="Times New Roman"/>
          <w:sz w:val="24"/>
          <w:szCs w:val="24"/>
        </w:rPr>
        <w:t>составило 330 родителей</w:t>
      </w:r>
      <w:r w:rsidRPr="00441902">
        <w:rPr>
          <w:rFonts w:ascii="Times New Roman" w:hAnsi="Times New Roman"/>
          <w:sz w:val="24"/>
          <w:szCs w:val="24"/>
        </w:rPr>
        <w:t>.</w:t>
      </w:r>
    </w:p>
    <w:p w:rsidR="00AC5F4B" w:rsidRDefault="00AC5F4B" w:rsidP="00AC5F4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93278">
        <w:rPr>
          <w:rFonts w:ascii="Times New Roman" w:hAnsi="Times New Roman" w:cs="Times New Roman"/>
          <w:sz w:val="24"/>
          <w:szCs w:val="24"/>
        </w:rPr>
        <w:t>В течение года в учреждении  проходит порядка 55 мероприятий, участниками которых являются около 2500 родителей</w:t>
      </w:r>
      <w:r>
        <w:rPr>
          <w:rFonts w:ascii="Times New Roman" w:hAnsi="Times New Roman"/>
          <w:sz w:val="24"/>
        </w:rPr>
        <w:t xml:space="preserve"> </w:t>
      </w:r>
      <w:r w:rsidRPr="00D5163D">
        <w:rPr>
          <w:rFonts w:ascii="Times New Roman" w:hAnsi="Times New Roman"/>
          <w:sz w:val="24"/>
        </w:rPr>
        <w:t>(рисунок 5).</w:t>
      </w:r>
      <w:r w:rsidRPr="00441902">
        <w:rPr>
          <w:rFonts w:ascii="Times New Roman" w:hAnsi="Times New Roman"/>
          <w:sz w:val="24"/>
        </w:rPr>
        <w:t xml:space="preserve"> Это концерты, спортивные соревнования, семейные праздники, мастер-классы.</w:t>
      </w:r>
      <w:r w:rsidRPr="00441902">
        <w:rPr>
          <w:rFonts w:ascii="Times New Roman" w:hAnsi="Times New Roman"/>
          <w:sz w:val="24"/>
          <w:szCs w:val="24"/>
        </w:rPr>
        <w:t xml:space="preserve"> Существует ряд традиционных мероприятий для детей и родит</w:t>
      </w:r>
      <w:r>
        <w:t xml:space="preserve">елей </w:t>
      </w:r>
      <w:r w:rsidRPr="003944BA">
        <w:rPr>
          <w:rFonts w:ascii="Times New Roman" w:hAnsi="Times New Roman" w:cs="Times New Roman"/>
          <w:sz w:val="24"/>
          <w:szCs w:val="24"/>
        </w:rPr>
        <w:t>Центра детского творчества:</w:t>
      </w:r>
      <w:r>
        <w:t xml:space="preserve"> </w:t>
      </w:r>
      <w:r w:rsidRPr="00441902">
        <w:rPr>
          <w:rFonts w:ascii="Times New Roman" w:hAnsi="Times New Roman"/>
          <w:sz w:val="24"/>
          <w:szCs w:val="24"/>
        </w:rPr>
        <w:t xml:space="preserve">фольклорный осенний </w:t>
      </w:r>
      <w:r>
        <w:rPr>
          <w:rFonts w:ascii="Times New Roman" w:hAnsi="Times New Roman"/>
          <w:sz w:val="24"/>
          <w:szCs w:val="24"/>
        </w:rPr>
        <w:t>праздник «Покровские посиделки», п</w:t>
      </w:r>
      <w:r w:rsidRPr="00441902">
        <w:rPr>
          <w:rFonts w:ascii="Times New Roman" w:hAnsi="Times New Roman"/>
          <w:sz w:val="24"/>
          <w:szCs w:val="24"/>
        </w:rPr>
        <w:t>раздник рукоделия «Кузьминки»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1902">
        <w:rPr>
          <w:rFonts w:ascii="Times New Roman" w:hAnsi="Times New Roman"/>
          <w:sz w:val="24"/>
          <w:szCs w:val="20"/>
        </w:rPr>
        <w:t>практикум для родителей «Хобби семейного мастерства»</w:t>
      </w:r>
      <w:r>
        <w:rPr>
          <w:rFonts w:ascii="Times New Roman" w:hAnsi="Times New Roman"/>
          <w:sz w:val="24"/>
          <w:szCs w:val="20"/>
        </w:rPr>
        <w:t xml:space="preserve">, </w:t>
      </w:r>
      <w:r w:rsidRPr="00441902">
        <w:rPr>
          <w:rFonts w:ascii="Times New Roman" w:hAnsi="Times New Roman"/>
          <w:sz w:val="24"/>
          <w:szCs w:val="24"/>
        </w:rPr>
        <w:t>спортивный праздник «Мама, папа, я – спортивная семья»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1902">
        <w:rPr>
          <w:rFonts w:ascii="Times New Roman" w:hAnsi="Times New Roman"/>
          <w:sz w:val="24"/>
        </w:rPr>
        <w:t>общее итоговое родительское собрание «Творческий мир наших детей»</w:t>
      </w:r>
      <w:r>
        <w:rPr>
          <w:rFonts w:ascii="Times New Roman" w:hAnsi="Times New Roman"/>
          <w:sz w:val="24"/>
        </w:rPr>
        <w:t xml:space="preserve">, </w:t>
      </w:r>
      <w:r w:rsidRPr="00B2711F">
        <w:rPr>
          <w:rFonts w:ascii="Times New Roman" w:hAnsi="Times New Roman"/>
          <w:sz w:val="24"/>
        </w:rPr>
        <w:t>День открытых дверей</w:t>
      </w:r>
      <w:r>
        <w:rPr>
          <w:rFonts w:ascii="Times New Roman" w:hAnsi="Times New Roman"/>
          <w:sz w:val="24"/>
        </w:rPr>
        <w:t xml:space="preserve"> и др.</w:t>
      </w:r>
    </w:p>
    <w:p w:rsidR="00AC5F4B" w:rsidRPr="00441902" w:rsidRDefault="00AC5F4B" w:rsidP="00AC5F4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41902">
        <w:rPr>
          <w:rFonts w:ascii="Times New Roman" w:hAnsi="Times New Roman"/>
          <w:noProof/>
          <w:sz w:val="24"/>
          <w:szCs w:val="24"/>
        </w:rPr>
        <w:t xml:space="preserve"> </w:t>
      </w:r>
      <w:r w:rsidRPr="0029327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55789</wp:posOffset>
            </wp:positionH>
            <wp:positionV relativeFrom="paragraph">
              <wp:posOffset>-2812</wp:posOffset>
            </wp:positionV>
            <wp:extent cx="3224258" cy="1887583"/>
            <wp:effectExtent l="19050" t="0" r="14242" b="0"/>
            <wp:wrapSquare wrapText="bothSides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rFonts w:ascii="Times New Roman" w:hAnsi="Times New Roman"/>
          <w:sz w:val="24"/>
        </w:rPr>
        <w:t>Количество родителей, принимающих участие в мероприятиях Центра детского творчества, ежегодно увеличивается, что связано с использованием</w:t>
      </w:r>
      <w:r w:rsidRPr="00441902">
        <w:rPr>
          <w:rFonts w:ascii="Times New Roman" w:hAnsi="Times New Roman"/>
          <w:sz w:val="24"/>
        </w:rPr>
        <w:t xml:space="preserve"> новых форм сотрудничества с семьей.</w:t>
      </w:r>
    </w:p>
    <w:p w:rsidR="00AC5F4B" w:rsidRPr="00044C81" w:rsidRDefault="00AC5F4B" w:rsidP="00AC5F4B">
      <w:pPr>
        <w:pStyle w:val="p11"/>
        <w:spacing w:before="0" w:beforeAutospacing="0" w:after="0" w:afterAutospacing="0"/>
        <w:jc w:val="both"/>
        <w:rPr>
          <w:b/>
        </w:rPr>
      </w:pPr>
    </w:p>
    <w:p w:rsidR="00AC5F4B" w:rsidRPr="00407767" w:rsidRDefault="00FC2A30" w:rsidP="00AC5F4B">
      <w:pPr>
        <w:pStyle w:val="p11"/>
        <w:spacing w:before="0" w:beforeAutospacing="0" w:after="0" w:afterAutospacing="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-3213735</wp:posOffset>
                </wp:positionH>
                <wp:positionV relativeFrom="paragraph">
                  <wp:posOffset>788670</wp:posOffset>
                </wp:positionV>
                <wp:extent cx="3017520" cy="254635"/>
                <wp:effectExtent l="15240" t="17145" r="15240" b="13970"/>
                <wp:wrapSquare wrapText="bothSides"/>
                <wp:docPr id="2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7520" cy="25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293278" w:rsidRDefault="00BB2B26" w:rsidP="00AC5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Рисунок 5.</w:t>
                            </w:r>
                            <w:r w:rsidRPr="00293278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Участие родителей в совместных мероприятиях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38" style="position:absolute;left:0;text-align:left;margin-left:-253.05pt;margin-top:62.1pt;width:237.6pt;height:20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" strokecolor="#0070c0" strokeweight="1.5pt">
                <v:textbox>
                  <w:txbxContent>
                    <w:p w:rsidR="00BB2B26" w:rsidRPr="00293278" w:rsidRDefault="00BB2B26" w:rsidP="00AC5F4B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Рисунок 5.</w:t>
                      </w:r>
                      <w:r w:rsidRPr="00293278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Участие родителей в совместных мероприятиях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C5F4B" w:rsidRPr="00407767">
        <w:rPr>
          <w:b/>
        </w:rPr>
        <w:t>4. Расширение внешних связей, развитие, укрепление партнерских отношений с различными учреждениями и организациями города, округа</w:t>
      </w:r>
      <w:r w:rsidR="00AC5F4B">
        <w:rPr>
          <w:b/>
        </w:rPr>
        <w:t>.</w:t>
      </w:r>
    </w:p>
    <w:p w:rsidR="00AC5F4B" w:rsidRPr="00F62310" w:rsidRDefault="00AC5F4B" w:rsidP="00AC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</w:rPr>
      </w:pPr>
    </w:p>
    <w:p w:rsidR="00AC5F4B" w:rsidRDefault="00AC5F4B" w:rsidP="00AC5F4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8507C"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оциальное партнерство  с учреждениями и организациями города</w:t>
      </w:r>
      <w:r w:rsidRPr="00E8507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850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взаимодействие с городскими и окружными средствами массовой информации</w:t>
      </w:r>
      <w:r w:rsidRPr="00560D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направлено на ф</w:t>
      </w:r>
      <w:r w:rsidRPr="00E8507C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положительного имиджа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850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C5F4B" w:rsidRPr="00503C25" w:rsidRDefault="00AC5F4B" w:rsidP="00AC5F4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3C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взаимодействия проводятся профориентационные, профилактические, природоохранные, спортивные, культурно-досуговые мероприятия для обучающихся Центра. Ежегодно благодаря тесному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сотрудничеству </w:t>
      </w:r>
      <w:r w:rsidRPr="00503C25">
        <w:rPr>
          <w:rFonts w:ascii="Times New Roman" w:eastAsia="Times New Roman" w:hAnsi="Times New Roman" w:cs="Times New Roman"/>
          <w:color w:val="000000"/>
          <w:sz w:val="24"/>
          <w:szCs w:val="24"/>
        </w:rPr>
        <w:t>с управлением по социальной и молодежной политике администрации города, городским Центром занятости населения в летний период в учреждении работают несовершеннолетние подростки в качестве вожатых, подсобных рабочих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трудовом отряде «Стимул».</w:t>
      </w:r>
      <w:r w:rsidRPr="00503C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3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 за период 2012-2015 гг. по программе «Стимул» было трудоустроено 460 подростков. </w:t>
      </w:r>
      <w:r w:rsidRPr="00503C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сотрудничества с градообразующим предприятием ОАО «НК «Роснефть» в течение года на договорной основе в учреждении работают студенты высших учебных заведений города, округа по профилю деятельности. </w:t>
      </w:r>
    </w:p>
    <w:p w:rsidR="00AC5F4B" w:rsidRPr="00503C25" w:rsidRDefault="00AC5F4B" w:rsidP="00AC5F4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03C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целью создания условий для личностного и профессионального самоопределения  детей и подростков Центром детского творчества выстроены партнёрские отношения с высшими учебными заведениями города, округа, России по организации выездных сессий, экспертизе исследовательских проектов, организации научно-практических конференций. </w:t>
      </w:r>
    </w:p>
    <w:p w:rsidR="00AC5F4B" w:rsidRPr="002E364B" w:rsidRDefault="00AC5F4B" w:rsidP="00AC5F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E36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Результатом длительного педагогически направляемого процесса профессионального самоопределения подростков </w:t>
      </w:r>
      <w:r w:rsidRPr="002E364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является изменение пассивной позиции в отношении собственного профессионального будущего на более активную, социально-значимую. </w:t>
      </w:r>
    </w:p>
    <w:p w:rsidR="00AC5F4B" w:rsidRPr="002E364B" w:rsidRDefault="00AC5F4B" w:rsidP="00AC5F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E364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итогам 2014-2015 учебного года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2E364B">
        <w:rPr>
          <w:rFonts w:ascii="Times New Roman" w:eastAsia="Calibri" w:hAnsi="Times New Roman" w:cs="Times New Roman"/>
          <w:sz w:val="24"/>
          <w:szCs w:val="24"/>
          <w:lang w:eastAsia="en-US"/>
        </w:rPr>
        <w:t>% выпускников Центра продолжают обучение в СУЗах и ВУЗах по выбранному направлению не только в нашем городе, но и в учебных заведениях округа и страны.</w:t>
      </w:r>
    </w:p>
    <w:p w:rsidR="00AC5F4B" w:rsidRPr="002E364B" w:rsidRDefault="00AC5F4B" w:rsidP="00AC5F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E364B">
        <w:rPr>
          <w:rFonts w:ascii="Times New Roman" w:eastAsia="Calibri" w:hAnsi="Times New Roman" w:cs="Times New Roman"/>
          <w:sz w:val="24"/>
          <w:szCs w:val="24"/>
          <w:lang w:eastAsia="en-US"/>
        </w:rPr>
        <w:t>Выпускники ГНОУ «Росток» обучаются в Тюменском государственном университете, Омской государственной медицинской академии, Нижневартовском государственном университете, на кафедрах экологии.</w:t>
      </w:r>
    </w:p>
    <w:p w:rsidR="00AC5F4B" w:rsidRPr="002E364B" w:rsidRDefault="00AC5F4B" w:rsidP="00AC5F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E364B">
        <w:rPr>
          <w:rFonts w:ascii="Times New Roman" w:eastAsia="Calibri" w:hAnsi="Times New Roman" w:cs="Times New Roman"/>
          <w:sz w:val="24"/>
          <w:szCs w:val="24"/>
          <w:lang w:eastAsia="en-US"/>
        </w:rPr>
        <w:t>Выпускники детского объединения «Парикмахерское дело», вокальной студии «Мери Поппинс», турклуба «Каскад» поступают учиться и работают по профилю обучения.</w:t>
      </w:r>
    </w:p>
    <w:p w:rsidR="00AC5F4B" w:rsidRPr="002E364B" w:rsidRDefault="00AC5F4B" w:rsidP="00AC5F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E364B">
        <w:rPr>
          <w:rFonts w:ascii="Times New Roman" w:eastAsia="Calibri" w:hAnsi="Times New Roman" w:cs="Times New Roman"/>
          <w:sz w:val="24"/>
          <w:szCs w:val="24"/>
          <w:lang w:eastAsia="en-US"/>
        </w:rPr>
        <w:t>У школьного лесничества «Бурундучок» выстроены партнерские отношения с лесохозяйственной академией г. Екатеринбурга. После окончания обучения ребята поступают в академию на бюджетной основе.</w:t>
      </w:r>
    </w:p>
    <w:p w:rsidR="00AC5F4B" w:rsidRPr="00D5163D" w:rsidRDefault="00AC5F4B" w:rsidP="00AC5F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507C">
        <w:rPr>
          <w:rFonts w:ascii="Times New Roman" w:eastAsia="Calibri" w:hAnsi="Times New Roman" w:cs="Times New Roman"/>
          <w:sz w:val="24"/>
          <w:szCs w:val="24"/>
        </w:rPr>
        <w:t>Важным аспектом деятельности  учреждения является</w:t>
      </w:r>
      <w:r w:rsidRPr="00E850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8507C">
        <w:rPr>
          <w:rFonts w:ascii="Times New Roman" w:eastAsia="Calibri" w:hAnsi="Times New Roman" w:cs="Times New Roman"/>
          <w:sz w:val="24"/>
          <w:szCs w:val="24"/>
        </w:rPr>
        <w:t xml:space="preserve">взаимодействие со средствами массовой информации.  </w:t>
      </w:r>
      <w:r w:rsidRPr="00503C25">
        <w:rPr>
          <w:rFonts w:ascii="Times New Roman" w:eastAsia="Calibri" w:hAnsi="Times New Roman" w:cs="Times New Roman"/>
          <w:sz w:val="24"/>
          <w:szCs w:val="24"/>
        </w:rPr>
        <w:t>Т</w:t>
      </w:r>
      <w:r w:rsidRPr="00E8507C">
        <w:rPr>
          <w:rFonts w:ascii="Times New Roman" w:eastAsia="Calibri" w:hAnsi="Times New Roman" w:cs="Times New Roman"/>
          <w:sz w:val="24"/>
          <w:szCs w:val="24"/>
        </w:rPr>
        <w:t xml:space="preserve">есное содружество </w:t>
      </w:r>
      <w:r w:rsidRPr="00503C25">
        <w:rPr>
          <w:rFonts w:ascii="Times New Roman" w:eastAsia="Calibri" w:hAnsi="Times New Roman" w:cs="Times New Roman"/>
          <w:sz w:val="24"/>
          <w:szCs w:val="24"/>
        </w:rPr>
        <w:t xml:space="preserve">осуществляется </w:t>
      </w:r>
      <w:r w:rsidRPr="00E8507C">
        <w:rPr>
          <w:rFonts w:ascii="Times New Roman" w:eastAsia="Calibri" w:hAnsi="Times New Roman" w:cs="Times New Roman"/>
          <w:sz w:val="24"/>
          <w:szCs w:val="24"/>
        </w:rPr>
        <w:t>с телекомпаниями «Самотлор»,  Н1, ЮМГ («Сфера», «Транзит»);   городскими газетам</w:t>
      </w:r>
      <w:r w:rsidRPr="00503C25">
        <w:rPr>
          <w:rFonts w:ascii="Times New Roman" w:eastAsia="Calibri" w:hAnsi="Times New Roman" w:cs="Times New Roman"/>
          <w:sz w:val="24"/>
          <w:szCs w:val="24"/>
        </w:rPr>
        <w:t xml:space="preserve">и «Варта», «Местное время». За период реализации Программы развития </w:t>
      </w:r>
      <w:r w:rsidRPr="00E8507C">
        <w:rPr>
          <w:rFonts w:ascii="Times New Roman" w:eastAsia="Calibri" w:hAnsi="Times New Roman" w:cs="Times New Roman"/>
          <w:sz w:val="24"/>
          <w:szCs w:val="24"/>
        </w:rPr>
        <w:t xml:space="preserve">было опубликовано </w:t>
      </w:r>
      <w:r w:rsidRPr="00503C25">
        <w:rPr>
          <w:rFonts w:ascii="Times New Roman" w:eastAsia="Calibri" w:hAnsi="Times New Roman" w:cs="Times New Roman"/>
          <w:sz w:val="24"/>
          <w:szCs w:val="24"/>
        </w:rPr>
        <w:t>161</w:t>
      </w:r>
      <w:r w:rsidRPr="00E8507C">
        <w:rPr>
          <w:rFonts w:ascii="Times New Roman" w:eastAsia="Calibri" w:hAnsi="Times New Roman" w:cs="Times New Roman"/>
          <w:sz w:val="24"/>
          <w:szCs w:val="24"/>
        </w:rPr>
        <w:t xml:space="preserve"> стат</w:t>
      </w:r>
      <w:r w:rsidRPr="00503C25">
        <w:rPr>
          <w:rFonts w:ascii="Times New Roman" w:eastAsia="Calibri" w:hAnsi="Times New Roman" w:cs="Times New Roman"/>
          <w:sz w:val="24"/>
          <w:szCs w:val="24"/>
        </w:rPr>
        <w:t>ья</w:t>
      </w:r>
      <w:r w:rsidRPr="00E8507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03C25">
        <w:rPr>
          <w:rFonts w:ascii="Times New Roman" w:eastAsia="Calibri" w:hAnsi="Times New Roman" w:cs="Times New Roman"/>
          <w:sz w:val="24"/>
          <w:szCs w:val="24"/>
        </w:rPr>
        <w:t xml:space="preserve">вышло 138 телерепортажей </w:t>
      </w:r>
      <w:r w:rsidRPr="00E8507C">
        <w:rPr>
          <w:rFonts w:ascii="Times New Roman" w:eastAsia="Calibri" w:hAnsi="Times New Roman" w:cs="Times New Roman"/>
          <w:sz w:val="24"/>
          <w:szCs w:val="24"/>
        </w:rPr>
        <w:t xml:space="preserve">о деятельности </w:t>
      </w:r>
      <w:r w:rsidRPr="00503C25">
        <w:rPr>
          <w:rFonts w:ascii="Times New Roman" w:eastAsia="Calibri" w:hAnsi="Times New Roman" w:cs="Times New Roman"/>
          <w:sz w:val="24"/>
          <w:szCs w:val="24"/>
        </w:rPr>
        <w:t>учреждения</w:t>
      </w:r>
      <w:r w:rsidRPr="00E8507C">
        <w:rPr>
          <w:rFonts w:ascii="Times New Roman" w:eastAsia="Calibri" w:hAnsi="Times New Roman" w:cs="Times New Roman"/>
          <w:sz w:val="24"/>
          <w:szCs w:val="24"/>
        </w:rPr>
        <w:t xml:space="preserve"> в целом, детских объединениях, педагогах и обучающихся, о результатах и достижениях одаренных детей и  педагогов, мероприятиях, прошедших в Центре детского творчества </w:t>
      </w:r>
      <w:r w:rsidRPr="00503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163D">
        <w:rPr>
          <w:rFonts w:ascii="Times New Roman" w:eastAsia="Calibri" w:hAnsi="Times New Roman" w:cs="Times New Roman"/>
          <w:sz w:val="24"/>
          <w:szCs w:val="24"/>
        </w:rPr>
        <w:t>(</w:t>
      </w:r>
      <w:r w:rsidRPr="00D5163D">
        <w:rPr>
          <w:rFonts w:ascii="Times New Roman" w:eastAsia="Calibri" w:hAnsi="Times New Roman" w:cs="Times New Roman"/>
          <w:bCs/>
          <w:sz w:val="24"/>
          <w:szCs w:val="24"/>
        </w:rPr>
        <w:t>рисунок 6).</w:t>
      </w:r>
    </w:p>
    <w:p w:rsidR="00AC5F4B" w:rsidRPr="00E8507C" w:rsidRDefault="00AC5F4B" w:rsidP="00AC5F4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i/>
        </w:rPr>
      </w:pPr>
      <w:r>
        <w:rPr>
          <w:rFonts w:ascii="Times New Roman" w:eastAsia="Calibri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44450</wp:posOffset>
            </wp:positionV>
            <wp:extent cx="3202940" cy="1847850"/>
            <wp:effectExtent l="19050" t="0" r="16510" b="0"/>
            <wp:wrapSquare wrapText="bothSides"/>
            <wp:docPr id="10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AC5F4B" w:rsidRPr="00FD388D" w:rsidRDefault="00AC5F4B" w:rsidP="00AC5F4B">
      <w:pPr>
        <w:pStyle w:val="p11"/>
        <w:spacing w:before="0" w:beforeAutospacing="0" w:after="0" w:afterAutospacing="0"/>
        <w:jc w:val="both"/>
        <w:rPr>
          <w:rStyle w:val="s1"/>
          <w:b/>
        </w:rPr>
      </w:pPr>
      <w:r w:rsidRPr="00FD388D">
        <w:rPr>
          <w:rStyle w:val="s1"/>
          <w:b/>
        </w:rPr>
        <w:t>2.5. Создание единого информационно-образовательного пространства учреждения.</w:t>
      </w:r>
    </w:p>
    <w:p w:rsidR="00AC5F4B" w:rsidRDefault="00AC5F4B" w:rsidP="00AC5F4B">
      <w:pPr>
        <w:pStyle w:val="p11"/>
        <w:spacing w:before="0" w:beforeAutospacing="0" w:after="0" w:afterAutospacing="0"/>
        <w:jc w:val="both"/>
        <w:rPr>
          <w:rStyle w:val="s1"/>
        </w:rPr>
      </w:pPr>
    </w:p>
    <w:p w:rsidR="00AC5F4B" w:rsidRDefault="00AC5F4B" w:rsidP="00AC5F4B">
      <w:pPr>
        <w:pStyle w:val="p11"/>
        <w:spacing w:before="0" w:beforeAutospacing="0" w:after="0" w:afterAutospacing="0"/>
        <w:jc w:val="both"/>
        <w:rPr>
          <w:rStyle w:val="s1"/>
        </w:rPr>
      </w:pPr>
      <w:r>
        <w:rPr>
          <w:rStyle w:val="s1"/>
        </w:rPr>
        <w:tab/>
        <w:t xml:space="preserve">Реализация направления осуществлялась в рамках подпрограммы «Информатизация МАУДО г. Нижневартовска «ЦДТ» на 2012-2015 годы». </w:t>
      </w:r>
    </w:p>
    <w:p w:rsidR="00AC5F4B" w:rsidRDefault="00FC2A30" w:rsidP="00AC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-3167380</wp:posOffset>
                </wp:positionH>
                <wp:positionV relativeFrom="paragraph">
                  <wp:posOffset>243840</wp:posOffset>
                </wp:positionV>
                <wp:extent cx="2867025" cy="313690"/>
                <wp:effectExtent l="13970" t="15240" r="14605" b="13970"/>
                <wp:wrapSquare wrapText="bothSides"/>
                <wp:docPr id="2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D5163D" w:rsidRDefault="00BB2B26" w:rsidP="00AC5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D5163D">
                              <w:rPr>
                                <w:rFonts w:ascii="Times New Roman" w:hAnsi="Times New Roman" w:cs="Times New Roman"/>
                                <w:i/>
                                <w:sz w:val="12"/>
                                <w:szCs w:val="12"/>
                              </w:rPr>
                              <w:t>Рисунок 6.  Освещение деятельности МАУДО</w:t>
                            </w:r>
                            <w:r w:rsidRPr="00D5163D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D5163D">
                              <w:rPr>
                                <w:rFonts w:ascii="Times New Roman" w:hAnsi="Times New Roman" w:cs="Times New Roman"/>
                                <w:i/>
                                <w:sz w:val="12"/>
                                <w:szCs w:val="12"/>
                              </w:rPr>
                              <w:t>г. Нижневартовска «ЦДТ» в средствах массовой 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39" style="position:absolute;left:0;text-align:left;margin-left:-249.4pt;margin-top:19.2pt;width:225.75pt;height:2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" strokecolor="#0070c0" strokeweight="1.25pt">
                <v:textbox>
                  <w:txbxContent>
                    <w:p w:rsidR="00BB2B26" w:rsidRPr="00D5163D" w:rsidRDefault="00BB2B26" w:rsidP="00AC5F4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D5163D">
                        <w:rPr>
                          <w:rFonts w:ascii="Times New Roman" w:hAnsi="Times New Roman" w:cs="Times New Roman"/>
                          <w:i/>
                          <w:sz w:val="12"/>
                          <w:szCs w:val="12"/>
                        </w:rPr>
                        <w:t>Рисунок 6.  Освещение деятельности МАУДО</w:t>
                      </w:r>
                      <w:r w:rsidRPr="00D5163D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D5163D">
                        <w:rPr>
                          <w:rFonts w:ascii="Times New Roman" w:hAnsi="Times New Roman" w:cs="Times New Roman"/>
                          <w:i/>
                          <w:sz w:val="12"/>
                          <w:szCs w:val="12"/>
                        </w:rPr>
                        <w:t>г. Нижневартовска «ЦДТ» в средствах массовой информации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C5F4B" w:rsidRPr="00FD388D">
        <w:rPr>
          <w:rFonts w:ascii="Times New Roman" w:eastAsia="Times New Roman" w:hAnsi="Times New Roman" w:cs="Times New Roman"/>
          <w:color w:val="333333"/>
          <w:sz w:val="24"/>
          <w:szCs w:val="24"/>
        </w:rPr>
        <w:t>    </w:t>
      </w:r>
      <w:r w:rsidR="00AC5F4B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За время реализации подпрограммы:</w:t>
      </w:r>
    </w:p>
    <w:p w:rsidR="00AC5F4B" w:rsidRPr="006854EE" w:rsidRDefault="00AC5F4B" w:rsidP="00AC5F4B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171102">
        <w:rPr>
          <w:rFonts w:ascii="Times New Roman" w:hAnsi="Times New Roman"/>
          <w:sz w:val="24"/>
          <w:szCs w:val="24"/>
        </w:rPr>
        <w:t>созданы странички учреждения в социальных сетях твиттере</w:t>
      </w:r>
      <w:r>
        <w:rPr>
          <w:rFonts w:ascii="Times New Roman" w:hAnsi="Times New Roman"/>
          <w:sz w:val="24"/>
          <w:szCs w:val="24"/>
        </w:rPr>
        <w:t>, фейсбуке, контакте.</w:t>
      </w:r>
      <w:r w:rsidRPr="00171102">
        <w:rPr>
          <w:rFonts w:ascii="Times New Roman" w:hAnsi="Times New Roman"/>
          <w:sz w:val="24"/>
          <w:szCs w:val="24"/>
        </w:rPr>
        <w:t xml:space="preserve"> </w:t>
      </w:r>
      <w:r w:rsidRPr="00FD388D">
        <w:rPr>
          <w:rFonts w:ascii="Times New Roman" w:hAnsi="Times New Roman"/>
          <w:sz w:val="24"/>
          <w:szCs w:val="24"/>
        </w:rPr>
        <w:t>Информация обновляется не реже 2-х раз в неделю</w:t>
      </w:r>
      <w:r>
        <w:rPr>
          <w:rFonts w:ascii="Times New Roman" w:hAnsi="Times New Roman"/>
          <w:sz w:val="24"/>
          <w:szCs w:val="24"/>
        </w:rPr>
        <w:t>;</w:t>
      </w:r>
    </w:p>
    <w:p w:rsidR="00AC5F4B" w:rsidRDefault="00AC5F4B" w:rsidP="00AC5F4B">
      <w:pPr>
        <w:pStyle w:val="a4"/>
        <w:numPr>
          <w:ilvl w:val="0"/>
          <w:numId w:val="1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Style w:val="s1"/>
          <w:rFonts w:ascii="Times New Roman" w:hAnsi="Times New Roman"/>
          <w:sz w:val="24"/>
          <w:szCs w:val="24"/>
        </w:rPr>
      </w:pPr>
      <w:r w:rsidRPr="005C18A3">
        <w:rPr>
          <w:rFonts w:ascii="Times New Roman" w:hAnsi="Times New Roman"/>
          <w:sz w:val="24"/>
          <w:szCs w:val="24"/>
        </w:rPr>
        <w:t xml:space="preserve">   модернизирован официальный сайт учреждения, предоставляющий информацию о реализации мероприятий по направлениям деятельности  учреждения  и обеспечивающий возможность обратной связи с  обучающимися, родителями, педагогами.  </w:t>
      </w:r>
      <w:r w:rsidRPr="005C18A3">
        <w:rPr>
          <w:rStyle w:val="s1"/>
          <w:rFonts w:ascii="Times New Roman" w:hAnsi="Times New Roman"/>
          <w:sz w:val="24"/>
          <w:szCs w:val="24"/>
        </w:rPr>
        <w:t>В течение трех лет (2013-2015) сайт учреждения входит в пятерку сайтов высокого уровня по итогам участия в общероссийском рейтинге школьных сайтов;</w:t>
      </w:r>
    </w:p>
    <w:p w:rsidR="00AC5F4B" w:rsidRPr="005C18A3" w:rsidRDefault="00AC5F4B" w:rsidP="00AC5F4B">
      <w:pPr>
        <w:pStyle w:val="a4"/>
        <w:numPr>
          <w:ilvl w:val="0"/>
          <w:numId w:val="1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b/>
        </w:rPr>
      </w:pPr>
      <w:r w:rsidRPr="005C18A3">
        <w:rPr>
          <w:rStyle w:val="s1"/>
          <w:rFonts w:ascii="Times New Roman" w:hAnsi="Times New Roman"/>
          <w:sz w:val="24"/>
          <w:szCs w:val="24"/>
        </w:rPr>
        <w:t xml:space="preserve"> в</w:t>
      </w:r>
      <w:r w:rsidRPr="005C18A3">
        <w:rPr>
          <w:rFonts w:ascii="Times New Roman" w:hAnsi="Times New Roman"/>
          <w:sz w:val="24"/>
          <w:szCs w:val="24"/>
        </w:rPr>
        <w:t xml:space="preserve"> 2013 году создан и продолжает функционировать электронный  методический кабинет. Электронный методический кабинет создан для информационной поддержки педагогических работников образовательного учреждения</w:t>
      </w:r>
      <w:r>
        <w:rPr>
          <w:rFonts w:ascii="Times New Roman" w:hAnsi="Times New Roman"/>
          <w:sz w:val="24"/>
          <w:szCs w:val="24"/>
        </w:rPr>
        <w:t xml:space="preserve"> в вопросах методического обеспечения образовательного процесса;</w:t>
      </w:r>
    </w:p>
    <w:p w:rsidR="00AC5F4B" w:rsidRPr="00A0527C" w:rsidRDefault="00AC5F4B" w:rsidP="00AC5F4B">
      <w:pPr>
        <w:pStyle w:val="a4"/>
        <w:numPr>
          <w:ilvl w:val="0"/>
          <w:numId w:val="1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Style w:val="ab"/>
          <w:rFonts w:ascii="Times New Roman" w:hAnsi="Times New Roman"/>
          <w:sz w:val="24"/>
          <w:szCs w:val="24"/>
        </w:rPr>
      </w:pPr>
      <w:r w:rsidRPr="00A0527C">
        <w:rPr>
          <w:rFonts w:ascii="Times New Roman" w:hAnsi="Times New Roman"/>
          <w:sz w:val="24"/>
          <w:szCs w:val="24"/>
        </w:rPr>
        <w:t xml:space="preserve"> создан образовательный блог (</w:t>
      </w:r>
      <w:hyperlink r:id="rId24" w:history="1">
        <w:r w:rsidRPr="00A0527C">
          <w:rPr>
            <w:rStyle w:val="ab"/>
            <w:rFonts w:ascii="Times New Roman" w:eastAsiaTheme="majorEastAsia" w:hAnsi="Times New Roman"/>
            <w:sz w:val="24"/>
            <w:szCs w:val="24"/>
          </w:rPr>
          <w:t>http://maoudodcdt.blogspot.com</w:t>
        </w:r>
      </w:hyperlink>
      <w:r w:rsidRPr="00A0527C">
        <w:rPr>
          <w:rFonts w:ascii="Times New Roman" w:hAnsi="Times New Roman"/>
          <w:sz w:val="24"/>
          <w:szCs w:val="24"/>
        </w:rPr>
        <w:t>), который позволяет держать обучающихся, их родителей в курсе последних событий; организовывать дискуссии и обсуждения; продвигать идеи и информацию; организовывать совместные проекты; обмениваться информацией;  проводить консультации; изучать потребности обучающихся; получать обратную связь</w:t>
      </w:r>
      <w:r>
        <w:rPr>
          <w:rStyle w:val="ab"/>
          <w:rFonts w:ascii="Times New Roman" w:eastAsiaTheme="majorEastAsia" w:hAnsi="Times New Roman"/>
          <w:sz w:val="24"/>
          <w:szCs w:val="24"/>
        </w:rPr>
        <w:t>;</w:t>
      </w:r>
    </w:p>
    <w:p w:rsidR="00AC5F4B" w:rsidRPr="001C3C26" w:rsidRDefault="00AC5F4B" w:rsidP="00AC5F4B">
      <w:pPr>
        <w:pStyle w:val="a4"/>
        <w:numPr>
          <w:ilvl w:val="0"/>
          <w:numId w:val="1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527C">
        <w:rPr>
          <w:rStyle w:val="ab"/>
          <w:rFonts w:ascii="Times New Roman" w:eastAsiaTheme="majorEastAsia" w:hAnsi="Times New Roman"/>
          <w:sz w:val="24"/>
          <w:szCs w:val="24"/>
        </w:rPr>
        <w:t xml:space="preserve"> в</w:t>
      </w:r>
      <w:r w:rsidRPr="00A0527C">
        <w:rPr>
          <w:rFonts w:ascii="Times New Roman" w:hAnsi="Times New Roman"/>
          <w:sz w:val="24"/>
          <w:szCs w:val="24"/>
        </w:rPr>
        <w:t xml:space="preserve"> 2012 году создан конкурсный блог «ЦДТшка: Конкурсы</w:t>
      </w:r>
      <w:r w:rsidRPr="00640649">
        <w:rPr>
          <w:rFonts w:ascii="Times New Roman" w:hAnsi="Times New Roman"/>
          <w:sz w:val="24"/>
          <w:szCs w:val="24"/>
        </w:rPr>
        <w:t>.</w:t>
      </w:r>
      <w:r w:rsidRPr="001C3C2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C3C26">
        <w:rPr>
          <w:rFonts w:ascii="Times New Roman" w:hAnsi="Times New Roman"/>
          <w:sz w:val="24"/>
          <w:szCs w:val="24"/>
        </w:rPr>
        <w:t>Игры. Фестивали»</w:t>
      </w:r>
      <w:r w:rsidRPr="001C3C2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40649">
        <w:rPr>
          <w:rFonts w:ascii="Times New Roman" w:hAnsi="Times New Roman"/>
          <w:sz w:val="24"/>
          <w:szCs w:val="24"/>
          <w:u w:val="single"/>
        </w:rPr>
        <w:t xml:space="preserve"> (</w:t>
      </w:r>
      <w:hyperlink r:id="rId25" w:history="1">
        <w:r w:rsidRPr="00640649">
          <w:rPr>
            <w:rFonts w:ascii="Times New Roman" w:hAnsi="Times New Roman"/>
            <w:color w:val="0000FF"/>
            <w:sz w:val="24"/>
            <w:szCs w:val="24"/>
            <w:u w:val="single"/>
          </w:rPr>
          <w:t>http://cdtska.blogspot.ru/</w:t>
        </w:r>
      </w:hyperlink>
      <w:r w:rsidRPr="00640649">
        <w:rPr>
          <w:rFonts w:ascii="Times New Roman" w:hAnsi="Times New Roman"/>
          <w:sz w:val="24"/>
          <w:szCs w:val="24"/>
        </w:rPr>
        <w:t>)</w:t>
      </w:r>
      <w:r w:rsidRPr="00A0527C">
        <w:rPr>
          <w:rFonts w:ascii="Times New Roman" w:hAnsi="Times New Roman"/>
          <w:sz w:val="24"/>
          <w:szCs w:val="24"/>
        </w:rPr>
        <w:t xml:space="preserve"> </w:t>
      </w:r>
      <w:r w:rsidRPr="001C3C26">
        <w:rPr>
          <w:rFonts w:ascii="Times New Roman" w:hAnsi="Times New Roman"/>
          <w:sz w:val="24"/>
          <w:szCs w:val="24"/>
        </w:rPr>
        <w:t>с целью привлечения детей и родителей к совместному участию в конкурсах.</w:t>
      </w:r>
      <w:r>
        <w:rPr>
          <w:rFonts w:ascii="Times New Roman" w:hAnsi="Times New Roman"/>
          <w:sz w:val="24"/>
          <w:szCs w:val="24"/>
        </w:rPr>
        <w:t xml:space="preserve"> Всего за период существования блога его </w:t>
      </w:r>
      <w:r w:rsidRPr="001C3C26">
        <w:rPr>
          <w:rFonts w:ascii="Times New Roman" w:hAnsi="Times New Roman"/>
          <w:sz w:val="24"/>
          <w:szCs w:val="24"/>
        </w:rPr>
        <w:t>посетил</w:t>
      </w:r>
      <w:r>
        <w:rPr>
          <w:rFonts w:ascii="Times New Roman" w:hAnsi="Times New Roman"/>
          <w:sz w:val="24"/>
          <w:szCs w:val="24"/>
        </w:rPr>
        <w:t>и</w:t>
      </w:r>
      <w:r w:rsidRPr="001C3C26">
        <w:rPr>
          <w:rFonts w:ascii="Times New Roman" w:hAnsi="Times New Roman"/>
          <w:sz w:val="24"/>
          <w:szCs w:val="24"/>
        </w:rPr>
        <w:t xml:space="preserve">  51 174 </w:t>
      </w:r>
      <w:r>
        <w:rPr>
          <w:rFonts w:ascii="Times New Roman" w:hAnsi="Times New Roman"/>
          <w:sz w:val="24"/>
          <w:szCs w:val="24"/>
        </w:rPr>
        <w:t>человека</w:t>
      </w:r>
      <w:r w:rsidRPr="001C3C26">
        <w:rPr>
          <w:rFonts w:ascii="Times New Roman" w:hAnsi="Times New Roman"/>
          <w:sz w:val="24"/>
          <w:szCs w:val="24"/>
        </w:rPr>
        <w:t>.</w:t>
      </w:r>
    </w:p>
    <w:p w:rsidR="00AC5F4B" w:rsidRPr="001C3C26" w:rsidRDefault="00AC5F4B" w:rsidP="00AC5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С целью оказания помощи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педагогическим работникам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</w:rPr>
        <w:t>вопросам формирования электронного  пор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>тфолио проведе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 методические учебы. За 2012-2015 годы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 педагогами Центра детского творчества создано 45 электронных  </w:t>
      </w:r>
      <w:r w:rsidRPr="00640649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r w:rsidRPr="001C3C2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Каждый </w:t>
      </w:r>
      <w:r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 имеет свою структуру (новостная лента, достижения обучающихся и педагога, расписание занятий, фото-видеоматериалы, советы родителям и воспитанникам, обратная связь). </w:t>
      </w:r>
    </w:p>
    <w:p w:rsidR="00AC5F4B" w:rsidRPr="001C3C26" w:rsidRDefault="00AC5F4B" w:rsidP="00AC5F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3C26">
        <w:rPr>
          <w:rFonts w:ascii="Times New Roman" w:eastAsia="Times New Roman" w:hAnsi="Times New Roman" w:cs="Times New Roman"/>
          <w:color w:val="000000"/>
          <w:sz w:val="24"/>
          <w:szCs w:val="24"/>
        </w:rPr>
        <w:t>В апреле-мае 2015 года состоялся институциональный конкурс  среди педагогических работников МАУДО г. Нижневартовска «ЦДТ», активно внедряющих информационно-коммуникационные технологии «Лучший Web-портфолио (электронный портфолио) педагога»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C3C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C5F4B" w:rsidRDefault="00AC5F4B" w:rsidP="00AC5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Активно проводятся индивидуальные консультации и обучение педагогов </w:t>
      </w:r>
      <w:r>
        <w:rPr>
          <w:rFonts w:ascii="Times New Roman" w:eastAsia="Times New Roman" w:hAnsi="Times New Roman" w:cs="Times New Roman"/>
          <w:sz w:val="24"/>
          <w:szCs w:val="24"/>
        </w:rPr>
        <w:t>по вопросам создания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 электронных ресурсов (блогов, минисайтов), регистрации на образовательных порталах и сообществах с целью распространения педагогического опыта, участия в дистанционных конкурсах, конференциях.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Ежегодно проводится 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более 60 индивидуальных практических консультаций.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Педагогические работники учреждения являются активными участниками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>сетево</w:t>
      </w:r>
      <w:r>
        <w:rPr>
          <w:rFonts w:ascii="Times New Roman" w:eastAsia="Times New Roman" w:hAnsi="Times New Roman" w:cs="Times New Roman"/>
          <w:sz w:val="24"/>
          <w:szCs w:val="24"/>
        </w:rPr>
        <w:t>го интернет - сообщества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 «Школ</w:t>
      </w:r>
      <w:r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>ги».</w:t>
      </w:r>
    </w:p>
    <w:p w:rsidR="00AC5F4B" w:rsidRDefault="00AC5F4B" w:rsidP="00AC5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3C2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 целью повышения компьютерной грамотности</w:t>
      </w:r>
      <w:r w:rsidRPr="001C3C2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педагогов учреждения в 2015 году </w:t>
      </w:r>
      <w:r w:rsidRPr="001C3C2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разработан методический проект «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>Повышение компьютерной грамотности и компетенции педагогов</w:t>
      </w:r>
      <w:r w:rsidRPr="001C3C2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64064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Ожидаемыми результатами реализации проекта являются: у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величение количества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учебных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>занятий и мероприятий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проводимых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ИКТ, создание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педагогами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собственных электронных ресурсов, обобщение и распространение педагогического опыта. </w:t>
      </w:r>
    </w:p>
    <w:p w:rsidR="00AC5F4B" w:rsidRPr="00D5163D" w:rsidRDefault="00AC5F4B" w:rsidP="00AC5F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Опыт работы педагоги представляют, участвуя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>во Всероссийск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 интернет </w:t>
      </w:r>
      <w:r>
        <w:rPr>
          <w:rFonts w:ascii="Times New Roman" w:eastAsia="Times New Roman" w:hAnsi="Times New Roman" w:cs="Times New Roman"/>
          <w:sz w:val="24"/>
          <w:szCs w:val="24"/>
        </w:rPr>
        <w:t>– конкурсах: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интернет – конкурс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>педагогического творчества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>«Методическая разработка»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 xml:space="preserve"> «Работаем по ФГОС»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532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3C26">
        <w:rPr>
          <w:rFonts w:ascii="Times New Roman" w:eastAsia="Times New Roman" w:hAnsi="Times New Roman" w:cs="Times New Roman"/>
          <w:sz w:val="24"/>
          <w:szCs w:val="24"/>
        </w:rPr>
        <w:t>III Международном конкурсе педагогического мастерства «К вершинам профессионального успеха – 2013/2014</w:t>
      </w:r>
      <w:r w:rsidRPr="00D5163D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5F4B" w:rsidRDefault="00AC5F4B" w:rsidP="00AC5F4B">
      <w:pPr>
        <w:pStyle w:val="p11"/>
        <w:spacing w:before="0" w:beforeAutospacing="0" w:after="0" w:afterAutospacing="0"/>
        <w:jc w:val="both"/>
      </w:pPr>
    </w:p>
    <w:p w:rsidR="00AC5F4B" w:rsidRPr="005A61DA" w:rsidRDefault="00AC5F4B" w:rsidP="00AC5F4B">
      <w:pPr>
        <w:pStyle w:val="p11"/>
        <w:spacing w:before="0" w:beforeAutospacing="0" w:after="0" w:afterAutospacing="0"/>
        <w:jc w:val="both"/>
        <w:rPr>
          <w:rStyle w:val="s1"/>
          <w:b/>
        </w:rPr>
      </w:pPr>
      <w:r w:rsidRPr="005A61DA">
        <w:rPr>
          <w:rStyle w:val="s1"/>
          <w:b/>
        </w:rPr>
        <w:t>6. Становление демократической культуры социального взаимодействия по управлению образовательным учреждением.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целью обеспечения открытости деятельности учреждения, сотрудничества всех субъектов образовательной деятельности и представителей общественности на условиях равноправного партнерства, управление учреждением осуществляется на основе принципа  государственно-общественного управления. В учреждении осуществляет деятельность Управляющий Совет, который строит свою работу в соответствии с Положением об Управляющем Совете на основе ежегодного плана работы. Приоритетным направлением деятельности Управляющего Совета являлся контроль за реализацией задач, поставленных Программой развития учреждения на период 2012-2015 годов. На ежегодном итоговом расширенном заседании членам Управляющего совета представлялась информация о промежуточных итогах реализации подпрограмм деятельности по направлениям развития. На заседаниях Управляющего Совета рассматривались вопросы, связанные с участием учреждения и педагогических работников в конкурсных отборах приоритетного национального проекта «Образование», о состоянии и результатах проверки техники безопасности, соблюдения здоровых и безопасных условий обучения, санитарно-гигиенического режима в учреждении, об организации каникулярного отдыха обучающихся и др. Цикличными для каждого учебного года являются вопросы согласования календарного учебного графика, режима работы учреждения, правил внутреннего трудового распорядка, принятия локальных актов учреждения.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Члены Управляющего Совета - активные участники и организаторы традиционных праздников, конкурсов, выставок, соревнований для обучающихся, совместных мероприятий для обучающихся и родителей. 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комплексной и последовательной работы по включению в процессы управления деятельностью учреждения общественности и социальных партнеров отмечаются положительные тенденции в развитии учреждения:</w:t>
      </w:r>
    </w:p>
    <w:p w:rsidR="00AC5F4B" w:rsidRDefault="00AC5F4B" w:rsidP="00AC5F4B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родителей, принимающих участие в мероприятиях учреждения, увеличилось на 16%;</w:t>
      </w:r>
    </w:p>
    <w:p w:rsidR="00AC5F4B" w:rsidRPr="005A61DA" w:rsidRDefault="00AC5F4B" w:rsidP="00AC5F4B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удовлетворенности родителей качеством предоставляемых образовательных услуг вырос на 8%.</w:t>
      </w:r>
    </w:p>
    <w:p w:rsidR="00AC5F4B" w:rsidRDefault="00AC5F4B" w:rsidP="00AC5F4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C5F4B" w:rsidRPr="004A447B" w:rsidRDefault="00AC5F4B" w:rsidP="00AC5F4B">
      <w:pPr>
        <w:pStyle w:val="p11"/>
        <w:spacing w:before="0" w:beforeAutospacing="0" w:after="0" w:afterAutospacing="0"/>
        <w:jc w:val="both"/>
        <w:rPr>
          <w:rStyle w:val="s1"/>
          <w:b/>
        </w:rPr>
      </w:pPr>
      <w:r w:rsidRPr="004A447B">
        <w:rPr>
          <w:rStyle w:val="s1"/>
          <w:b/>
        </w:rPr>
        <w:t>7. Создание условий для становления и развития нравственного, ответственного, творческого, инициативного гражданина</w:t>
      </w:r>
      <w:r>
        <w:rPr>
          <w:rStyle w:val="s1"/>
          <w:b/>
        </w:rPr>
        <w:t xml:space="preserve"> России</w:t>
      </w:r>
      <w:r w:rsidRPr="004A447B">
        <w:rPr>
          <w:rStyle w:val="s1"/>
          <w:b/>
        </w:rPr>
        <w:t>.</w:t>
      </w:r>
    </w:p>
    <w:p w:rsidR="00AC5F4B" w:rsidRDefault="00AC5F4B" w:rsidP="00AC5F4B">
      <w:pPr>
        <w:pStyle w:val="aa"/>
        <w:ind w:firstLine="709"/>
        <w:contextualSpacing/>
        <w:jc w:val="both"/>
      </w:pPr>
      <w:r>
        <w:t>Данное направление реализовывалось в учреждении посредством программы  «Духовно-нравственное развитие и воспитание обучающихся и воспитанников». Работа по духовно-нравственному развитию и воспитанию обучающихся  строилась в следующих направлениях:</w:t>
      </w:r>
    </w:p>
    <w:p w:rsidR="00AC5F4B" w:rsidRDefault="00AC5F4B" w:rsidP="00AC5F4B">
      <w:pPr>
        <w:pStyle w:val="aa"/>
        <w:contextualSpacing/>
        <w:jc w:val="both"/>
      </w:pPr>
      <w:r>
        <w:t>•</w:t>
      </w:r>
      <w:r>
        <w:tab/>
        <w:t>в</w:t>
      </w:r>
      <w:r w:rsidRPr="00D16411">
        <w:t>оспитание гражданственности, патриотизма, уважения к правам, свободам и обязанностям человека</w:t>
      </w:r>
      <w:r>
        <w:t>;</w:t>
      </w:r>
      <w:r w:rsidRPr="00D16411">
        <w:t xml:space="preserve"> </w:t>
      </w:r>
    </w:p>
    <w:p w:rsidR="00AC5F4B" w:rsidRDefault="00AC5F4B" w:rsidP="00AC5F4B">
      <w:pPr>
        <w:pStyle w:val="aa"/>
        <w:contextualSpacing/>
        <w:jc w:val="both"/>
      </w:pPr>
      <w:r>
        <w:t>•</w:t>
      </w:r>
      <w:r>
        <w:tab/>
        <w:t>воспитание</w:t>
      </w:r>
      <w:r w:rsidRPr="0023660F">
        <w:t xml:space="preserve"> нравственных чувств и этического сознания</w:t>
      </w:r>
      <w:r>
        <w:t>;</w:t>
      </w:r>
    </w:p>
    <w:p w:rsidR="00AC5F4B" w:rsidRDefault="00AC5F4B" w:rsidP="00AC5F4B">
      <w:pPr>
        <w:pStyle w:val="aa"/>
        <w:numPr>
          <w:ilvl w:val="0"/>
          <w:numId w:val="17"/>
        </w:numPr>
        <w:ind w:left="709" w:hanging="709"/>
        <w:contextualSpacing/>
        <w:jc w:val="both"/>
      </w:pPr>
      <w:r w:rsidRPr="00E40242">
        <w:t>воспитани</w:t>
      </w:r>
      <w:r>
        <w:t>е</w:t>
      </w:r>
      <w:r w:rsidRPr="00E40242">
        <w:t xml:space="preserve"> трудолюбия, творческого отношения к учению, труду, жизни</w:t>
      </w:r>
      <w:r>
        <w:t>;</w:t>
      </w:r>
    </w:p>
    <w:p w:rsidR="00AC5F4B" w:rsidRDefault="00AC5F4B" w:rsidP="00AC5F4B">
      <w:pPr>
        <w:pStyle w:val="aa"/>
        <w:numPr>
          <w:ilvl w:val="0"/>
          <w:numId w:val="17"/>
        </w:numPr>
        <w:ind w:left="709" w:hanging="709"/>
        <w:contextualSpacing/>
        <w:jc w:val="both"/>
      </w:pPr>
      <w:r>
        <w:t>в</w:t>
      </w:r>
      <w:r w:rsidRPr="00CA1954">
        <w:t>оспитание ценностного отношения к природе, окружающей среде</w:t>
      </w:r>
      <w:r>
        <w:t>;</w:t>
      </w:r>
    </w:p>
    <w:p w:rsidR="00AC5F4B" w:rsidRPr="00F54530" w:rsidRDefault="00AC5F4B" w:rsidP="00AC5F4B">
      <w:pPr>
        <w:pStyle w:val="aa"/>
        <w:numPr>
          <w:ilvl w:val="0"/>
          <w:numId w:val="17"/>
        </w:numPr>
        <w:ind w:left="709" w:hanging="709"/>
        <w:contextualSpacing/>
        <w:jc w:val="both"/>
      </w:pPr>
      <w:r>
        <w:rPr>
          <w:bCs/>
        </w:rPr>
        <w:t>воспитание</w:t>
      </w:r>
      <w:r w:rsidRPr="001A5061">
        <w:rPr>
          <w:bCs/>
        </w:rPr>
        <w:t xml:space="preserve"> ценностного отношения к здоровью и здоровому образу жизни</w:t>
      </w:r>
      <w:r>
        <w:rPr>
          <w:bCs/>
        </w:rPr>
        <w:t>;</w:t>
      </w:r>
    </w:p>
    <w:p w:rsidR="00AC5F4B" w:rsidRDefault="00AC5F4B" w:rsidP="00AC5F4B">
      <w:pPr>
        <w:pStyle w:val="aa"/>
        <w:numPr>
          <w:ilvl w:val="0"/>
          <w:numId w:val="17"/>
        </w:numPr>
        <w:ind w:left="709" w:hanging="709"/>
        <w:contextualSpacing/>
        <w:jc w:val="both"/>
      </w:pPr>
      <w:r>
        <w:t>в</w:t>
      </w:r>
      <w:r w:rsidRPr="003B7FD9">
        <w:t>оспитание ценностного отношения к прекрасному, формирование представлений об эстетических идеалах и ценностях</w:t>
      </w:r>
      <w:r>
        <w:t>.</w:t>
      </w:r>
    </w:p>
    <w:p w:rsidR="00AC5F4B" w:rsidRDefault="00AC5F4B" w:rsidP="00AC5F4B">
      <w:pPr>
        <w:pStyle w:val="aa"/>
        <w:ind w:firstLine="709"/>
        <w:contextualSpacing/>
        <w:jc w:val="both"/>
      </w:pPr>
      <w:r w:rsidRPr="00143CC5">
        <w:rPr>
          <w:color w:val="000000" w:themeColor="text1"/>
        </w:rPr>
        <w:t xml:space="preserve">За </w:t>
      </w:r>
      <w:r>
        <w:rPr>
          <w:color w:val="000000" w:themeColor="text1"/>
        </w:rPr>
        <w:t xml:space="preserve">период реализации Программы </w:t>
      </w:r>
      <w:r w:rsidRPr="00143CC5">
        <w:rPr>
          <w:color w:val="000000" w:themeColor="text1"/>
        </w:rPr>
        <w:t xml:space="preserve">в учреждении было проведено </w:t>
      </w:r>
      <w:r>
        <w:rPr>
          <w:color w:val="000000" w:themeColor="text1"/>
        </w:rPr>
        <w:t xml:space="preserve">963 воспитательных </w:t>
      </w:r>
      <w:r w:rsidRPr="00143CC5">
        <w:rPr>
          <w:color w:val="000000" w:themeColor="text1"/>
        </w:rPr>
        <w:t>мероприяти</w:t>
      </w:r>
      <w:r>
        <w:rPr>
          <w:color w:val="000000" w:themeColor="text1"/>
        </w:rPr>
        <w:t>я, в которых п</w:t>
      </w:r>
      <w:r w:rsidRPr="00143CC5">
        <w:rPr>
          <w:color w:val="000000" w:themeColor="text1"/>
        </w:rPr>
        <w:t>ринял</w:t>
      </w:r>
      <w:r>
        <w:rPr>
          <w:color w:val="000000" w:themeColor="text1"/>
        </w:rPr>
        <w:t>и</w:t>
      </w:r>
      <w:r w:rsidRPr="00143CC5">
        <w:rPr>
          <w:color w:val="000000" w:themeColor="text1"/>
        </w:rPr>
        <w:t xml:space="preserve"> участие </w:t>
      </w:r>
      <w:r>
        <w:rPr>
          <w:color w:val="000000" w:themeColor="text1"/>
        </w:rPr>
        <w:t xml:space="preserve">почти 4000 </w:t>
      </w:r>
      <w:r w:rsidRPr="00143CC5">
        <w:rPr>
          <w:color w:val="000000" w:themeColor="text1"/>
        </w:rPr>
        <w:t>обучающихся Центра</w:t>
      </w:r>
      <w:r>
        <w:rPr>
          <w:color w:val="000000" w:themeColor="text1"/>
        </w:rPr>
        <w:t xml:space="preserve"> детского творчества, образовательных организаций города, а также их родителей</w:t>
      </w:r>
      <w:r w:rsidRPr="00143CC5">
        <w:rPr>
          <w:color w:val="000000" w:themeColor="text1"/>
        </w:rPr>
        <w:t xml:space="preserve"> </w:t>
      </w:r>
      <w:r>
        <w:t>(рисун</w:t>
      </w:r>
      <w:r w:rsidRPr="00D5163D">
        <w:t>к</w:t>
      </w:r>
      <w:r>
        <w:t>и</w:t>
      </w:r>
      <w:r w:rsidRPr="00D5163D">
        <w:t xml:space="preserve"> 7</w:t>
      </w:r>
      <w:r>
        <w:t>, 8</w:t>
      </w:r>
      <w:r w:rsidRPr="00D5163D">
        <w:t>). Показатель количества обучающихся указан исходя из среднего количества</w:t>
      </w:r>
      <w:r w:rsidRPr="00F15A81">
        <w:t xml:space="preserve"> участников мероприятий.</w:t>
      </w:r>
    </w:p>
    <w:p w:rsidR="00AC5F4B" w:rsidRDefault="00AC5F4B" w:rsidP="00AC5F4B">
      <w:pPr>
        <w:pStyle w:val="aa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1327150</wp:posOffset>
            </wp:positionV>
            <wp:extent cx="3043555" cy="1913255"/>
            <wp:effectExtent l="19050" t="0" r="23495" b="0"/>
            <wp:wrapSquare wrapText="bothSides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t>В</w:t>
      </w:r>
      <w:r w:rsidRPr="00D16411">
        <w:t>оспитание гражданственности, патриотизма, уважения к правам, свободам и обязанностям человека осуществляется</w:t>
      </w:r>
      <w:r>
        <w:t>, в том числе,</w:t>
      </w:r>
      <w:r w:rsidRPr="00D16411">
        <w:t xml:space="preserve"> посредством проведения мероприятий</w:t>
      </w:r>
      <w:r>
        <w:rPr>
          <w:b/>
        </w:rPr>
        <w:t xml:space="preserve"> </w:t>
      </w:r>
      <w:r>
        <w:t xml:space="preserve">силами воспитанников </w:t>
      </w:r>
      <w:r w:rsidRPr="00F41127">
        <w:t>детской обществ</w:t>
      </w:r>
      <w:r>
        <w:t xml:space="preserve">енной организации «Ориентир», </w:t>
      </w:r>
      <w:r w:rsidRPr="00F41127">
        <w:t>городской общественной организации «Школьный актив города»</w:t>
      </w:r>
      <w:r>
        <w:t>,</w:t>
      </w:r>
      <w:r w:rsidRPr="00F41127">
        <w:t xml:space="preserve"> подростковых клубов по месту жительства</w:t>
      </w:r>
      <w:r>
        <w:t>.</w:t>
      </w:r>
      <w:r w:rsidRPr="00F41127">
        <w:t xml:space="preserve"> </w:t>
      </w:r>
      <w:r>
        <w:t xml:space="preserve">Обучающиеся детских общественных организаций являются организаторами    слётов, конкурсов, встреч с известными людьми,  поздравительных акций ветеранов ВОВ, тематических мероприятий и флэшмобов. Обучающиеся детских объединений отдела эстетики быта в рамках фестиваля «Радуга творчества» ежегодно принимают участие в городском конкурсе «Русь мастеровая» и занимают призовые места. </w:t>
      </w:r>
    </w:p>
    <w:p w:rsidR="00AC5F4B" w:rsidRDefault="00FC2A30" w:rsidP="00AC5F4B">
      <w:pPr>
        <w:pStyle w:val="aa"/>
        <w:contextualSpacing/>
        <w:jc w:val="both"/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-3082290</wp:posOffset>
                </wp:positionH>
                <wp:positionV relativeFrom="paragraph">
                  <wp:posOffset>1243330</wp:posOffset>
                </wp:positionV>
                <wp:extent cx="2852420" cy="287020"/>
                <wp:effectExtent l="13335" t="14605" r="10795" b="12700"/>
                <wp:wrapSquare wrapText="bothSides"/>
                <wp:docPr id="1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420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E8507C" w:rsidRDefault="00BB2B26" w:rsidP="00AC5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07F8A">
                              <w:rPr>
                                <w:rFonts w:ascii="Times New Roman" w:eastAsia="Calibri" w:hAnsi="Times New Roman" w:cs="Times New Roman"/>
                                <w:sz w:val="12"/>
                                <w:szCs w:val="12"/>
                              </w:rPr>
                              <w:t>Ри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12"/>
                                <w:szCs w:val="12"/>
                              </w:rPr>
                              <w:t xml:space="preserve">сунок 7. </w:t>
                            </w:r>
                            <w:r w:rsidRPr="00B07F8A">
                              <w:rPr>
                                <w:rFonts w:ascii="Times New Roman" w:eastAsia="Calibri" w:hAnsi="Times New Roman" w:cs="Times New Roman"/>
                                <w:sz w:val="12"/>
                                <w:szCs w:val="12"/>
                              </w:rPr>
                              <w:t xml:space="preserve"> Количество проведенных в 2012-2015 годах воспитательных мероприятий по направлениям воспитательной компоненты</w:t>
                            </w:r>
                          </w:p>
                          <w:p w:rsidR="00BB2B26" w:rsidRDefault="00BB2B26" w:rsidP="00AC5F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40" style="position:absolute;left:0;text-align:left;margin-left:-242.7pt;margin-top:97.9pt;width:224.6pt;height:22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" strokecolor="#0070c0" strokeweight="1.5pt">
                <v:textbox>
                  <w:txbxContent>
                    <w:p w:rsidR="00BB2B26" w:rsidRPr="00E8507C" w:rsidRDefault="00BB2B26" w:rsidP="00AC5F4B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</w:pPr>
                      <w:r w:rsidRPr="00B07F8A">
                        <w:rPr>
                          <w:rFonts w:ascii="Times New Roman" w:eastAsia="Calibri" w:hAnsi="Times New Roman" w:cs="Times New Roman"/>
                          <w:sz w:val="12"/>
                          <w:szCs w:val="12"/>
                        </w:rPr>
                        <w:t>Ри</w:t>
                      </w:r>
                      <w:r>
                        <w:rPr>
                          <w:rFonts w:ascii="Times New Roman" w:eastAsia="Calibri" w:hAnsi="Times New Roman" w:cs="Times New Roman"/>
                          <w:sz w:val="12"/>
                          <w:szCs w:val="12"/>
                        </w:rPr>
                        <w:t xml:space="preserve">сунок 7. </w:t>
                      </w:r>
                      <w:r w:rsidRPr="00B07F8A">
                        <w:rPr>
                          <w:rFonts w:ascii="Times New Roman" w:eastAsia="Calibri" w:hAnsi="Times New Roman" w:cs="Times New Roman"/>
                          <w:sz w:val="12"/>
                          <w:szCs w:val="12"/>
                        </w:rPr>
                        <w:t xml:space="preserve"> Количество проведенных в 2012-2015 годах воспитательных мероприятий по направлениям воспитательной компоненты</w:t>
                      </w:r>
                    </w:p>
                    <w:p w:rsidR="00BB2B26" w:rsidRDefault="00BB2B26" w:rsidP="00AC5F4B"/>
                  </w:txbxContent>
                </v:textbox>
                <w10:wrap type="square"/>
              </v:roundrect>
            </w:pict>
          </mc:Fallback>
        </mc:AlternateContent>
      </w:r>
      <w:r w:rsidR="00AC5F4B">
        <w:tab/>
        <w:t>Традиционно обучающиеся учреждения принимают участие в праздничном шествии, посвященном Дню Победы,  изготовлении  поздравительных открыток, сувениров, поделок ветеранам ВОВ. Педагогами организую</w:t>
      </w:r>
      <w:r w:rsidR="00AC5F4B" w:rsidRPr="00E97279">
        <w:t xml:space="preserve">тся </w:t>
      </w:r>
      <w:r w:rsidR="00AC5F4B">
        <w:t>тематические мероприятия, посвященные Дню защитника Отечества, Дню России и Российского флага, Дню города, Дню нефтяника. В учреждении осуществляет деятельность Музей Боевой Славы, в котором проводятся экскурсии для обучающихся Центра детского творчества и образовательных учреждений города.</w:t>
      </w:r>
    </w:p>
    <w:p w:rsidR="00AC5F4B" w:rsidRDefault="00FC2A30" w:rsidP="00AC5F4B">
      <w:pPr>
        <w:pStyle w:val="aa"/>
        <w:contextualSpacing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3051810</wp:posOffset>
                </wp:positionV>
                <wp:extent cx="2852420" cy="287020"/>
                <wp:effectExtent l="9525" t="13335" r="14605" b="13970"/>
                <wp:wrapSquare wrapText="bothSides"/>
                <wp:docPr id="1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420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E8507C" w:rsidRDefault="00BB2B26" w:rsidP="00AC5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2"/>
                                <w:szCs w:val="12"/>
                              </w:rPr>
                              <w:t>Рисунок 8.</w:t>
                            </w:r>
                            <w:r w:rsidRPr="00B07F8A">
                              <w:rPr>
                                <w:rFonts w:ascii="Times New Roman" w:eastAsia="Calibri" w:hAnsi="Times New Roman" w:cs="Times New Roman"/>
                                <w:sz w:val="12"/>
                                <w:szCs w:val="12"/>
                              </w:rPr>
                              <w:t xml:space="preserve"> Количество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12"/>
                                <w:szCs w:val="12"/>
                              </w:rPr>
                              <w:t>обучающихся, принявших участие в воспитательных мероприятиях</w:t>
                            </w:r>
                          </w:p>
                          <w:p w:rsidR="00BB2B26" w:rsidRDefault="00BB2B26" w:rsidP="00AC5F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41" style="position:absolute;left:0;text-align:left;margin-left:238.5pt;margin-top:240.3pt;width:224.6pt;height:2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" strokecolor="#0070c0" strokeweight="1.5pt">
                <v:textbox>
                  <w:txbxContent>
                    <w:p w:rsidR="00BB2B26" w:rsidRPr="00E8507C" w:rsidRDefault="00BB2B26" w:rsidP="00AC5F4B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2"/>
                          <w:szCs w:val="12"/>
                        </w:rPr>
                        <w:t>Рисунок 8.</w:t>
                      </w:r>
                      <w:r w:rsidRPr="00B07F8A">
                        <w:rPr>
                          <w:rFonts w:ascii="Times New Roman" w:eastAsia="Calibri" w:hAnsi="Times New Roman" w:cs="Times New Roman"/>
                          <w:sz w:val="12"/>
                          <w:szCs w:val="12"/>
                        </w:rPr>
                        <w:t xml:space="preserve"> Количество </w:t>
                      </w:r>
                      <w:r>
                        <w:rPr>
                          <w:rFonts w:ascii="Times New Roman" w:eastAsia="Calibri" w:hAnsi="Times New Roman" w:cs="Times New Roman"/>
                          <w:sz w:val="12"/>
                          <w:szCs w:val="12"/>
                        </w:rPr>
                        <w:t>обучающихся, принявших участие в воспитательных мероприятиях</w:t>
                      </w:r>
                    </w:p>
                    <w:p w:rsidR="00BB2B26" w:rsidRDefault="00BB2B26" w:rsidP="00AC5F4B"/>
                  </w:txbxContent>
                </v:textbox>
                <w10:wrap type="square"/>
              </v:roundrect>
            </w:pict>
          </mc:Fallback>
        </mc:AlternateContent>
      </w:r>
      <w:r w:rsidR="00AC5F4B">
        <w:rPr>
          <w:bCs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830580</wp:posOffset>
            </wp:positionV>
            <wp:extent cx="3035935" cy="2155190"/>
            <wp:effectExtent l="19050" t="0" r="12065" b="0"/>
            <wp:wrapSquare wrapText="bothSides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AC5F4B">
        <w:tab/>
        <w:t xml:space="preserve">Традиционными мероприятиями, направленными на воспитание нравственных чувств и этического сознания обучающихся, </w:t>
      </w:r>
      <w:r w:rsidR="00AC5F4B" w:rsidRPr="008A6CE3">
        <w:t>стал</w:t>
      </w:r>
      <w:r w:rsidR="00AC5F4B">
        <w:t>и:</w:t>
      </w:r>
      <w:r w:rsidR="00AC5F4B" w:rsidRPr="008A6CE3">
        <w:t xml:space="preserve"> городско</w:t>
      </w:r>
      <w:r w:rsidR="00AC5F4B">
        <w:t>й</w:t>
      </w:r>
      <w:r w:rsidR="00AC5F4B" w:rsidRPr="008A6CE3">
        <w:t xml:space="preserve"> конкурс рисунков  «Эмбл</w:t>
      </w:r>
      <w:r w:rsidR="00AC5F4B">
        <w:t>ема толерантности», «Рождественские посиделки», «Кузьминки», «Починки», ярмарка «Покров день»,</w:t>
      </w:r>
      <w:r w:rsidR="00AC5F4B" w:rsidRPr="0023660F">
        <w:t xml:space="preserve"> </w:t>
      </w:r>
      <w:r w:rsidR="00AC5F4B" w:rsidRPr="008A6CE3">
        <w:t>конкурс – фестиваль «Праздник дружбы народов».</w:t>
      </w:r>
      <w:r w:rsidR="00AC5F4B">
        <w:tab/>
        <w:t xml:space="preserve">  </w:t>
      </w:r>
      <w:r w:rsidR="00AC5F4B">
        <w:tab/>
        <w:t xml:space="preserve">Деятельность </w:t>
      </w:r>
      <w:r w:rsidR="00AC5F4B" w:rsidRPr="00D64700">
        <w:t>по</w:t>
      </w:r>
      <w:r w:rsidR="00AC5F4B" w:rsidRPr="00D64700">
        <w:rPr>
          <w:b/>
        </w:rPr>
        <w:t xml:space="preserve"> </w:t>
      </w:r>
      <w:r w:rsidR="00AC5F4B" w:rsidRPr="00E40242">
        <w:t>воспитанию трудолюбия, творческого отношения к учению, труду, жизни</w:t>
      </w:r>
      <w:r w:rsidR="00AC5F4B">
        <w:t xml:space="preserve"> </w:t>
      </w:r>
      <w:r w:rsidR="00AC5F4B">
        <w:rPr>
          <w:rFonts w:eastAsia="Calibri"/>
          <w:lang w:eastAsia="en-US"/>
        </w:rPr>
        <w:t xml:space="preserve">осуществляется </w:t>
      </w:r>
      <w:r w:rsidR="00AC5F4B">
        <w:t>через реализацию</w:t>
      </w:r>
      <w:r w:rsidR="00AC5F4B" w:rsidRPr="00E97279">
        <w:t xml:space="preserve"> п</w:t>
      </w:r>
      <w:r w:rsidR="00AC5F4B" w:rsidRPr="00E97279">
        <w:rPr>
          <w:bCs/>
        </w:rPr>
        <w:t>рограммы деятельности трудового отряда «Стимул» в каникулярное и вне</w:t>
      </w:r>
      <w:r w:rsidR="00AC5F4B">
        <w:rPr>
          <w:bCs/>
        </w:rPr>
        <w:t>учебное время, организацию трудовых десантов, природоохранных акций, уборки территорий, субботников</w:t>
      </w:r>
      <w:r w:rsidR="00AC5F4B" w:rsidRPr="00E97279">
        <w:rPr>
          <w:bCs/>
        </w:rPr>
        <w:t xml:space="preserve">. </w:t>
      </w:r>
      <w:r w:rsidR="00AC5F4B">
        <w:rPr>
          <w:bCs/>
        </w:rPr>
        <w:t xml:space="preserve">Так  за период 2012-2015 гг. по программе «Стимул» было трудоустроено 460 подростков. Успешно реализуется дополнительная  общеобразовательная программа «Профориентация в дополнительном образовании»,  благодаря которой  обучающиеся знакомятся с профессиями и изучают рынок труда. </w:t>
      </w:r>
    </w:p>
    <w:p w:rsidR="00AC5F4B" w:rsidRDefault="00AC5F4B" w:rsidP="00AC5F4B">
      <w:pPr>
        <w:pStyle w:val="aa"/>
        <w:contextualSpacing/>
        <w:jc w:val="both"/>
        <w:rPr>
          <w:b/>
        </w:rPr>
      </w:pPr>
      <w:r>
        <w:rPr>
          <w:bCs/>
        </w:rPr>
        <w:tab/>
      </w:r>
      <w:r w:rsidRPr="00CA1954">
        <w:t xml:space="preserve">Воспитание ценностного отношения к природе, окружающей среде </w:t>
      </w:r>
      <w:r>
        <w:t>осуществляется через реализацию дополнительных общеобразовательных программ: «Мониторинг городской среды», «Экология», «Цветоводство»,  «Азбука леса», «Зеленый дом», «Юный лесовод», «Зеленый патруль», «Лесоводы-инструкторы»,  «Мир леса», «Юный натуралист», «Туризм», «Поисковик», «Школа выживания».</w:t>
      </w:r>
      <w:r w:rsidRPr="00B3006F">
        <w:rPr>
          <w:bCs/>
        </w:rPr>
        <w:t xml:space="preserve"> </w:t>
      </w:r>
    </w:p>
    <w:p w:rsidR="00AC5F4B" w:rsidRPr="00C42F09" w:rsidRDefault="00AC5F4B" w:rsidP="00AC5F4B">
      <w:pPr>
        <w:pStyle w:val="aa"/>
        <w:contextualSpacing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b/>
        </w:rPr>
        <w:tab/>
      </w:r>
      <w:r w:rsidRPr="00CA1954">
        <w:t>Центр детского творчества ежегодно</w:t>
      </w:r>
      <w:r>
        <w:t xml:space="preserve"> организует экологические конкурсы для обучающихся общеобразовательных учреждений города: «Природа вокруг нас», «Знатоки природы родного края», «Юный любитель природы», «Великолепная семерка», «Юный эколог», «Крестики-нолики». Обучающиеся Центра являются активными участниками конкурса исследовательских работ «Человек на Земле», научно-практической конференции «Сохраним нашу Землю голубой и зеленой», акции «Спасти и сохранить» </w:t>
      </w:r>
      <w:r w:rsidRPr="00C42F09">
        <w:t>(рисунок 9)</w:t>
      </w:r>
      <w:r w:rsidRPr="00C42F09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. </w:t>
      </w:r>
    </w:p>
    <w:p w:rsidR="00AC5F4B" w:rsidRDefault="00AC5F4B" w:rsidP="00AC5F4B">
      <w:pPr>
        <w:pStyle w:val="aa"/>
        <w:contextualSpacing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1084580</wp:posOffset>
            </wp:positionV>
            <wp:extent cx="2941955" cy="1697990"/>
            <wp:effectExtent l="19050" t="0" r="10795" b="0"/>
            <wp:wrapSquare wrapText="bothSides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>
        <w:rPr>
          <w:bCs/>
        </w:rPr>
        <w:tab/>
      </w:r>
      <w:r w:rsidRPr="009A7CE0">
        <w:rPr>
          <w:bCs/>
        </w:rPr>
        <w:t xml:space="preserve">Воспитание  ценностного отношения к природе, окружающей среде происходит не только через  получение первоначального опыта участия в природоохранительной деятельности (экологические десанты, высадка растений в дендросаде Центра, создание цветочных клумб, очистка доступных территорий от мусора, подкормка птиц и т.д.), но и в совместной деятельности обучающихся и </w:t>
      </w:r>
      <w:r>
        <w:rPr>
          <w:bCs/>
        </w:rPr>
        <w:t>ОАО</w:t>
      </w:r>
      <w:r w:rsidRPr="009A7CE0">
        <w:rPr>
          <w:bCs/>
        </w:rPr>
        <w:t xml:space="preserve"> «Югралесхоз», а также в создании и реализации коллективных природоохранных проектов.</w:t>
      </w:r>
      <w:r>
        <w:rPr>
          <w:bCs/>
        </w:rPr>
        <w:t xml:space="preserve"> Ежегодно обучающиеся Центра принимают участие в природоохранных акциях «В защиту хвойных»,  «День птиц», «Кормушка», «Берегите лес от пожара», «Чистый лес».</w:t>
      </w:r>
    </w:p>
    <w:p w:rsidR="00AC5F4B" w:rsidRPr="000D7CE3" w:rsidRDefault="00FC2A30" w:rsidP="00AC5F4B">
      <w:pPr>
        <w:pStyle w:val="aa"/>
        <w:spacing w:before="0" w:beforeAutospacing="0" w:after="0" w:afterAutospacing="0"/>
        <w:ind w:firstLine="709"/>
        <w:contextualSpacing/>
        <w:jc w:val="both"/>
        <w:rPr>
          <w:b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-2941955</wp:posOffset>
                </wp:positionH>
                <wp:positionV relativeFrom="paragraph">
                  <wp:posOffset>1108710</wp:posOffset>
                </wp:positionV>
                <wp:extent cx="2671445" cy="267970"/>
                <wp:effectExtent l="10795" t="13335" r="13335" b="13970"/>
                <wp:wrapSquare wrapText="bothSides"/>
                <wp:docPr id="1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1445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26" w:rsidRPr="0045345F" w:rsidRDefault="00BB2B26" w:rsidP="00AC5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45345F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унок 9. </w:t>
                            </w:r>
                            <w:r w:rsidRPr="0045345F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Обучающиеся – участники экологических мероприятий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42" style="position:absolute;left:0;text-align:left;margin-left:-231.65pt;margin-top:87.3pt;width:210.35pt;height:21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" strokecolor="#0070c0" strokeweight="1.5pt">
                <v:textbox>
                  <w:txbxContent>
                    <w:p w:rsidR="00BB2B26" w:rsidRPr="0045345F" w:rsidRDefault="00BB2B26" w:rsidP="00AC5F4B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45345F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унок 9. </w:t>
                      </w:r>
                      <w:r w:rsidRPr="0045345F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Обучающиеся – участники экологических мероприятий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C5F4B" w:rsidRPr="001A5061">
        <w:rPr>
          <w:bCs/>
        </w:rPr>
        <w:t>Формирование ценностного отношения к здоровью и здоровому образу жизни</w:t>
      </w:r>
      <w:r w:rsidR="00AC5F4B">
        <w:rPr>
          <w:bCs/>
        </w:rPr>
        <w:t xml:space="preserve"> </w:t>
      </w:r>
      <w:r w:rsidR="00AC5F4B" w:rsidRPr="004D161A">
        <w:rPr>
          <w:bCs/>
        </w:rPr>
        <w:t>осуществляется через</w:t>
      </w:r>
      <w:r w:rsidR="00AC5F4B">
        <w:rPr>
          <w:bCs/>
        </w:rPr>
        <w:t xml:space="preserve"> реализацию</w:t>
      </w:r>
      <w:r w:rsidR="00AC5F4B" w:rsidRPr="004D161A">
        <w:rPr>
          <w:bCs/>
        </w:rPr>
        <w:t xml:space="preserve"> программы «Формирование культуры здорового и безопасного образа жизни», подпрограммы «Профилактика гриппа и острых респираторных вирусных инфекций среди воспитанников, обучающихся и работников учреждения </w:t>
      </w:r>
      <w:r w:rsidR="00AC5F4B">
        <w:rPr>
          <w:bCs/>
        </w:rPr>
        <w:t>на период 2011-2013 гг.»; проведение бесед</w:t>
      </w:r>
      <w:r w:rsidR="00AC5F4B" w:rsidRPr="004D161A">
        <w:rPr>
          <w:bCs/>
        </w:rPr>
        <w:t xml:space="preserve"> со специалистами </w:t>
      </w:r>
      <w:r w:rsidR="00AC5F4B">
        <w:rPr>
          <w:bCs/>
        </w:rPr>
        <w:t>Центра м</w:t>
      </w:r>
      <w:r w:rsidR="00AC5F4B" w:rsidRPr="004D161A">
        <w:rPr>
          <w:bCs/>
        </w:rPr>
        <w:t>едицинской профилактики; информацион</w:t>
      </w:r>
      <w:r w:rsidR="00AC5F4B">
        <w:rPr>
          <w:bCs/>
        </w:rPr>
        <w:t>но-просветительской деятельности</w:t>
      </w:r>
      <w:r w:rsidR="00AC5F4B" w:rsidRPr="004D161A">
        <w:rPr>
          <w:bCs/>
        </w:rPr>
        <w:t>:</w:t>
      </w:r>
      <w:r w:rsidR="00AC5F4B">
        <w:rPr>
          <w:bCs/>
        </w:rPr>
        <w:t xml:space="preserve"> оформление  уголков </w:t>
      </w:r>
      <w:r w:rsidR="00AC5F4B" w:rsidRPr="004D161A">
        <w:rPr>
          <w:bCs/>
        </w:rPr>
        <w:t>здоровья, выпуск</w:t>
      </w:r>
      <w:r w:rsidR="00AC5F4B">
        <w:rPr>
          <w:bCs/>
        </w:rPr>
        <w:t>а</w:t>
      </w:r>
      <w:r w:rsidR="00AC5F4B" w:rsidRPr="004D161A">
        <w:rPr>
          <w:bCs/>
        </w:rPr>
        <w:t xml:space="preserve"> тематических листовок, газет, буклетов. </w:t>
      </w:r>
    </w:p>
    <w:p w:rsidR="00AC5F4B" w:rsidRDefault="00AC5F4B" w:rsidP="00AC5F4B">
      <w:pPr>
        <w:pStyle w:val="aa"/>
        <w:contextualSpacing/>
        <w:jc w:val="both"/>
        <w:rPr>
          <w:bCs/>
        </w:rPr>
      </w:pPr>
      <w:r>
        <w:rPr>
          <w:bCs/>
        </w:rPr>
        <w:tab/>
        <w:t>Решению данной задачи способствует организация образовательного процесса в детских объединениях физкультурно-спортивной направленности</w:t>
      </w:r>
      <w:r w:rsidRPr="004D161A">
        <w:rPr>
          <w:bCs/>
        </w:rPr>
        <w:t>: «Аэробика», «Настольный теннис», «Шахматы», «Туризм», «Основы физической подготовки», «Акробатика».</w:t>
      </w:r>
    </w:p>
    <w:p w:rsidR="00AC5F4B" w:rsidRDefault="00AC5F4B" w:rsidP="00AC5F4B">
      <w:pPr>
        <w:pStyle w:val="aa"/>
        <w:contextualSpacing/>
        <w:jc w:val="both"/>
        <w:rPr>
          <w:bCs/>
        </w:rPr>
      </w:pPr>
      <w:r>
        <w:rPr>
          <w:bCs/>
        </w:rPr>
        <w:tab/>
        <w:t>Обучающиеся  принимают участие в спортивных соревнованиях, туристских слётах,  туристско-спортивных сборах  на туристических базах города, походах выходного дня, поисковых экспедициях.</w:t>
      </w:r>
    </w:p>
    <w:p w:rsidR="00AC5F4B" w:rsidRPr="00AC5AAE" w:rsidRDefault="00AC5F4B" w:rsidP="00AC5F4B">
      <w:pPr>
        <w:pStyle w:val="aa"/>
        <w:contextualSpacing/>
        <w:jc w:val="both"/>
        <w:rPr>
          <w:b/>
        </w:rPr>
      </w:pPr>
      <w:r w:rsidRPr="00B16B96">
        <w:rPr>
          <w:bCs/>
        </w:rPr>
        <w:t xml:space="preserve">  </w:t>
      </w:r>
      <w:r>
        <w:rPr>
          <w:bCs/>
        </w:rPr>
        <w:tab/>
      </w:r>
      <w:r w:rsidRPr="003B7FD9">
        <w:t>Воспитание ценностного отношения к прекрасному, формирование представлений об эстетических идеалах и ценностях (эстетическое воспитание)</w:t>
      </w:r>
      <w:r>
        <w:rPr>
          <w:b/>
        </w:rPr>
        <w:t xml:space="preserve"> </w:t>
      </w:r>
      <w:r>
        <w:t xml:space="preserve">осуществляется педагогами через организацию  кружковой  деятельности по программам художественно-эстетической направленности: «Народное  творчество», «Хореография», «Синтезатор», «Фортепиано»,  «Гитара»,  «Театр-студия», «Аппликация», «Скульптура малых форм», «Декоративная роспись»,  «Художественное валяние из шерсти»,  «Художественное вязание», «Дизайн и мода»,  «Рисунок и живопись». </w:t>
      </w:r>
      <w:r w:rsidRPr="00AC5AAE">
        <w:t>Обучающиеся  знакомятся</w:t>
      </w:r>
      <w:r>
        <w:t xml:space="preserve"> </w:t>
      </w:r>
      <w:r w:rsidRPr="00AC5AAE">
        <w:t>с эстетическими идеалами, традициями художественной культуры родного края, с фольклором и народными худо</w:t>
      </w:r>
      <w:r>
        <w:t xml:space="preserve">жественными промыслами; учатся </w:t>
      </w:r>
      <w:r w:rsidRPr="00AC5AAE">
        <w:t>видеть прекрасное в окружаю</w:t>
      </w:r>
      <w:r>
        <w:t>щем мире, природе родного края.</w:t>
      </w:r>
    </w:p>
    <w:p w:rsidR="00AC5F4B" w:rsidRDefault="00AC5F4B" w:rsidP="00AC5F4B">
      <w:pPr>
        <w:pStyle w:val="aa"/>
        <w:spacing w:before="0" w:beforeAutospacing="0" w:after="0" w:afterAutospacing="0"/>
        <w:ind w:firstLine="709"/>
        <w:contextualSpacing/>
        <w:jc w:val="both"/>
      </w:pPr>
      <w:r w:rsidRPr="0006583D">
        <w:t xml:space="preserve">Ежегодно отделом декоративно-прикладного творчества  организуется городской конкурс творческих работ «Мы на севере живем», в котором принимают участие более </w:t>
      </w:r>
      <w:r>
        <w:t xml:space="preserve">100 </w:t>
      </w:r>
      <w:r w:rsidRPr="0006583D">
        <w:t>об</w:t>
      </w:r>
      <w:r>
        <w:t>у</w:t>
      </w:r>
      <w:r w:rsidRPr="0006583D">
        <w:t xml:space="preserve">чающихся </w:t>
      </w:r>
      <w:r>
        <w:t>образовательных учреждений города</w:t>
      </w:r>
      <w:r w:rsidRPr="0006583D">
        <w:t>.</w:t>
      </w:r>
    </w:p>
    <w:p w:rsidR="00AC5F4B" w:rsidRDefault="00AC5F4B" w:rsidP="00AC5F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2014-2015 учебном году была разработана программа </w:t>
      </w:r>
      <w:r w:rsidRPr="003B7FD9">
        <w:rPr>
          <w:rFonts w:ascii="Times New Roman" w:hAnsi="Times New Roman" w:cs="Times New Roman"/>
          <w:sz w:val="24"/>
          <w:szCs w:val="24"/>
        </w:rPr>
        <w:t xml:space="preserve">этнолагеря </w:t>
      </w:r>
      <w:r>
        <w:rPr>
          <w:rFonts w:ascii="Times New Roman" w:hAnsi="Times New Roman" w:cs="Times New Roman"/>
          <w:sz w:val="24"/>
          <w:szCs w:val="24"/>
        </w:rPr>
        <w:t xml:space="preserve">«Светлица» художественной направленности. По итогам участия </w:t>
      </w:r>
      <w:r w:rsidRPr="00775644">
        <w:rPr>
          <w:rFonts w:ascii="Times New Roman" w:hAnsi="Times New Roman" w:cs="Times New Roman"/>
          <w:sz w:val="24"/>
          <w:szCs w:val="24"/>
        </w:rPr>
        <w:t xml:space="preserve">в  городском конкурсе  вариативных программ  (проектов) в сфере организации отдыха, оздоровления и занятости детей, подростков и молодежи в каникулярный период на территории города Нижневартовска «Детский отдых -2015» </w:t>
      </w: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775644">
        <w:rPr>
          <w:rFonts w:ascii="Times New Roman" w:hAnsi="Times New Roman" w:cs="Times New Roman"/>
          <w:sz w:val="24"/>
          <w:szCs w:val="24"/>
        </w:rPr>
        <w:t xml:space="preserve"> получила грант в размере 25 тысяч рублей. 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775644">
        <w:rPr>
          <w:rFonts w:ascii="Times New Roman" w:hAnsi="Times New Roman" w:cs="Times New Roman"/>
          <w:sz w:val="24"/>
          <w:szCs w:val="24"/>
        </w:rPr>
        <w:t>рограмма «Светлица» стала победителем в номинации «Лучшая программа духовно-нравственного воспитания детей и молодежи»</w:t>
      </w:r>
      <w:r>
        <w:rPr>
          <w:rFonts w:ascii="Times New Roman" w:hAnsi="Times New Roman" w:cs="Times New Roman"/>
          <w:sz w:val="24"/>
          <w:szCs w:val="24"/>
        </w:rPr>
        <w:t xml:space="preserve"> на р</w:t>
      </w:r>
      <w:r w:rsidRPr="00775644">
        <w:rPr>
          <w:rFonts w:ascii="Times New Roman" w:hAnsi="Times New Roman" w:cs="Times New Roman"/>
          <w:sz w:val="24"/>
          <w:szCs w:val="24"/>
        </w:rPr>
        <w:t>егионально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5644">
        <w:rPr>
          <w:rFonts w:ascii="Times New Roman" w:hAnsi="Times New Roman" w:cs="Times New Roman"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75644">
        <w:rPr>
          <w:rFonts w:ascii="Times New Roman" w:hAnsi="Times New Roman" w:cs="Times New Roman"/>
          <w:sz w:val="24"/>
          <w:szCs w:val="24"/>
        </w:rPr>
        <w:t xml:space="preserve"> ежегодного Всероссийского конкурса в области педагогики, воспитания и работы с детьми и молодежью до 20 лет «За нравственный подвиг учителя». </w:t>
      </w:r>
    </w:p>
    <w:p w:rsidR="00AC5F4B" w:rsidRDefault="00AC5F4B" w:rsidP="00AC5F4B">
      <w:pPr>
        <w:pStyle w:val="p11"/>
        <w:spacing w:before="0" w:beforeAutospacing="0" w:after="0" w:afterAutospacing="0"/>
        <w:jc w:val="both"/>
        <w:rPr>
          <w:rStyle w:val="s1"/>
        </w:rPr>
      </w:pPr>
    </w:p>
    <w:p w:rsidR="00AC5F4B" w:rsidRPr="00452665" w:rsidRDefault="00AC5F4B" w:rsidP="00AC5F4B">
      <w:pPr>
        <w:pStyle w:val="p11"/>
        <w:spacing w:before="0" w:beforeAutospacing="0" w:after="0" w:afterAutospacing="0"/>
        <w:jc w:val="both"/>
        <w:rPr>
          <w:rStyle w:val="s1"/>
          <w:b/>
        </w:rPr>
      </w:pPr>
      <w:r w:rsidRPr="00452665">
        <w:rPr>
          <w:rStyle w:val="s1"/>
          <w:b/>
        </w:rPr>
        <w:t>7. Формирование у обучающихся позитивного отношения к своему здоровью, как к важнейшей духовно-нравственной и социальной ценности.</w:t>
      </w:r>
    </w:p>
    <w:p w:rsidR="00AC5F4B" w:rsidRPr="003841E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 рамках  программы «Формирование культуры здорового и безопасного образа жизни обучающихся и воспитанников в учреждении» </w:t>
      </w:r>
      <w:r w:rsidRPr="003841EB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 реализуются: дополнительные общеобразова</w:t>
      </w:r>
      <w:r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>тельные программы физкультурно-</w:t>
      </w:r>
      <w:r w:rsidRPr="003841EB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спортивной и туристско-краеведческой направленности («Аэробика», «Настольный теннис», «Шахматы», «Туризм», «Поисковик», «Школа выживания»), дополнительная общеобразовательная программа 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«Расти здоровым», </w:t>
      </w:r>
      <w:r w:rsidRPr="003841EB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 проект «Молодежь за ЗОЖ», программа 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>«Профилактика гриппа и острых респираторных вирусных инфекций»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.</w:t>
      </w:r>
    </w:p>
    <w:p w:rsidR="00AC5F4B" w:rsidRPr="003841E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 образовательном процессе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85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>% педагогов применяют здоровьесберегающие технологии, направленные на сохранение жизни и здоровья обучающихся,  создание  условий для формирования у детей ответственного отношения к личностным выборам и вопросам личной и общественной безопасности, умения противостоять неблагоприятным воздействиям окружающей среды социума.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>В реализации образовательных программ физкультурно-спортивной и туристско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краеведческой направленност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ей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ежегодно принимают участие более 600 школьников в возрасте от 6 до 18 лет. </w:t>
      </w:r>
    </w:p>
    <w:p w:rsidR="00AC5F4B" w:rsidRPr="003841E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 рамках реализации проекта «Молодежь за ЗОЖ» с целью пропаганды здорового образа жизни  для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обучающихся</w:t>
      </w:r>
      <w:r w:rsidRPr="003841E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Центра детского творчества ежегодно проводится традиционный конкурс «Здоровым быть здорово», интеллектуальная игра «Своя игра», организуются встречи со специалистами Центра медицинской профилактики, деловые игры, профилактические беседы и др. </w:t>
      </w:r>
    </w:p>
    <w:p w:rsidR="00AC5F4B" w:rsidRPr="00D1227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D1227B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В </w:t>
      </w:r>
      <w:r w:rsidRPr="00D1227B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>2014 год</w:t>
      </w:r>
      <w:r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>у</w:t>
      </w:r>
      <w:r w:rsidRPr="00D1227B">
        <w:rPr>
          <w:rFonts w:ascii="Times New Roman" w:eastAsia="Times New Roman" w:hAnsi="Times New Roman" w:cs="Times New Roman"/>
          <w:bCs/>
          <w:color w:val="191919"/>
          <w:sz w:val="24"/>
          <w:szCs w:val="24"/>
        </w:rPr>
        <w:t xml:space="preserve"> педагоги приняли участие в </w:t>
      </w:r>
      <w:r w:rsidRPr="00D1227B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 xml:space="preserve">окружном конкурсе методических разработок </w:t>
      </w:r>
      <w:r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 xml:space="preserve">в </w:t>
      </w:r>
      <w:r w:rsidRPr="00D1227B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>номинаци</w:t>
      </w:r>
      <w:r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>и</w:t>
      </w:r>
      <w:r w:rsidRPr="00D1227B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 xml:space="preserve"> «Методические рекомендации по организации учебно-тренировочного процесса и учебные программы», социально-педагогический проект «Покорители вершин» </w:t>
      </w:r>
      <w:r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 xml:space="preserve">занял </w:t>
      </w:r>
      <w:r w:rsidRPr="00D1227B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>3 место; Первенстве ХМАО-Югры по спортивному туризму (дистанции-маршруты)</w:t>
      </w:r>
      <w:r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 xml:space="preserve"> </w:t>
      </w:r>
      <w:r w:rsidRPr="00D1227B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en-US"/>
        </w:rPr>
        <w:t>- 1 место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; </w:t>
      </w:r>
      <w:hyperlink r:id="rId29" w:history="1">
        <w:r w:rsidRPr="00D1227B">
          <w:rPr>
            <w:rFonts w:ascii="Times New Roman" w:eastAsia="Times New Roman" w:hAnsi="Times New Roman" w:cs="Times New Roman"/>
            <w:color w:val="191919"/>
            <w:sz w:val="24"/>
            <w:szCs w:val="24"/>
          </w:rPr>
          <w:t>I Международном педагогическом фестивале «Актуальность использования здоровьесберегающих технологий в образовательном процессе»</w:t>
        </w:r>
      </w:hyperlink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.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Просветительская работа с родителями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велась 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>через распространение информации на стендах для родителей,  индивидуальн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о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е консультирование, сайт учреждения.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Подготовлены и распространены среди обучающихся и родителей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 информационные буклеты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: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«Туляремия», «Профилактика педикулеза», «Осторожно, грипп», «Энтеровирусные инфекции», «Профилактика сальмонеллёза»,  «Клещевой энцефалит» и др. Оформлены уголки здоровья, стенды «Пожарная безопасность», «ПДД», «Терроризм» и др. 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>В 2014 году создан блог «Спорт в массы!»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, который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раскрывает направления деятельности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учреждения по формированию культуры здорового образа жизни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, достижения педагогов и обучающихся.  На сайте учреждения создана страничка «Объекты спорта», на которой опубликованы данные о спортивном зале и уличных тренажерах Центра детского творчества. 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>Педагоги Центра детского творчества являются организаторами традиционных городских соревнований по настольному теннису «Лига – 12», городских состязаний по туристской технике «Каскад испытаний», городской туристской олимпиады «Наедине с природой» и др.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>За период реализации программы на 4% выросло количество призеров и победителей физкультурно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>спортивных мероприятий; 44% участников программы являются призерами и победителями соревновани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й</w:t>
      </w: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по спортивному туризму и настольному теннису муниципального, ре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гионального, федерального уровней. </w:t>
      </w:r>
    </w:p>
    <w:p w:rsidR="00AC5F4B" w:rsidRPr="00D1227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По итогам диагностики обучающихся Центра детского творчества на тему «Ваш образ жизни» выявлено: 71% обучающихся считают себя здоровыми, 23% не знают, здоровы ли они, 6% не считают себя здоровыми. Чтобы быть здоровым: 74%  респондентов занимаются физкультурой и спортом, 38% правильно питаются, 34% посещают врача, 40% гуляют на свежем воздухе и соблюдают режим дня.   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D1227B">
        <w:rPr>
          <w:rFonts w:ascii="Times New Roman" w:eastAsia="Times New Roman" w:hAnsi="Times New Roman" w:cs="Times New Roman"/>
          <w:color w:val="191919"/>
          <w:sz w:val="24"/>
          <w:szCs w:val="24"/>
        </w:rPr>
        <w:t>Во Всероссийском   конкурсе «Формула здоровья», в номинации для педагогов «Создание здоровьесберегающей среды в образовательном учреждении», программа «Формирование культуры здорового и безопасного образа жизни обучающихся и воспитанников» заняла 2 место.</w:t>
      </w:r>
    </w:p>
    <w:p w:rsidR="00AC5F4B" w:rsidRPr="00D1227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ВЫВОДЫ:</w:t>
      </w:r>
    </w:p>
    <w:p w:rsidR="00AC5F4B" w:rsidRDefault="00AC5F4B" w:rsidP="00AC5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ab/>
        <w:t>Таким образом, исходя из данных анализа реализации Программы развития учреждения на 2012-2015 годы, можно сделать выводы о ее эффективности, что подтверждается достигнутыми показателями: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- </w:t>
      </w:r>
      <w:r w:rsidRPr="003C29D0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46,7% педагогических работников 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прошли обучение на к</w:t>
      </w:r>
      <w:r w:rsidRPr="003C29D0">
        <w:rPr>
          <w:rFonts w:ascii="Times New Roman" w:eastAsia="Times New Roman" w:hAnsi="Times New Roman" w:cs="Times New Roman"/>
          <w:color w:val="191919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ах</w:t>
      </w:r>
      <w:r w:rsidRPr="003C29D0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повышения квалификации по вопросам федеральных государстве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нных образовательных стандартов;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- на 38% увеличилось количество образовательных организаций, сотрудничающих с учреждением </w:t>
      </w:r>
      <w:r w:rsidRPr="00F21AE4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по реализации задач внеурочной деятельности в соответствии с ФГОС</w:t>
      </w: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;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- на 57,7% увеличилось количество обучающихся образовательных организаций, охваченных реализаций дополнительных общеобразовательных программ в соответствии с задачами внеурочной деятельности; 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- 85% педагогов активно используют в образовательном процессе технологии системно-деятельностного подхода;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- 52 %  обучающихся учреждения являются победителями и призерами конкурсов, соревнований муниципального, регионального, всероссийского, международного уровней;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ежегодно 63% родителей являются участниками совместных мероприятий, проводимых в учреждении;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обеспечена информационная открытость, прозрачность деятельности учреждения, расширены образовательные возможности для обучающихся и педагогов за счет  модернизации официального сайта, создания образовательных и методических блогов, проведения конкурсов, создания электронных портфолио педагогов;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обеспечен государственно-общественный характер управления за счет отлаженного механизма деятельности в учреждении общественных органов: Управляющего Совета, Наблюдательного Совета;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созданы условия для духовно-нравственного развития и воспитания обучающихся через реализацию дополнительных общеобразовательных программ, систему мероприятий гражданско-патриотического, нравственного, эстетического, экологического, здоровьесберегающего направлений;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</w:rPr>
        <w:t>- созданы комфортные условия для сохранения и укрепления здоровья обучающихся, включающие систему мероприятий, направленных на развитие кадрового потенциала, совершенствование программно-методического обеспечения, внедрение здоровьесберегающих технологий в образовательный процесс, развитие специальных способностей обучающихся.</w:t>
      </w:r>
    </w:p>
    <w:p w:rsidR="00AC5F4B" w:rsidRDefault="00AC5F4B" w:rsidP="00AC5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AC5F4B" w:rsidRDefault="00AC5F4B" w:rsidP="00AC5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</w:rPr>
      </w:pPr>
    </w:p>
    <w:p w:rsidR="00AC5F4B" w:rsidRDefault="00AC5F4B" w:rsidP="00AC5F4B"/>
    <w:p w:rsidR="00AC5F4B" w:rsidRDefault="00AC5F4B" w:rsidP="00AC5F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5F4B" w:rsidRPr="00D5171D" w:rsidRDefault="00AC5F4B" w:rsidP="00D51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AC5F4B" w:rsidRPr="00D5171D" w:rsidSect="005E6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AD7" w:rsidRDefault="00627AD7" w:rsidP="005861A4">
      <w:pPr>
        <w:spacing w:after="0" w:line="240" w:lineRule="auto"/>
      </w:pPr>
      <w:r>
        <w:separator/>
      </w:r>
    </w:p>
  </w:endnote>
  <w:endnote w:type="continuationSeparator" w:id="0">
    <w:p w:rsidR="00627AD7" w:rsidRDefault="00627AD7" w:rsidP="0058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603301"/>
      <w:docPartObj>
        <w:docPartGallery w:val="Page Numbers (Bottom of Page)"/>
        <w:docPartUnique/>
      </w:docPartObj>
    </w:sdtPr>
    <w:sdtEndPr/>
    <w:sdtContent>
      <w:p w:rsidR="00BB2B26" w:rsidRDefault="00BB2B2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A30">
          <w:rPr>
            <w:noProof/>
          </w:rPr>
          <w:t>5</w:t>
        </w:r>
        <w:r>
          <w:fldChar w:fldCharType="end"/>
        </w:r>
      </w:p>
    </w:sdtContent>
  </w:sdt>
  <w:p w:rsidR="00BB2B26" w:rsidRDefault="00BB2B2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AD7" w:rsidRDefault="00627AD7" w:rsidP="005861A4">
      <w:pPr>
        <w:spacing w:after="0" w:line="240" w:lineRule="auto"/>
      </w:pPr>
      <w:r>
        <w:separator/>
      </w:r>
    </w:p>
  </w:footnote>
  <w:footnote w:type="continuationSeparator" w:id="0">
    <w:p w:rsidR="00627AD7" w:rsidRDefault="00627AD7" w:rsidP="005861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B78"/>
    <w:multiLevelType w:val="hybridMultilevel"/>
    <w:tmpl w:val="9EAA6B8C"/>
    <w:lvl w:ilvl="0" w:tplc="6BA04F3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D3A14"/>
    <w:multiLevelType w:val="hybridMultilevel"/>
    <w:tmpl w:val="9CDAC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4ACF"/>
    <w:multiLevelType w:val="hybridMultilevel"/>
    <w:tmpl w:val="6172E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90103"/>
    <w:multiLevelType w:val="hybridMultilevel"/>
    <w:tmpl w:val="0DE0AF36"/>
    <w:lvl w:ilvl="0" w:tplc="97EE2F1E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64438"/>
    <w:multiLevelType w:val="hybridMultilevel"/>
    <w:tmpl w:val="89C0097C"/>
    <w:lvl w:ilvl="0" w:tplc="4C8037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20DB4"/>
    <w:multiLevelType w:val="hybridMultilevel"/>
    <w:tmpl w:val="A5E6E7BA"/>
    <w:lvl w:ilvl="0" w:tplc="38E2B58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17FF5"/>
    <w:multiLevelType w:val="hybridMultilevel"/>
    <w:tmpl w:val="6A081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5E0"/>
    <w:multiLevelType w:val="hybridMultilevel"/>
    <w:tmpl w:val="558C4B38"/>
    <w:lvl w:ilvl="0" w:tplc="1BDC43EA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 w15:restartNumberingAfterBreak="0">
    <w:nsid w:val="2001008C"/>
    <w:multiLevelType w:val="hybridMultilevel"/>
    <w:tmpl w:val="B2448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45788"/>
    <w:multiLevelType w:val="hybridMultilevel"/>
    <w:tmpl w:val="33FCA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B786B"/>
    <w:multiLevelType w:val="hybridMultilevel"/>
    <w:tmpl w:val="EFB22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55EA3"/>
    <w:multiLevelType w:val="hybridMultilevel"/>
    <w:tmpl w:val="B56EB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81D50"/>
    <w:multiLevelType w:val="hybridMultilevel"/>
    <w:tmpl w:val="81C28712"/>
    <w:lvl w:ilvl="0" w:tplc="97EE2F1E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5F1161"/>
    <w:multiLevelType w:val="hybridMultilevel"/>
    <w:tmpl w:val="04CC6A3A"/>
    <w:lvl w:ilvl="0" w:tplc="99B05D9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A5866"/>
    <w:multiLevelType w:val="hybridMultilevel"/>
    <w:tmpl w:val="053E7C28"/>
    <w:lvl w:ilvl="0" w:tplc="97EE2F1E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B532E9"/>
    <w:multiLevelType w:val="hybridMultilevel"/>
    <w:tmpl w:val="2B64F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97E57"/>
    <w:multiLevelType w:val="hybridMultilevel"/>
    <w:tmpl w:val="53C06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D5B7F"/>
    <w:multiLevelType w:val="hybridMultilevel"/>
    <w:tmpl w:val="AA003398"/>
    <w:lvl w:ilvl="0" w:tplc="CB2E5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B097A"/>
    <w:multiLevelType w:val="hybridMultilevel"/>
    <w:tmpl w:val="81146A92"/>
    <w:lvl w:ilvl="0" w:tplc="C17A1F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5A2778"/>
    <w:multiLevelType w:val="hybridMultilevel"/>
    <w:tmpl w:val="77660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73B3C"/>
    <w:multiLevelType w:val="hybridMultilevel"/>
    <w:tmpl w:val="39ACEF1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 w15:restartNumberingAfterBreak="0">
    <w:nsid w:val="46C941FA"/>
    <w:multiLevelType w:val="hybridMultilevel"/>
    <w:tmpl w:val="9EF47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9E4572"/>
    <w:multiLevelType w:val="hybridMultilevel"/>
    <w:tmpl w:val="36107D8E"/>
    <w:lvl w:ilvl="0" w:tplc="413AB40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544FD6"/>
    <w:multiLevelType w:val="hybridMultilevel"/>
    <w:tmpl w:val="2EB2E75E"/>
    <w:lvl w:ilvl="0" w:tplc="97EE2F1E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ABD783E"/>
    <w:multiLevelType w:val="hybridMultilevel"/>
    <w:tmpl w:val="FBA0B98C"/>
    <w:lvl w:ilvl="0" w:tplc="43A20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818F4"/>
    <w:multiLevelType w:val="hybridMultilevel"/>
    <w:tmpl w:val="7E1C7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D7555"/>
    <w:multiLevelType w:val="hybridMultilevel"/>
    <w:tmpl w:val="99CA50F8"/>
    <w:lvl w:ilvl="0" w:tplc="43A20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31AC3"/>
    <w:multiLevelType w:val="multilevel"/>
    <w:tmpl w:val="A6D4AE8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gency FB" w:hAnsi="Agency FB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A743C8"/>
    <w:multiLevelType w:val="hybridMultilevel"/>
    <w:tmpl w:val="9830D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B32BE"/>
    <w:multiLevelType w:val="hybridMultilevel"/>
    <w:tmpl w:val="D44614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C8533A8"/>
    <w:multiLevelType w:val="hybridMultilevel"/>
    <w:tmpl w:val="661A8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D55BB"/>
    <w:multiLevelType w:val="hybridMultilevel"/>
    <w:tmpl w:val="65FC1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AE0F46"/>
    <w:multiLevelType w:val="hybridMultilevel"/>
    <w:tmpl w:val="626AD640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33" w15:restartNumberingAfterBreak="0">
    <w:nsid w:val="63A20E33"/>
    <w:multiLevelType w:val="hybridMultilevel"/>
    <w:tmpl w:val="B890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A25600"/>
    <w:multiLevelType w:val="hybridMultilevel"/>
    <w:tmpl w:val="21C63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BC01BD"/>
    <w:multiLevelType w:val="hybridMultilevel"/>
    <w:tmpl w:val="31641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FF28A2"/>
    <w:multiLevelType w:val="hybridMultilevel"/>
    <w:tmpl w:val="8392DBB8"/>
    <w:lvl w:ilvl="0" w:tplc="43A20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A5E1E"/>
    <w:multiLevelType w:val="hybridMultilevel"/>
    <w:tmpl w:val="5E40217A"/>
    <w:lvl w:ilvl="0" w:tplc="43A20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F3849"/>
    <w:multiLevelType w:val="hybridMultilevel"/>
    <w:tmpl w:val="297E3CAA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9" w15:restartNumberingAfterBreak="0">
    <w:nsid w:val="7F773B9B"/>
    <w:multiLevelType w:val="hybridMultilevel"/>
    <w:tmpl w:val="73F01E74"/>
    <w:lvl w:ilvl="0" w:tplc="CB2E5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24"/>
  </w:num>
  <w:num w:numId="4">
    <w:abstractNumId w:val="36"/>
  </w:num>
  <w:num w:numId="5">
    <w:abstractNumId w:val="9"/>
  </w:num>
  <w:num w:numId="6">
    <w:abstractNumId w:val="26"/>
  </w:num>
  <w:num w:numId="7">
    <w:abstractNumId w:val="21"/>
  </w:num>
  <w:num w:numId="8">
    <w:abstractNumId w:val="18"/>
  </w:num>
  <w:num w:numId="9">
    <w:abstractNumId w:val="15"/>
  </w:num>
  <w:num w:numId="10">
    <w:abstractNumId w:val="13"/>
  </w:num>
  <w:num w:numId="11">
    <w:abstractNumId w:val="19"/>
  </w:num>
  <w:num w:numId="12">
    <w:abstractNumId w:val="28"/>
  </w:num>
  <w:num w:numId="13">
    <w:abstractNumId w:val="39"/>
  </w:num>
  <w:num w:numId="14">
    <w:abstractNumId w:val="1"/>
  </w:num>
  <w:num w:numId="15">
    <w:abstractNumId w:val="17"/>
  </w:num>
  <w:num w:numId="16">
    <w:abstractNumId w:val="22"/>
  </w:num>
  <w:num w:numId="17">
    <w:abstractNumId w:val="0"/>
  </w:num>
  <w:num w:numId="18">
    <w:abstractNumId w:val="5"/>
  </w:num>
  <w:num w:numId="19">
    <w:abstractNumId w:val="2"/>
  </w:num>
  <w:num w:numId="20">
    <w:abstractNumId w:val="35"/>
  </w:num>
  <w:num w:numId="21">
    <w:abstractNumId w:val="3"/>
  </w:num>
  <w:num w:numId="22">
    <w:abstractNumId w:val="11"/>
  </w:num>
  <w:num w:numId="23">
    <w:abstractNumId w:val="33"/>
  </w:num>
  <w:num w:numId="24">
    <w:abstractNumId w:val="12"/>
  </w:num>
  <w:num w:numId="25">
    <w:abstractNumId w:val="14"/>
  </w:num>
  <w:num w:numId="26">
    <w:abstractNumId w:val="27"/>
  </w:num>
  <w:num w:numId="27">
    <w:abstractNumId w:val="23"/>
  </w:num>
  <w:num w:numId="28">
    <w:abstractNumId w:val="34"/>
  </w:num>
  <w:num w:numId="29">
    <w:abstractNumId w:val="16"/>
  </w:num>
  <w:num w:numId="30">
    <w:abstractNumId w:val="7"/>
  </w:num>
  <w:num w:numId="31">
    <w:abstractNumId w:val="32"/>
  </w:num>
  <w:num w:numId="32">
    <w:abstractNumId w:val="20"/>
  </w:num>
  <w:num w:numId="33">
    <w:abstractNumId w:val="31"/>
  </w:num>
  <w:num w:numId="34">
    <w:abstractNumId w:val="29"/>
  </w:num>
  <w:num w:numId="35">
    <w:abstractNumId w:val="38"/>
  </w:num>
  <w:num w:numId="36">
    <w:abstractNumId w:val="10"/>
  </w:num>
  <w:num w:numId="37">
    <w:abstractNumId w:val="6"/>
  </w:num>
  <w:num w:numId="38">
    <w:abstractNumId w:val="25"/>
  </w:num>
  <w:num w:numId="39">
    <w:abstractNumId w:val="4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90A"/>
    <w:rsid w:val="00006374"/>
    <w:rsid w:val="000108D6"/>
    <w:rsid w:val="00024C5A"/>
    <w:rsid w:val="00032997"/>
    <w:rsid w:val="00034A27"/>
    <w:rsid w:val="00036013"/>
    <w:rsid w:val="000436AA"/>
    <w:rsid w:val="00044C81"/>
    <w:rsid w:val="00051674"/>
    <w:rsid w:val="000536D1"/>
    <w:rsid w:val="00053811"/>
    <w:rsid w:val="00054F8E"/>
    <w:rsid w:val="00063F8B"/>
    <w:rsid w:val="00065915"/>
    <w:rsid w:val="0006779E"/>
    <w:rsid w:val="00077D03"/>
    <w:rsid w:val="0008088F"/>
    <w:rsid w:val="0008375E"/>
    <w:rsid w:val="00086440"/>
    <w:rsid w:val="00087A34"/>
    <w:rsid w:val="000A142C"/>
    <w:rsid w:val="000A2750"/>
    <w:rsid w:val="000A64D3"/>
    <w:rsid w:val="000A6756"/>
    <w:rsid w:val="000B042F"/>
    <w:rsid w:val="000B12B8"/>
    <w:rsid w:val="000B399F"/>
    <w:rsid w:val="000B67CC"/>
    <w:rsid w:val="000C46E5"/>
    <w:rsid w:val="000C7959"/>
    <w:rsid w:val="000D266D"/>
    <w:rsid w:val="000D34B5"/>
    <w:rsid w:val="000D72A3"/>
    <w:rsid w:val="000E2468"/>
    <w:rsid w:val="000F1782"/>
    <w:rsid w:val="000F3DDC"/>
    <w:rsid w:val="001012AE"/>
    <w:rsid w:val="00101975"/>
    <w:rsid w:val="00101AF6"/>
    <w:rsid w:val="0010430E"/>
    <w:rsid w:val="00105225"/>
    <w:rsid w:val="0011166B"/>
    <w:rsid w:val="00122F62"/>
    <w:rsid w:val="00125BBA"/>
    <w:rsid w:val="00125F1A"/>
    <w:rsid w:val="00126F6F"/>
    <w:rsid w:val="0012758C"/>
    <w:rsid w:val="001300AD"/>
    <w:rsid w:val="00130F7D"/>
    <w:rsid w:val="001322A1"/>
    <w:rsid w:val="001329EE"/>
    <w:rsid w:val="001355D3"/>
    <w:rsid w:val="0014430A"/>
    <w:rsid w:val="00144AD2"/>
    <w:rsid w:val="0015095D"/>
    <w:rsid w:val="0015326D"/>
    <w:rsid w:val="001651FC"/>
    <w:rsid w:val="0017050C"/>
    <w:rsid w:val="00170CE9"/>
    <w:rsid w:val="00171102"/>
    <w:rsid w:val="001723E6"/>
    <w:rsid w:val="001804BB"/>
    <w:rsid w:val="0018207F"/>
    <w:rsid w:val="00183024"/>
    <w:rsid w:val="0018673C"/>
    <w:rsid w:val="00187994"/>
    <w:rsid w:val="0019142C"/>
    <w:rsid w:val="00193F40"/>
    <w:rsid w:val="00194472"/>
    <w:rsid w:val="001967E7"/>
    <w:rsid w:val="001A0293"/>
    <w:rsid w:val="001A5061"/>
    <w:rsid w:val="001A7D9B"/>
    <w:rsid w:val="001B37DF"/>
    <w:rsid w:val="001B54E2"/>
    <w:rsid w:val="001C3C26"/>
    <w:rsid w:val="001C4757"/>
    <w:rsid w:val="001C59FA"/>
    <w:rsid w:val="001C66DF"/>
    <w:rsid w:val="001D0F0B"/>
    <w:rsid w:val="001E05E2"/>
    <w:rsid w:val="001E2A04"/>
    <w:rsid w:val="001E6885"/>
    <w:rsid w:val="001F2A72"/>
    <w:rsid w:val="001F3EAB"/>
    <w:rsid w:val="001F5675"/>
    <w:rsid w:val="001F6784"/>
    <w:rsid w:val="001F71A2"/>
    <w:rsid w:val="00207172"/>
    <w:rsid w:val="00224714"/>
    <w:rsid w:val="002307F0"/>
    <w:rsid w:val="00232E17"/>
    <w:rsid w:val="0023305C"/>
    <w:rsid w:val="0023660F"/>
    <w:rsid w:val="00237696"/>
    <w:rsid w:val="00240191"/>
    <w:rsid w:val="00242513"/>
    <w:rsid w:val="00242653"/>
    <w:rsid w:val="00246ECE"/>
    <w:rsid w:val="00252121"/>
    <w:rsid w:val="00255D40"/>
    <w:rsid w:val="0025610D"/>
    <w:rsid w:val="00256174"/>
    <w:rsid w:val="002573AC"/>
    <w:rsid w:val="00260311"/>
    <w:rsid w:val="00262E54"/>
    <w:rsid w:val="00264B6F"/>
    <w:rsid w:val="002657B1"/>
    <w:rsid w:val="00267AA5"/>
    <w:rsid w:val="00275005"/>
    <w:rsid w:val="00276910"/>
    <w:rsid w:val="00276F5E"/>
    <w:rsid w:val="002873DE"/>
    <w:rsid w:val="00293278"/>
    <w:rsid w:val="0029713A"/>
    <w:rsid w:val="002A2892"/>
    <w:rsid w:val="002B2703"/>
    <w:rsid w:val="002C15A2"/>
    <w:rsid w:val="002C2481"/>
    <w:rsid w:val="002C28D9"/>
    <w:rsid w:val="002C4618"/>
    <w:rsid w:val="002C65B0"/>
    <w:rsid w:val="002C7A7B"/>
    <w:rsid w:val="002D2E95"/>
    <w:rsid w:val="002D3B58"/>
    <w:rsid w:val="002D3C09"/>
    <w:rsid w:val="002D648A"/>
    <w:rsid w:val="002E364B"/>
    <w:rsid w:val="002E46AE"/>
    <w:rsid w:val="002E74F4"/>
    <w:rsid w:val="002E7EC0"/>
    <w:rsid w:val="002F375A"/>
    <w:rsid w:val="00301C94"/>
    <w:rsid w:val="00320DBB"/>
    <w:rsid w:val="00321087"/>
    <w:rsid w:val="00322936"/>
    <w:rsid w:val="00323E65"/>
    <w:rsid w:val="0032429C"/>
    <w:rsid w:val="003338ED"/>
    <w:rsid w:val="0033580D"/>
    <w:rsid w:val="00340431"/>
    <w:rsid w:val="00343833"/>
    <w:rsid w:val="00350061"/>
    <w:rsid w:val="00350E0B"/>
    <w:rsid w:val="0035335B"/>
    <w:rsid w:val="00355FE1"/>
    <w:rsid w:val="00360830"/>
    <w:rsid w:val="00361979"/>
    <w:rsid w:val="00365423"/>
    <w:rsid w:val="00375A7D"/>
    <w:rsid w:val="003773E4"/>
    <w:rsid w:val="0038122C"/>
    <w:rsid w:val="00381C71"/>
    <w:rsid w:val="003841EB"/>
    <w:rsid w:val="00387AD2"/>
    <w:rsid w:val="00387B4F"/>
    <w:rsid w:val="00390709"/>
    <w:rsid w:val="00393E76"/>
    <w:rsid w:val="003944BA"/>
    <w:rsid w:val="00397D3E"/>
    <w:rsid w:val="003A3D2B"/>
    <w:rsid w:val="003A5C84"/>
    <w:rsid w:val="003B112B"/>
    <w:rsid w:val="003B5B58"/>
    <w:rsid w:val="003B7347"/>
    <w:rsid w:val="003B7CB9"/>
    <w:rsid w:val="003B7EE0"/>
    <w:rsid w:val="003B7FD9"/>
    <w:rsid w:val="003C29D0"/>
    <w:rsid w:val="003C3C6D"/>
    <w:rsid w:val="003C43DA"/>
    <w:rsid w:val="003C45AE"/>
    <w:rsid w:val="003D184E"/>
    <w:rsid w:val="003D7039"/>
    <w:rsid w:val="003E075E"/>
    <w:rsid w:val="003E07D4"/>
    <w:rsid w:val="003E0C5D"/>
    <w:rsid w:val="003E0C88"/>
    <w:rsid w:val="003E3E82"/>
    <w:rsid w:val="003E5F08"/>
    <w:rsid w:val="003E77F2"/>
    <w:rsid w:val="003F19B7"/>
    <w:rsid w:val="003F4C2C"/>
    <w:rsid w:val="003F6497"/>
    <w:rsid w:val="00401F84"/>
    <w:rsid w:val="0040661C"/>
    <w:rsid w:val="00407767"/>
    <w:rsid w:val="00410AD9"/>
    <w:rsid w:val="00412609"/>
    <w:rsid w:val="00413295"/>
    <w:rsid w:val="00416427"/>
    <w:rsid w:val="00422662"/>
    <w:rsid w:val="00422A58"/>
    <w:rsid w:val="00425D67"/>
    <w:rsid w:val="00426575"/>
    <w:rsid w:val="00427041"/>
    <w:rsid w:val="00427740"/>
    <w:rsid w:val="00431F45"/>
    <w:rsid w:val="0043388E"/>
    <w:rsid w:val="00434D40"/>
    <w:rsid w:val="00436408"/>
    <w:rsid w:val="004409D8"/>
    <w:rsid w:val="004428B4"/>
    <w:rsid w:val="00443330"/>
    <w:rsid w:val="00452665"/>
    <w:rsid w:val="0045345F"/>
    <w:rsid w:val="00453FCF"/>
    <w:rsid w:val="00456026"/>
    <w:rsid w:val="00460D97"/>
    <w:rsid w:val="00461D50"/>
    <w:rsid w:val="0046200C"/>
    <w:rsid w:val="00462AFD"/>
    <w:rsid w:val="004705EE"/>
    <w:rsid w:val="00471D85"/>
    <w:rsid w:val="00471D87"/>
    <w:rsid w:val="004736F8"/>
    <w:rsid w:val="00476954"/>
    <w:rsid w:val="0048338F"/>
    <w:rsid w:val="0048362E"/>
    <w:rsid w:val="0048615C"/>
    <w:rsid w:val="00490F5A"/>
    <w:rsid w:val="00492E8E"/>
    <w:rsid w:val="004A0A56"/>
    <w:rsid w:val="004A2103"/>
    <w:rsid w:val="004A43BC"/>
    <w:rsid w:val="004A447B"/>
    <w:rsid w:val="004A51AF"/>
    <w:rsid w:val="004B07CD"/>
    <w:rsid w:val="004B5FD8"/>
    <w:rsid w:val="004B73DC"/>
    <w:rsid w:val="004C10C9"/>
    <w:rsid w:val="004C17A5"/>
    <w:rsid w:val="004C2CCD"/>
    <w:rsid w:val="004C45C9"/>
    <w:rsid w:val="004C6190"/>
    <w:rsid w:val="004D5535"/>
    <w:rsid w:val="004D711C"/>
    <w:rsid w:val="004E4A45"/>
    <w:rsid w:val="004E6BDB"/>
    <w:rsid w:val="004F1965"/>
    <w:rsid w:val="004F196C"/>
    <w:rsid w:val="004F1EA0"/>
    <w:rsid w:val="004F39FA"/>
    <w:rsid w:val="004F4240"/>
    <w:rsid w:val="00500D94"/>
    <w:rsid w:val="00503C25"/>
    <w:rsid w:val="00505C2F"/>
    <w:rsid w:val="00516C57"/>
    <w:rsid w:val="0051719F"/>
    <w:rsid w:val="00517225"/>
    <w:rsid w:val="0053001F"/>
    <w:rsid w:val="005307AB"/>
    <w:rsid w:val="005375E5"/>
    <w:rsid w:val="00540A10"/>
    <w:rsid w:val="0054298C"/>
    <w:rsid w:val="00544F25"/>
    <w:rsid w:val="00546DEB"/>
    <w:rsid w:val="00551B2C"/>
    <w:rsid w:val="00552B27"/>
    <w:rsid w:val="0056046A"/>
    <w:rsid w:val="00560DB1"/>
    <w:rsid w:val="0056442B"/>
    <w:rsid w:val="00567AFA"/>
    <w:rsid w:val="00570D15"/>
    <w:rsid w:val="00572D3B"/>
    <w:rsid w:val="00574806"/>
    <w:rsid w:val="00577B06"/>
    <w:rsid w:val="00580F6F"/>
    <w:rsid w:val="00581915"/>
    <w:rsid w:val="0058446A"/>
    <w:rsid w:val="005861A4"/>
    <w:rsid w:val="0058762B"/>
    <w:rsid w:val="00591970"/>
    <w:rsid w:val="005945A9"/>
    <w:rsid w:val="00597BE7"/>
    <w:rsid w:val="005A45B1"/>
    <w:rsid w:val="005A61DA"/>
    <w:rsid w:val="005A6419"/>
    <w:rsid w:val="005B05C8"/>
    <w:rsid w:val="005B4DF9"/>
    <w:rsid w:val="005C1059"/>
    <w:rsid w:val="005C18A3"/>
    <w:rsid w:val="005C451D"/>
    <w:rsid w:val="005C713E"/>
    <w:rsid w:val="005C71F4"/>
    <w:rsid w:val="005C79C7"/>
    <w:rsid w:val="005D2484"/>
    <w:rsid w:val="005D6660"/>
    <w:rsid w:val="005E131D"/>
    <w:rsid w:val="005E2AA4"/>
    <w:rsid w:val="005E6163"/>
    <w:rsid w:val="005F09B6"/>
    <w:rsid w:val="005F5F85"/>
    <w:rsid w:val="006000B4"/>
    <w:rsid w:val="00600D1C"/>
    <w:rsid w:val="00603F62"/>
    <w:rsid w:val="00607905"/>
    <w:rsid w:val="00610963"/>
    <w:rsid w:val="006118F0"/>
    <w:rsid w:val="00612350"/>
    <w:rsid w:val="0061660E"/>
    <w:rsid w:val="00616901"/>
    <w:rsid w:val="00616A7B"/>
    <w:rsid w:val="00617782"/>
    <w:rsid w:val="00624F24"/>
    <w:rsid w:val="00627AD7"/>
    <w:rsid w:val="00631391"/>
    <w:rsid w:val="00634D60"/>
    <w:rsid w:val="00640649"/>
    <w:rsid w:val="006448EA"/>
    <w:rsid w:val="00656E8A"/>
    <w:rsid w:val="00657025"/>
    <w:rsid w:val="00661770"/>
    <w:rsid w:val="006649B8"/>
    <w:rsid w:val="00666FA4"/>
    <w:rsid w:val="00673EC6"/>
    <w:rsid w:val="00675D1E"/>
    <w:rsid w:val="00676031"/>
    <w:rsid w:val="00680E71"/>
    <w:rsid w:val="00683A2D"/>
    <w:rsid w:val="006849A6"/>
    <w:rsid w:val="006854EE"/>
    <w:rsid w:val="0069021E"/>
    <w:rsid w:val="006A2F1C"/>
    <w:rsid w:val="006A439C"/>
    <w:rsid w:val="006A4976"/>
    <w:rsid w:val="006A66F3"/>
    <w:rsid w:val="006A69F9"/>
    <w:rsid w:val="006B04BB"/>
    <w:rsid w:val="006C12D7"/>
    <w:rsid w:val="006C17DE"/>
    <w:rsid w:val="006C1F69"/>
    <w:rsid w:val="006C2AD3"/>
    <w:rsid w:val="006C4BFB"/>
    <w:rsid w:val="006C79BC"/>
    <w:rsid w:val="006D0582"/>
    <w:rsid w:val="006D6419"/>
    <w:rsid w:val="006D6A93"/>
    <w:rsid w:val="006D7EE5"/>
    <w:rsid w:val="006F4058"/>
    <w:rsid w:val="006F5410"/>
    <w:rsid w:val="006F589C"/>
    <w:rsid w:val="007025D7"/>
    <w:rsid w:val="00702C3B"/>
    <w:rsid w:val="00703900"/>
    <w:rsid w:val="00706CB4"/>
    <w:rsid w:val="00707A21"/>
    <w:rsid w:val="00711F8C"/>
    <w:rsid w:val="0071314E"/>
    <w:rsid w:val="00720AEC"/>
    <w:rsid w:val="00724284"/>
    <w:rsid w:val="00725765"/>
    <w:rsid w:val="00726401"/>
    <w:rsid w:val="007313C6"/>
    <w:rsid w:val="00740396"/>
    <w:rsid w:val="0074405C"/>
    <w:rsid w:val="00747E34"/>
    <w:rsid w:val="00750038"/>
    <w:rsid w:val="00753837"/>
    <w:rsid w:val="00753F98"/>
    <w:rsid w:val="00754BB3"/>
    <w:rsid w:val="00757083"/>
    <w:rsid w:val="0075734E"/>
    <w:rsid w:val="00757450"/>
    <w:rsid w:val="00757EB9"/>
    <w:rsid w:val="00760952"/>
    <w:rsid w:val="007627C4"/>
    <w:rsid w:val="00770A3F"/>
    <w:rsid w:val="0077304C"/>
    <w:rsid w:val="0078158D"/>
    <w:rsid w:val="00783ED0"/>
    <w:rsid w:val="007866A5"/>
    <w:rsid w:val="007908F8"/>
    <w:rsid w:val="00791C27"/>
    <w:rsid w:val="007930A2"/>
    <w:rsid w:val="007A27E8"/>
    <w:rsid w:val="007B2251"/>
    <w:rsid w:val="007B487B"/>
    <w:rsid w:val="007B6041"/>
    <w:rsid w:val="007D02CC"/>
    <w:rsid w:val="007D094D"/>
    <w:rsid w:val="007D1986"/>
    <w:rsid w:val="007D2267"/>
    <w:rsid w:val="007E256E"/>
    <w:rsid w:val="007E47A3"/>
    <w:rsid w:val="007E639E"/>
    <w:rsid w:val="007E6937"/>
    <w:rsid w:val="007F361E"/>
    <w:rsid w:val="0080057A"/>
    <w:rsid w:val="00800E62"/>
    <w:rsid w:val="008132FA"/>
    <w:rsid w:val="00817B4F"/>
    <w:rsid w:val="0082729E"/>
    <w:rsid w:val="008325EE"/>
    <w:rsid w:val="008366D2"/>
    <w:rsid w:val="00840563"/>
    <w:rsid w:val="00843094"/>
    <w:rsid w:val="0084415A"/>
    <w:rsid w:val="0085217F"/>
    <w:rsid w:val="00861263"/>
    <w:rsid w:val="00863E4E"/>
    <w:rsid w:val="008643D0"/>
    <w:rsid w:val="008648EC"/>
    <w:rsid w:val="00875C11"/>
    <w:rsid w:val="00881665"/>
    <w:rsid w:val="0088318A"/>
    <w:rsid w:val="00883386"/>
    <w:rsid w:val="00883F90"/>
    <w:rsid w:val="00885021"/>
    <w:rsid w:val="00895F65"/>
    <w:rsid w:val="00897000"/>
    <w:rsid w:val="008A3C6C"/>
    <w:rsid w:val="008A55C6"/>
    <w:rsid w:val="008A56D1"/>
    <w:rsid w:val="008A69D0"/>
    <w:rsid w:val="008A6DE9"/>
    <w:rsid w:val="008B037E"/>
    <w:rsid w:val="008B0B73"/>
    <w:rsid w:val="008B1099"/>
    <w:rsid w:val="008B242D"/>
    <w:rsid w:val="008B700A"/>
    <w:rsid w:val="008C2E27"/>
    <w:rsid w:val="008C71F0"/>
    <w:rsid w:val="008D09D2"/>
    <w:rsid w:val="008D0B7C"/>
    <w:rsid w:val="008D106D"/>
    <w:rsid w:val="008D7653"/>
    <w:rsid w:val="008E0D76"/>
    <w:rsid w:val="008E113F"/>
    <w:rsid w:val="008E296D"/>
    <w:rsid w:val="008E2DC9"/>
    <w:rsid w:val="008E3883"/>
    <w:rsid w:val="008E4FAA"/>
    <w:rsid w:val="008E6A9D"/>
    <w:rsid w:val="008E765D"/>
    <w:rsid w:val="008F4783"/>
    <w:rsid w:val="008F4859"/>
    <w:rsid w:val="008F5D77"/>
    <w:rsid w:val="008F6016"/>
    <w:rsid w:val="008F627B"/>
    <w:rsid w:val="0090061A"/>
    <w:rsid w:val="00910629"/>
    <w:rsid w:val="00910DC5"/>
    <w:rsid w:val="0091163F"/>
    <w:rsid w:val="009128E8"/>
    <w:rsid w:val="00916093"/>
    <w:rsid w:val="009160D0"/>
    <w:rsid w:val="00924500"/>
    <w:rsid w:val="00925C89"/>
    <w:rsid w:val="00930061"/>
    <w:rsid w:val="00931905"/>
    <w:rsid w:val="0093235E"/>
    <w:rsid w:val="00935586"/>
    <w:rsid w:val="0094500D"/>
    <w:rsid w:val="00954C9B"/>
    <w:rsid w:val="0095542F"/>
    <w:rsid w:val="0095601C"/>
    <w:rsid w:val="00956562"/>
    <w:rsid w:val="0096609D"/>
    <w:rsid w:val="009663FB"/>
    <w:rsid w:val="009666CD"/>
    <w:rsid w:val="00966F10"/>
    <w:rsid w:val="00981CFE"/>
    <w:rsid w:val="009821B2"/>
    <w:rsid w:val="009832CE"/>
    <w:rsid w:val="00984965"/>
    <w:rsid w:val="00986239"/>
    <w:rsid w:val="00987C23"/>
    <w:rsid w:val="009913F5"/>
    <w:rsid w:val="00992871"/>
    <w:rsid w:val="00997021"/>
    <w:rsid w:val="009A0289"/>
    <w:rsid w:val="009A6BC5"/>
    <w:rsid w:val="009A6FBB"/>
    <w:rsid w:val="009A6FDE"/>
    <w:rsid w:val="009A7B4E"/>
    <w:rsid w:val="009A7FEC"/>
    <w:rsid w:val="009B08F2"/>
    <w:rsid w:val="009B4A02"/>
    <w:rsid w:val="009C0EC8"/>
    <w:rsid w:val="009C52D2"/>
    <w:rsid w:val="009C6152"/>
    <w:rsid w:val="009C6B45"/>
    <w:rsid w:val="009C7F51"/>
    <w:rsid w:val="009D5E2F"/>
    <w:rsid w:val="009D603B"/>
    <w:rsid w:val="009D6788"/>
    <w:rsid w:val="009D6943"/>
    <w:rsid w:val="009D6CDD"/>
    <w:rsid w:val="009D75E2"/>
    <w:rsid w:val="009D7D4A"/>
    <w:rsid w:val="009E0F08"/>
    <w:rsid w:val="009E2D36"/>
    <w:rsid w:val="009E3486"/>
    <w:rsid w:val="009E68EB"/>
    <w:rsid w:val="009E6BFC"/>
    <w:rsid w:val="009E6FFD"/>
    <w:rsid w:val="009E704D"/>
    <w:rsid w:val="009F197D"/>
    <w:rsid w:val="009F2FC3"/>
    <w:rsid w:val="009F3500"/>
    <w:rsid w:val="009F3DE5"/>
    <w:rsid w:val="009F44D2"/>
    <w:rsid w:val="00A02E8D"/>
    <w:rsid w:val="00A043E3"/>
    <w:rsid w:val="00A04F1C"/>
    <w:rsid w:val="00A0527C"/>
    <w:rsid w:val="00A06A0C"/>
    <w:rsid w:val="00A119C7"/>
    <w:rsid w:val="00A17F87"/>
    <w:rsid w:val="00A20EAB"/>
    <w:rsid w:val="00A217B7"/>
    <w:rsid w:val="00A222B4"/>
    <w:rsid w:val="00A26482"/>
    <w:rsid w:val="00A316E2"/>
    <w:rsid w:val="00A36DF4"/>
    <w:rsid w:val="00A43B67"/>
    <w:rsid w:val="00A452AD"/>
    <w:rsid w:val="00A45EAE"/>
    <w:rsid w:val="00A46E86"/>
    <w:rsid w:val="00A479F1"/>
    <w:rsid w:val="00A52836"/>
    <w:rsid w:val="00A52FFC"/>
    <w:rsid w:val="00A54597"/>
    <w:rsid w:val="00A570B5"/>
    <w:rsid w:val="00A60835"/>
    <w:rsid w:val="00A624B2"/>
    <w:rsid w:val="00A63696"/>
    <w:rsid w:val="00A65B72"/>
    <w:rsid w:val="00A670A8"/>
    <w:rsid w:val="00A71A5A"/>
    <w:rsid w:val="00A71E16"/>
    <w:rsid w:val="00A750D8"/>
    <w:rsid w:val="00A826A5"/>
    <w:rsid w:val="00A8582F"/>
    <w:rsid w:val="00A869DB"/>
    <w:rsid w:val="00A86DEC"/>
    <w:rsid w:val="00A870A8"/>
    <w:rsid w:val="00A90F71"/>
    <w:rsid w:val="00A96C06"/>
    <w:rsid w:val="00AA71D7"/>
    <w:rsid w:val="00AB2A0A"/>
    <w:rsid w:val="00AB52BD"/>
    <w:rsid w:val="00AB6393"/>
    <w:rsid w:val="00AC0BA1"/>
    <w:rsid w:val="00AC11AB"/>
    <w:rsid w:val="00AC5F4B"/>
    <w:rsid w:val="00AC6BEA"/>
    <w:rsid w:val="00AC73B3"/>
    <w:rsid w:val="00AE0C25"/>
    <w:rsid w:val="00AE53C2"/>
    <w:rsid w:val="00AE600E"/>
    <w:rsid w:val="00AE6625"/>
    <w:rsid w:val="00AF3728"/>
    <w:rsid w:val="00AF6EC6"/>
    <w:rsid w:val="00AF796B"/>
    <w:rsid w:val="00B0439D"/>
    <w:rsid w:val="00B06DC8"/>
    <w:rsid w:val="00B0762E"/>
    <w:rsid w:val="00B07F8A"/>
    <w:rsid w:val="00B11E23"/>
    <w:rsid w:val="00B145F4"/>
    <w:rsid w:val="00B16E0C"/>
    <w:rsid w:val="00B219E4"/>
    <w:rsid w:val="00B2711F"/>
    <w:rsid w:val="00B3006F"/>
    <w:rsid w:val="00B3013B"/>
    <w:rsid w:val="00B310BE"/>
    <w:rsid w:val="00B31181"/>
    <w:rsid w:val="00B33CBC"/>
    <w:rsid w:val="00B45EBD"/>
    <w:rsid w:val="00B46EC8"/>
    <w:rsid w:val="00B50692"/>
    <w:rsid w:val="00B521B5"/>
    <w:rsid w:val="00B52BD7"/>
    <w:rsid w:val="00B572C1"/>
    <w:rsid w:val="00B57E14"/>
    <w:rsid w:val="00B60E1E"/>
    <w:rsid w:val="00B64894"/>
    <w:rsid w:val="00B65E9C"/>
    <w:rsid w:val="00B66C79"/>
    <w:rsid w:val="00B701E2"/>
    <w:rsid w:val="00B70719"/>
    <w:rsid w:val="00B73EF2"/>
    <w:rsid w:val="00B74FDE"/>
    <w:rsid w:val="00B75A96"/>
    <w:rsid w:val="00B81959"/>
    <w:rsid w:val="00B82E86"/>
    <w:rsid w:val="00B932DF"/>
    <w:rsid w:val="00BA0071"/>
    <w:rsid w:val="00BA2F3E"/>
    <w:rsid w:val="00BA576A"/>
    <w:rsid w:val="00BA6392"/>
    <w:rsid w:val="00BA73BD"/>
    <w:rsid w:val="00BA7E75"/>
    <w:rsid w:val="00BB2B26"/>
    <w:rsid w:val="00BC0C59"/>
    <w:rsid w:val="00BD4169"/>
    <w:rsid w:val="00BD6880"/>
    <w:rsid w:val="00BE1DCF"/>
    <w:rsid w:val="00BE25FD"/>
    <w:rsid w:val="00BE2A02"/>
    <w:rsid w:val="00BE2A17"/>
    <w:rsid w:val="00BF2205"/>
    <w:rsid w:val="00BF3DAD"/>
    <w:rsid w:val="00BF59E4"/>
    <w:rsid w:val="00BF654D"/>
    <w:rsid w:val="00BF6771"/>
    <w:rsid w:val="00BF6DB0"/>
    <w:rsid w:val="00C0105A"/>
    <w:rsid w:val="00C0239B"/>
    <w:rsid w:val="00C04118"/>
    <w:rsid w:val="00C048B3"/>
    <w:rsid w:val="00C05780"/>
    <w:rsid w:val="00C073BD"/>
    <w:rsid w:val="00C1260C"/>
    <w:rsid w:val="00C137F0"/>
    <w:rsid w:val="00C13870"/>
    <w:rsid w:val="00C1487C"/>
    <w:rsid w:val="00C155C5"/>
    <w:rsid w:val="00C16A47"/>
    <w:rsid w:val="00C1705F"/>
    <w:rsid w:val="00C17EC3"/>
    <w:rsid w:val="00C21334"/>
    <w:rsid w:val="00C25752"/>
    <w:rsid w:val="00C25F25"/>
    <w:rsid w:val="00C31E4F"/>
    <w:rsid w:val="00C454D4"/>
    <w:rsid w:val="00C5164F"/>
    <w:rsid w:val="00C52920"/>
    <w:rsid w:val="00C542B0"/>
    <w:rsid w:val="00C547C9"/>
    <w:rsid w:val="00C571F5"/>
    <w:rsid w:val="00C57DDF"/>
    <w:rsid w:val="00C6390A"/>
    <w:rsid w:val="00C64661"/>
    <w:rsid w:val="00C724A0"/>
    <w:rsid w:val="00C75C66"/>
    <w:rsid w:val="00C77E87"/>
    <w:rsid w:val="00C8008F"/>
    <w:rsid w:val="00C800B2"/>
    <w:rsid w:val="00C94626"/>
    <w:rsid w:val="00C971C0"/>
    <w:rsid w:val="00CA1954"/>
    <w:rsid w:val="00CA4635"/>
    <w:rsid w:val="00CA4A57"/>
    <w:rsid w:val="00CA6527"/>
    <w:rsid w:val="00CA69CF"/>
    <w:rsid w:val="00CB6E72"/>
    <w:rsid w:val="00CC2AD2"/>
    <w:rsid w:val="00CC38FC"/>
    <w:rsid w:val="00CC7662"/>
    <w:rsid w:val="00CD24A4"/>
    <w:rsid w:val="00CD3004"/>
    <w:rsid w:val="00CD7E83"/>
    <w:rsid w:val="00CD7F5C"/>
    <w:rsid w:val="00CE1C83"/>
    <w:rsid w:val="00CE31AB"/>
    <w:rsid w:val="00CE4389"/>
    <w:rsid w:val="00CF0B73"/>
    <w:rsid w:val="00CF15C3"/>
    <w:rsid w:val="00CF2EAB"/>
    <w:rsid w:val="00D034BC"/>
    <w:rsid w:val="00D047C8"/>
    <w:rsid w:val="00D1227B"/>
    <w:rsid w:val="00D16411"/>
    <w:rsid w:val="00D212D6"/>
    <w:rsid w:val="00D219D2"/>
    <w:rsid w:val="00D2359D"/>
    <w:rsid w:val="00D3292D"/>
    <w:rsid w:val="00D32ABE"/>
    <w:rsid w:val="00D3305C"/>
    <w:rsid w:val="00D35EEB"/>
    <w:rsid w:val="00D37E0A"/>
    <w:rsid w:val="00D40A5D"/>
    <w:rsid w:val="00D41363"/>
    <w:rsid w:val="00D50F19"/>
    <w:rsid w:val="00D5171D"/>
    <w:rsid w:val="00D53DEB"/>
    <w:rsid w:val="00D5576D"/>
    <w:rsid w:val="00D557E4"/>
    <w:rsid w:val="00D61B7E"/>
    <w:rsid w:val="00D648B3"/>
    <w:rsid w:val="00D67206"/>
    <w:rsid w:val="00D67C70"/>
    <w:rsid w:val="00D7385E"/>
    <w:rsid w:val="00D74485"/>
    <w:rsid w:val="00D74FDA"/>
    <w:rsid w:val="00D768FA"/>
    <w:rsid w:val="00D81D99"/>
    <w:rsid w:val="00D829C0"/>
    <w:rsid w:val="00D85A59"/>
    <w:rsid w:val="00D86806"/>
    <w:rsid w:val="00D86AA5"/>
    <w:rsid w:val="00D921DB"/>
    <w:rsid w:val="00D92C54"/>
    <w:rsid w:val="00D9710F"/>
    <w:rsid w:val="00DA4A44"/>
    <w:rsid w:val="00DA5448"/>
    <w:rsid w:val="00DB3006"/>
    <w:rsid w:val="00DB4CDF"/>
    <w:rsid w:val="00DB7C32"/>
    <w:rsid w:val="00DC0C8D"/>
    <w:rsid w:val="00DC691B"/>
    <w:rsid w:val="00DC6A6D"/>
    <w:rsid w:val="00DD1F98"/>
    <w:rsid w:val="00DD3330"/>
    <w:rsid w:val="00DD379C"/>
    <w:rsid w:val="00DD72D4"/>
    <w:rsid w:val="00DE1C75"/>
    <w:rsid w:val="00DE2ABB"/>
    <w:rsid w:val="00DE5729"/>
    <w:rsid w:val="00DE6600"/>
    <w:rsid w:val="00DF190A"/>
    <w:rsid w:val="00DF466B"/>
    <w:rsid w:val="00DF4955"/>
    <w:rsid w:val="00DF684F"/>
    <w:rsid w:val="00E01374"/>
    <w:rsid w:val="00E013AD"/>
    <w:rsid w:val="00E01996"/>
    <w:rsid w:val="00E109A5"/>
    <w:rsid w:val="00E10B46"/>
    <w:rsid w:val="00E10DE2"/>
    <w:rsid w:val="00E120A6"/>
    <w:rsid w:val="00E128C9"/>
    <w:rsid w:val="00E12938"/>
    <w:rsid w:val="00E17E5C"/>
    <w:rsid w:val="00E21023"/>
    <w:rsid w:val="00E24114"/>
    <w:rsid w:val="00E27239"/>
    <w:rsid w:val="00E27462"/>
    <w:rsid w:val="00E34C6A"/>
    <w:rsid w:val="00E35BA2"/>
    <w:rsid w:val="00E37485"/>
    <w:rsid w:val="00E40242"/>
    <w:rsid w:val="00E4054D"/>
    <w:rsid w:val="00E45E54"/>
    <w:rsid w:val="00E46809"/>
    <w:rsid w:val="00E52AA0"/>
    <w:rsid w:val="00E530BD"/>
    <w:rsid w:val="00E5616D"/>
    <w:rsid w:val="00E62055"/>
    <w:rsid w:val="00E65E4C"/>
    <w:rsid w:val="00E71C78"/>
    <w:rsid w:val="00E76AE6"/>
    <w:rsid w:val="00E81277"/>
    <w:rsid w:val="00E8466E"/>
    <w:rsid w:val="00E8507C"/>
    <w:rsid w:val="00E92A18"/>
    <w:rsid w:val="00E970CA"/>
    <w:rsid w:val="00E970F0"/>
    <w:rsid w:val="00E97A62"/>
    <w:rsid w:val="00EB415A"/>
    <w:rsid w:val="00EC1E70"/>
    <w:rsid w:val="00EC24C6"/>
    <w:rsid w:val="00EC29CB"/>
    <w:rsid w:val="00ED3487"/>
    <w:rsid w:val="00ED463A"/>
    <w:rsid w:val="00ED53F3"/>
    <w:rsid w:val="00ED67F3"/>
    <w:rsid w:val="00ED6A80"/>
    <w:rsid w:val="00ED7A76"/>
    <w:rsid w:val="00EE0195"/>
    <w:rsid w:val="00EE0BC4"/>
    <w:rsid w:val="00EE138F"/>
    <w:rsid w:val="00EE1D60"/>
    <w:rsid w:val="00EE362F"/>
    <w:rsid w:val="00EE5437"/>
    <w:rsid w:val="00EE6A54"/>
    <w:rsid w:val="00EE79E0"/>
    <w:rsid w:val="00EF24A1"/>
    <w:rsid w:val="00EF25FA"/>
    <w:rsid w:val="00EF7D84"/>
    <w:rsid w:val="00F0022B"/>
    <w:rsid w:val="00F01D35"/>
    <w:rsid w:val="00F02524"/>
    <w:rsid w:val="00F143C5"/>
    <w:rsid w:val="00F15490"/>
    <w:rsid w:val="00F15A81"/>
    <w:rsid w:val="00F15ADA"/>
    <w:rsid w:val="00F15B63"/>
    <w:rsid w:val="00F20B1D"/>
    <w:rsid w:val="00F21AE4"/>
    <w:rsid w:val="00F22E97"/>
    <w:rsid w:val="00F25F20"/>
    <w:rsid w:val="00F2689E"/>
    <w:rsid w:val="00F310CD"/>
    <w:rsid w:val="00F33FAE"/>
    <w:rsid w:val="00F349A1"/>
    <w:rsid w:val="00F43817"/>
    <w:rsid w:val="00F452BD"/>
    <w:rsid w:val="00F45AF8"/>
    <w:rsid w:val="00F5209D"/>
    <w:rsid w:val="00F53407"/>
    <w:rsid w:val="00F54530"/>
    <w:rsid w:val="00F551F5"/>
    <w:rsid w:val="00F57F5D"/>
    <w:rsid w:val="00F62310"/>
    <w:rsid w:val="00F64295"/>
    <w:rsid w:val="00F65F07"/>
    <w:rsid w:val="00F66522"/>
    <w:rsid w:val="00F7089A"/>
    <w:rsid w:val="00F82792"/>
    <w:rsid w:val="00F86D35"/>
    <w:rsid w:val="00F90A5C"/>
    <w:rsid w:val="00F914C2"/>
    <w:rsid w:val="00F923F3"/>
    <w:rsid w:val="00F94501"/>
    <w:rsid w:val="00F96953"/>
    <w:rsid w:val="00FA1D02"/>
    <w:rsid w:val="00FA2442"/>
    <w:rsid w:val="00FA2A2F"/>
    <w:rsid w:val="00FA6BF2"/>
    <w:rsid w:val="00FB22D4"/>
    <w:rsid w:val="00FB3535"/>
    <w:rsid w:val="00FB4518"/>
    <w:rsid w:val="00FB6723"/>
    <w:rsid w:val="00FB67CF"/>
    <w:rsid w:val="00FC04D7"/>
    <w:rsid w:val="00FC1094"/>
    <w:rsid w:val="00FC169E"/>
    <w:rsid w:val="00FC2A30"/>
    <w:rsid w:val="00FD035A"/>
    <w:rsid w:val="00FD0D81"/>
    <w:rsid w:val="00FD259A"/>
    <w:rsid w:val="00FD33F8"/>
    <w:rsid w:val="00FD388D"/>
    <w:rsid w:val="00FD5997"/>
    <w:rsid w:val="00FE1CDA"/>
    <w:rsid w:val="00FE2A01"/>
    <w:rsid w:val="00FE4A50"/>
    <w:rsid w:val="00FE5272"/>
    <w:rsid w:val="00FE6381"/>
    <w:rsid w:val="00FF0ECC"/>
    <w:rsid w:val="00FF0FB9"/>
    <w:rsid w:val="00FF1C4F"/>
    <w:rsid w:val="00FF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docId w15:val="{904DFF6D-E7FA-4CE0-B74F-16ED704CC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3">
    <w:name w:val="s3"/>
    <w:basedOn w:val="a0"/>
    <w:rsid w:val="00422A58"/>
  </w:style>
  <w:style w:type="paragraph" w:customStyle="1" w:styleId="p6">
    <w:name w:val="p6"/>
    <w:basedOn w:val="a"/>
    <w:rsid w:val="0042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42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422A58"/>
  </w:style>
  <w:style w:type="character" w:customStyle="1" w:styleId="s1">
    <w:name w:val="s1"/>
    <w:basedOn w:val="a0"/>
    <w:rsid w:val="00422A58"/>
  </w:style>
  <w:style w:type="paragraph" w:customStyle="1" w:styleId="p11">
    <w:name w:val="p11"/>
    <w:basedOn w:val="a"/>
    <w:rsid w:val="0042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lock Text"/>
    <w:basedOn w:val="a"/>
    <w:rsid w:val="00422A58"/>
    <w:pPr>
      <w:spacing w:after="0" w:line="240" w:lineRule="auto"/>
      <w:ind w:left="-567" w:right="-569"/>
    </w:pPr>
    <w:rPr>
      <w:rFonts w:ascii="Times New Roman" w:eastAsia="Times New Roman" w:hAnsi="Times New Roman" w:cs="Times New Roman"/>
      <w:sz w:val="28"/>
      <w:szCs w:val="20"/>
    </w:rPr>
  </w:style>
  <w:style w:type="paragraph" w:styleId="a4">
    <w:name w:val="List Paragraph"/>
    <w:basedOn w:val="a"/>
    <w:uiPriority w:val="34"/>
    <w:qFormat/>
    <w:rsid w:val="00422A5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rmal">
    <w:name w:val="ConsNormal"/>
    <w:rsid w:val="00422A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No Spacing"/>
    <w:link w:val="a6"/>
    <w:uiPriority w:val="1"/>
    <w:qFormat/>
    <w:rsid w:val="00422A58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1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90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5610D"/>
    <w:pPr>
      <w:spacing w:after="0" w:line="240" w:lineRule="auto"/>
      <w:ind w:firstLine="709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C57DD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Normal (Web)"/>
    <w:aliases w:val="Знак Знак Знак"/>
    <w:basedOn w:val="a"/>
    <w:unhideWhenUsed/>
    <w:qFormat/>
    <w:rsid w:val="004A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rsid w:val="00365423"/>
    <w:rPr>
      <w:color w:val="0000FF"/>
      <w:u w:val="single"/>
    </w:rPr>
  </w:style>
  <w:style w:type="character" w:customStyle="1" w:styleId="a6">
    <w:name w:val="Без интервала Знак"/>
    <w:link w:val="a5"/>
    <w:uiPriority w:val="1"/>
    <w:rsid w:val="00365423"/>
    <w:rPr>
      <w:rFonts w:ascii="Calibri" w:eastAsia="Times New Roman" w:hAnsi="Calibri" w:cs="Times New Roman"/>
    </w:rPr>
  </w:style>
  <w:style w:type="paragraph" w:styleId="ac">
    <w:name w:val="header"/>
    <w:basedOn w:val="a"/>
    <w:link w:val="ad"/>
    <w:uiPriority w:val="99"/>
    <w:unhideWhenUsed/>
    <w:rsid w:val="0058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861A4"/>
  </w:style>
  <w:style w:type="paragraph" w:styleId="ae">
    <w:name w:val="footer"/>
    <w:basedOn w:val="a"/>
    <w:link w:val="af"/>
    <w:uiPriority w:val="99"/>
    <w:unhideWhenUsed/>
    <w:rsid w:val="0058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861A4"/>
  </w:style>
  <w:style w:type="table" w:styleId="-1">
    <w:name w:val="Colorful List Accent 1"/>
    <w:basedOn w:val="a1"/>
    <w:uiPriority w:val="72"/>
    <w:rsid w:val="001820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1">
    <w:name w:val="Medium List 2 Accent 1"/>
    <w:basedOn w:val="a1"/>
    <w:uiPriority w:val="66"/>
    <w:rsid w:val="00C137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C137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6">
    <w:name w:val="Medium Grid 2 Accent 6"/>
    <w:basedOn w:val="a1"/>
    <w:uiPriority w:val="68"/>
    <w:rsid w:val="00C137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1">
    <w:name w:val="Medium Grid 1 Accent 1"/>
    <w:basedOn w:val="a1"/>
    <w:uiPriority w:val="67"/>
    <w:rsid w:val="00C137F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5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1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4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23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64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01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59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43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5" Type="http://schemas.openxmlformats.org/officeDocument/2006/relationships/hyperlink" Target="http://cdtska.blogspot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1.xml"/><Relationship Id="rId29" Type="http://schemas.openxmlformats.org/officeDocument/2006/relationships/hyperlink" Target="http://www.prodlenka.org/itogi-konkursov/137-i-mezhdunarodnyj-pedagogicheskij-festival-aktu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://maoudodcdt.blogspot.com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7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6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16-20\&#1050;&#1085;&#1080;&#1075;&#1072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16-20\&#1050;&#1085;&#1080;&#1075;&#1072;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16-20\&#1050;&#1085;&#1080;&#1075;&#1072;1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16-20\&#1050;&#1085;&#1080;&#1075;&#1072;1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16-20\&#1050;&#1085;&#1080;&#1075;&#1072;1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16-20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16-20\&#1050;&#1085;&#1080;&#1075;&#1072;1%20(&#1040;&#1074;&#1090;&#1086;&#1089;&#1086;&#1093;&#1088;&#1072;&#1085;&#1077;&#1085;&#1085;&#1099;&#1081;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16-20\&#1050;&#1085;&#1080;&#1075;&#1072;1%20(&#1040;&#1074;&#1090;&#1086;&#1089;&#1086;&#1093;&#1088;&#1072;&#1085;&#1077;&#1085;&#1085;&#1099;&#1081;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388888888888887E-2"/>
          <c:y val="9.6426800816564628E-2"/>
          <c:w val="0.90555555555555567"/>
          <c:h val="0.5953466754155764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Лист1!$A$1:$A$3</c:f>
              <c:strCache>
                <c:ptCount val="3"/>
                <c:pt idx="0">
                  <c:v>основное общее образование</c:v>
                </c:pt>
                <c:pt idx="1">
                  <c:v>среднее профессиональное образование</c:v>
                </c:pt>
                <c:pt idx="2">
                  <c:v>высшее образование по профилю деятельности</c:v>
                </c:pt>
              </c:strCache>
            </c:strRef>
          </c:cat>
          <c:val>
            <c:numRef>
              <c:f>Лист1!$B$1:$B$3</c:f>
              <c:numCache>
                <c:formatCode>0.00%</c:formatCode>
                <c:ptCount val="3"/>
                <c:pt idx="0">
                  <c:v>8.0000000000000227E-3</c:v>
                </c:pt>
                <c:pt idx="1">
                  <c:v>0.10199999999999998</c:v>
                </c:pt>
                <c:pt idx="2" formatCode="0%">
                  <c:v>0.89000000000000201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56-45B9-A7BF-4BD7A82E1C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70039360496831871"/>
          <c:y val="0.31270080477361983"/>
          <c:w val="0.2941395661113676"/>
          <c:h val="0.5755495238760065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Сов.технологии!$A$1:$A$8</c:f>
              <c:strCache>
                <c:ptCount val="8"/>
                <c:pt idx="0">
                  <c:v>развивающее обучение</c:v>
                </c:pt>
                <c:pt idx="1">
                  <c:v>разноуровневое обучение</c:v>
                </c:pt>
                <c:pt idx="2">
                  <c:v>коллективное (групповое) обучение</c:v>
                </c:pt>
                <c:pt idx="3">
                  <c:v>проектное обучение</c:v>
                </c:pt>
                <c:pt idx="4">
                  <c:v>обучение в сотрудничестве</c:v>
                </c:pt>
                <c:pt idx="5">
                  <c:v>информационно-коммуникационные</c:v>
                </c:pt>
                <c:pt idx="6">
                  <c:v>портфолио</c:v>
                </c:pt>
                <c:pt idx="7">
                  <c:v>проблемное обучение</c:v>
                </c:pt>
              </c:strCache>
            </c:strRef>
          </c:cat>
          <c:val>
            <c:numRef>
              <c:f>Сов.технологии!$B$1:$B$8</c:f>
              <c:numCache>
                <c:formatCode>0%</c:formatCode>
                <c:ptCount val="8"/>
                <c:pt idx="0">
                  <c:v>0.76000000000000933</c:v>
                </c:pt>
                <c:pt idx="1">
                  <c:v>0.47000000000000008</c:v>
                </c:pt>
                <c:pt idx="2">
                  <c:v>0.91</c:v>
                </c:pt>
                <c:pt idx="3">
                  <c:v>0.24000000000000021</c:v>
                </c:pt>
                <c:pt idx="4">
                  <c:v>0.8</c:v>
                </c:pt>
                <c:pt idx="5">
                  <c:v>0.68</c:v>
                </c:pt>
                <c:pt idx="6">
                  <c:v>0.34</c:v>
                </c:pt>
                <c:pt idx="7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01-46F8-904F-A26A44775D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2880640"/>
        <c:axId val="192882176"/>
        <c:axId val="0"/>
      </c:bar3DChart>
      <c:catAx>
        <c:axId val="192880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2882176"/>
        <c:crosses val="autoZero"/>
        <c:auto val="1"/>
        <c:lblAlgn val="ctr"/>
        <c:lblOffset val="100"/>
        <c:noMultiLvlLbl val="0"/>
      </c:catAx>
      <c:valAx>
        <c:axId val="1928821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2880640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rgbClr val="0070C0"/>
      </a:soli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387</c:v>
                </c:pt>
                <c:pt idx="1">
                  <c:v>183</c:v>
                </c:pt>
                <c:pt idx="2">
                  <c:v>45</c:v>
                </c:pt>
                <c:pt idx="3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EB-4D52-9228-4621EE6F500B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433</c:v>
                </c:pt>
                <c:pt idx="1">
                  <c:v>271</c:v>
                </c:pt>
                <c:pt idx="2">
                  <c:v>111</c:v>
                </c:pt>
                <c:pt idx="3">
                  <c:v>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EB-4D52-9228-4621EE6F500B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810</c:v>
                </c:pt>
                <c:pt idx="1">
                  <c:v>309</c:v>
                </c:pt>
                <c:pt idx="2">
                  <c:v>99</c:v>
                </c:pt>
                <c:pt idx="3">
                  <c:v>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EB-4D52-9228-4621EE6F50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2921600"/>
        <c:axId val="192923520"/>
        <c:axId val="0"/>
      </c:bar3DChart>
      <c:catAx>
        <c:axId val="192921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уровень мероприятий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2923520"/>
        <c:crosses val="autoZero"/>
        <c:auto val="1"/>
        <c:lblAlgn val="ctr"/>
        <c:lblOffset val="100"/>
        <c:noMultiLvlLbl val="0"/>
      </c:catAx>
      <c:valAx>
        <c:axId val="1929235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500"/>
                </a:pPr>
                <a:r>
                  <a:rPr lang="ru-RU" sz="500"/>
                  <a:t>количество участников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292160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Лист1!$A$32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Лист1!$B$31:$E$31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Лист1!$B$32:$E$32</c:f>
              <c:numCache>
                <c:formatCode>General</c:formatCode>
                <c:ptCount val="4"/>
                <c:pt idx="0">
                  <c:v>185</c:v>
                </c:pt>
                <c:pt idx="1">
                  <c:v>127</c:v>
                </c:pt>
                <c:pt idx="2">
                  <c:v>41</c:v>
                </c:pt>
                <c:pt idx="3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54-40CE-AB79-AD9EE7A83A41}"/>
            </c:ext>
          </c:extLst>
        </c:ser>
        <c:ser>
          <c:idx val="1"/>
          <c:order val="1"/>
          <c:tx>
            <c:strRef>
              <c:f>Лист1!$A$33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Лист1!$B$31:$E$31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Лист1!$B$33:$E$33</c:f>
              <c:numCache>
                <c:formatCode>General</c:formatCode>
                <c:ptCount val="4"/>
                <c:pt idx="0">
                  <c:v>196</c:v>
                </c:pt>
                <c:pt idx="1">
                  <c:v>244</c:v>
                </c:pt>
                <c:pt idx="2">
                  <c:v>100</c:v>
                </c:pt>
                <c:pt idx="3">
                  <c:v>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54-40CE-AB79-AD9EE7A83A41}"/>
            </c:ext>
          </c:extLst>
        </c:ser>
        <c:ser>
          <c:idx val="2"/>
          <c:order val="2"/>
          <c:tx>
            <c:strRef>
              <c:f>Лист1!$A$34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Лист1!$B$31:$E$31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Лист1!$B$34:$E$34</c:f>
              <c:numCache>
                <c:formatCode>General</c:formatCode>
                <c:ptCount val="4"/>
                <c:pt idx="0">
                  <c:v>448</c:v>
                </c:pt>
                <c:pt idx="1">
                  <c:v>281</c:v>
                </c:pt>
                <c:pt idx="2">
                  <c:v>49</c:v>
                </c:pt>
                <c:pt idx="3">
                  <c:v>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54-40CE-AB79-AD9EE7A83A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1599744"/>
        <c:axId val="191601664"/>
        <c:axId val="0"/>
      </c:bar3DChart>
      <c:catAx>
        <c:axId val="1915997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уровень мероприятий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1601664"/>
        <c:crosses val="autoZero"/>
        <c:auto val="1"/>
        <c:lblAlgn val="ctr"/>
        <c:lblOffset val="100"/>
        <c:noMultiLvlLbl val="0"/>
      </c:catAx>
      <c:valAx>
        <c:axId val="1916016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ru-RU" sz="600"/>
                  <a:t>количество участников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15997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Лист3!$B$92:$B$94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Лист3!$C$92:$C$94</c:f>
              <c:numCache>
                <c:formatCode>General</c:formatCode>
                <c:ptCount val="3"/>
                <c:pt idx="0">
                  <c:v>2100</c:v>
                </c:pt>
                <c:pt idx="1">
                  <c:v>2550</c:v>
                </c:pt>
                <c:pt idx="2">
                  <c:v>2800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25-4FF6-AD0F-B765017D05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1619072"/>
        <c:axId val="191620992"/>
        <c:axId val="0"/>
      </c:bar3DChart>
      <c:catAx>
        <c:axId val="191619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учебный год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1620992"/>
        <c:crosses val="autoZero"/>
        <c:auto val="1"/>
        <c:lblAlgn val="ctr"/>
        <c:lblOffset val="100"/>
        <c:noMultiLvlLbl val="0"/>
      </c:catAx>
      <c:valAx>
        <c:axId val="191620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ru-RU" sz="600"/>
                  <a:t>количество участников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1619072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rgbClr val="4F81BD"/>
      </a:solidFill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754716981132434E-2"/>
          <c:y val="5.1401869158878497E-2"/>
          <c:w val="0.90566037735850136"/>
          <c:h val="0.649532710280373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2012-2013 уч.год</c:v>
                </c:pt>
              </c:strCache>
            </c:strRef>
          </c:tx>
          <c:spPr>
            <a:solidFill>
              <a:srgbClr val="0070C0"/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729834344771947E-3"/>
                  <c:y val="9.1409615799909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C8-464D-A5E0-60B7D78D8453}"/>
                </c:ext>
              </c:extLst>
            </c:dLbl>
            <c:dLbl>
              <c:idx val="1"/>
              <c:layout>
                <c:manualLayout>
                  <c:x val="-8.1592906063617208E-3"/>
                  <c:y val="9.4264767901536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C8-464D-A5E0-60B7D78D8453}"/>
                </c:ext>
              </c:extLst>
            </c:dLbl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телевидение</c:v>
                </c:pt>
                <c:pt idx="1">
                  <c:v>газеты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38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C8-464D-A5E0-60B7D78D845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2013-2014 уч.год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0386763280345524E-3"/>
                  <c:y val="0.11311223699478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C8-464D-A5E0-60B7D78D8453}"/>
                </c:ext>
              </c:extLst>
            </c:dLbl>
            <c:dLbl>
              <c:idx val="1"/>
              <c:layout>
                <c:manualLayout>
                  <c:x val="-4.906121409887298E-3"/>
                  <c:y val="0.114618221473015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C8-464D-A5E0-60B7D78D8453}"/>
                </c:ext>
              </c:extLst>
            </c:dLbl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телевидение</c:v>
                </c:pt>
                <c:pt idx="1">
                  <c:v>газеты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46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8C8-464D-A5E0-60B7D78D845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2014-2015 уч.год</c:v>
                </c:pt>
              </c:strCache>
            </c:strRef>
          </c:tx>
          <c:spPr>
            <a:solidFill>
              <a:srgbClr val="00B050"/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1418748715502671E-3"/>
                  <c:y val="0.116123737677931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C8-464D-A5E0-60B7D78D8453}"/>
                </c:ext>
              </c:extLst>
            </c:dLbl>
            <c:dLbl>
              <c:idx val="1"/>
              <c:layout>
                <c:manualLayout>
                  <c:x val="7.057802207165191E-4"/>
                  <c:y val="0.115747241558372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C8-464D-A5E0-60B7D78D8453}"/>
                </c:ext>
              </c:extLst>
            </c:dLbl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телевидение</c:v>
                </c:pt>
                <c:pt idx="1">
                  <c:v>газеты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54</c:v>
                </c:pt>
                <c:pt idx="1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8C8-464D-A5E0-60B7D78D84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3053440"/>
        <c:axId val="193054976"/>
        <c:axId val="0"/>
      </c:bar3DChart>
      <c:catAx>
        <c:axId val="193053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3054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30549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3053440"/>
        <c:crosses val="autoZero"/>
        <c:crossBetween val="between"/>
      </c:valAx>
      <c:spPr>
        <a:noFill/>
        <a:ln w="25404">
          <a:noFill/>
        </a:ln>
      </c:spPr>
    </c:plotArea>
    <c:legend>
      <c:legendPos val="b"/>
      <c:layout>
        <c:manualLayout>
          <c:xMode val="edge"/>
          <c:yMode val="edge"/>
          <c:x val="8.7264091988501463E-2"/>
          <c:y val="0.79138159937761321"/>
          <c:w val="0.82547169811320764"/>
          <c:h val="0.1121495327102805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19050">
      <a:solidFill>
        <a:srgbClr val="0070C0"/>
      </a:solidFill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Лист3!$A$1:$A$6</c:f>
              <c:strCache>
                <c:ptCount val="6"/>
                <c:pt idx="0">
                  <c:v>гражданско-патриотическое</c:v>
                </c:pt>
                <c:pt idx="1">
                  <c:v>нравственное и духовное</c:v>
                </c:pt>
                <c:pt idx="2">
                  <c:v>воспитание положительного отношения к труду</c:v>
                </c:pt>
                <c:pt idx="3">
                  <c:v>здоровьесберегающее</c:v>
                </c:pt>
                <c:pt idx="4">
                  <c:v>эстетическое</c:v>
                </c:pt>
                <c:pt idx="5">
                  <c:v>экологическое</c:v>
                </c:pt>
              </c:strCache>
            </c:strRef>
          </c:cat>
          <c:val>
            <c:numRef>
              <c:f>Лист3!$B$1:$B$6</c:f>
              <c:numCache>
                <c:formatCode>General</c:formatCode>
                <c:ptCount val="6"/>
                <c:pt idx="0">
                  <c:v>256</c:v>
                </c:pt>
                <c:pt idx="1">
                  <c:v>157</c:v>
                </c:pt>
                <c:pt idx="2">
                  <c:v>89</c:v>
                </c:pt>
                <c:pt idx="3">
                  <c:v>246</c:v>
                </c:pt>
                <c:pt idx="4">
                  <c:v>115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4A-44AD-857B-D345FC45B4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3133184"/>
        <c:axId val="193270144"/>
        <c:axId val="0"/>
      </c:bar3DChart>
      <c:catAx>
        <c:axId val="193133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3270144"/>
        <c:crosses val="autoZero"/>
        <c:auto val="1"/>
        <c:lblAlgn val="ctr"/>
        <c:lblOffset val="100"/>
        <c:noMultiLvlLbl val="0"/>
      </c:catAx>
      <c:valAx>
        <c:axId val="193270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313318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Лист3!$A$38:$A$43</c:f>
              <c:strCache>
                <c:ptCount val="6"/>
                <c:pt idx="0">
                  <c:v>гражданско-патриотическое</c:v>
                </c:pt>
                <c:pt idx="1">
                  <c:v>нравственное и духовное</c:v>
                </c:pt>
                <c:pt idx="2">
                  <c:v>воспитание положительного отношения к труду</c:v>
                </c:pt>
                <c:pt idx="3">
                  <c:v>здоровьесберегающее</c:v>
                </c:pt>
                <c:pt idx="4">
                  <c:v>эстетическое</c:v>
                </c:pt>
                <c:pt idx="5">
                  <c:v>экологическое</c:v>
                </c:pt>
              </c:strCache>
            </c:strRef>
          </c:cat>
          <c:val>
            <c:numRef>
              <c:f>Лист3!$B$38:$B$43</c:f>
              <c:numCache>
                <c:formatCode>General</c:formatCode>
                <c:ptCount val="6"/>
                <c:pt idx="0">
                  <c:v>4389</c:v>
                </c:pt>
                <c:pt idx="1">
                  <c:v>2563</c:v>
                </c:pt>
                <c:pt idx="2">
                  <c:v>3354</c:v>
                </c:pt>
                <c:pt idx="3">
                  <c:v>4286</c:v>
                </c:pt>
                <c:pt idx="4">
                  <c:v>7025</c:v>
                </c:pt>
                <c:pt idx="5">
                  <c:v>2059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B0-4FF0-B9E2-6036A280D8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3282432"/>
        <c:axId val="193283968"/>
        <c:axId val="0"/>
      </c:bar3DChart>
      <c:catAx>
        <c:axId val="19328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3283968"/>
        <c:crosses val="autoZero"/>
        <c:auto val="1"/>
        <c:lblAlgn val="ctr"/>
        <c:lblOffset val="100"/>
        <c:noMultiLvlLbl val="0"/>
      </c:catAx>
      <c:valAx>
        <c:axId val="193283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3282432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accent1"/>
      </a:solidFill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Лист3!$B$80:$B$82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Лист3!$C$80:$C$82</c:f>
              <c:numCache>
                <c:formatCode>General</c:formatCode>
                <c:ptCount val="3"/>
                <c:pt idx="0">
                  <c:v>369</c:v>
                </c:pt>
                <c:pt idx="1">
                  <c:v>346</c:v>
                </c:pt>
                <c:pt idx="2">
                  <c:v>386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D0-4558-AE81-2C911CFE5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3308544"/>
        <c:axId val="193314816"/>
        <c:axId val="0"/>
      </c:bar3DChart>
      <c:catAx>
        <c:axId val="1933085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учебный год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3314816"/>
        <c:crosses val="autoZero"/>
        <c:auto val="1"/>
        <c:lblAlgn val="ctr"/>
        <c:lblOffset val="100"/>
        <c:noMultiLvlLbl val="0"/>
      </c:catAx>
      <c:valAx>
        <c:axId val="1933148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ru-RU" sz="600"/>
                  <a:t>количество участников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330854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Лист1!$A$28:$A$34</c:f>
              <c:strCache>
                <c:ptCount val="7"/>
                <c:pt idx="0">
                  <c:v>Кандидат пед.наук</c:v>
                </c:pt>
                <c:pt idx="1">
                  <c:v>Заслуженный учитель РФ</c:v>
                </c:pt>
                <c:pt idx="2">
                  <c:v>Почетный работник общего образования РФ</c:v>
                </c:pt>
                <c:pt idx="3">
                  <c:v>Почетная грамота Министерства образования и науки РФ</c:v>
                </c:pt>
                <c:pt idx="4">
                  <c:v>Знак "За заслуги в развитии детского и юношеского туризма"</c:v>
                </c:pt>
                <c:pt idx="5">
                  <c:v>Почетная грамота Губернатора ХМАО-Югры</c:v>
                </c:pt>
                <c:pt idx="6">
                  <c:v>Звание "Ветеран труда РФ"</c:v>
                </c:pt>
              </c:strCache>
            </c:strRef>
          </c:cat>
          <c:val>
            <c:numRef>
              <c:f>Лист1!$B$28:$B$34</c:f>
              <c:numCache>
                <c:formatCode>0.00%</c:formatCode>
                <c:ptCount val="7"/>
                <c:pt idx="0">
                  <c:v>1.7000000000000001E-2</c:v>
                </c:pt>
                <c:pt idx="1">
                  <c:v>8.0000000000000227E-3</c:v>
                </c:pt>
                <c:pt idx="2">
                  <c:v>5.9000000000000427E-2</c:v>
                </c:pt>
                <c:pt idx="3">
                  <c:v>5.9000000000000427E-2</c:v>
                </c:pt>
                <c:pt idx="4">
                  <c:v>8.0000000000000227E-3</c:v>
                </c:pt>
                <c:pt idx="5">
                  <c:v>4.2000000000000023E-2</c:v>
                </c:pt>
                <c:pt idx="6">
                  <c:v>3.4000000000000002E-2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EF-4122-ADAC-8FC699DFEE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633280"/>
        <c:axId val="189635968"/>
        <c:axId val="0"/>
      </c:bar3DChart>
      <c:catAx>
        <c:axId val="189633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89635968"/>
        <c:crosses val="autoZero"/>
        <c:auto val="1"/>
        <c:lblAlgn val="ctr"/>
        <c:lblOffset val="100"/>
        <c:noMultiLvlLbl val="0"/>
      </c:catAx>
      <c:valAx>
        <c:axId val="18963596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89633280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Лист1!$C$79:$C$82</c:f>
              <c:strCache>
                <c:ptCount val="4"/>
                <c:pt idx="0">
                  <c:v>до 5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15-18 лет</c:v>
                </c:pt>
              </c:strCache>
            </c:strRef>
          </c:cat>
          <c:val>
            <c:numRef>
              <c:f>Лист1!$D$79:$D$82</c:f>
              <c:numCache>
                <c:formatCode>0.00%</c:formatCode>
                <c:ptCount val="4"/>
                <c:pt idx="0">
                  <c:v>3.7999999999999999E-2</c:v>
                </c:pt>
                <c:pt idx="1">
                  <c:v>0.56599999999999995</c:v>
                </c:pt>
                <c:pt idx="2">
                  <c:v>0.252</c:v>
                </c:pt>
                <c:pt idx="3">
                  <c:v>5.1000000000000004E-2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B0-4B39-A8C7-E2C06CC326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648256"/>
        <c:axId val="189654144"/>
        <c:axId val="0"/>
      </c:bar3DChart>
      <c:catAx>
        <c:axId val="189648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89654144"/>
        <c:crosses val="autoZero"/>
        <c:auto val="1"/>
        <c:lblAlgn val="ctr"/>
        <c:lblOffset val="100"/>
        <c:noMultiLvlLbl val="0"/>
      </c:catAx>
      <c:valAx>
        <c:axId val="18965414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89648256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Лист1!$B$108:$B$115</c:f>
              <c:strCache>
                <c:ptCount val="8"/>
                <c:pt idx="0">
                  <c:v>родитель-инвалид</c:v>
                </c:pt>
                <c:pt idx="1">
                  <c:v>коренное население</c:v>
                </c:pt>
                <c:pt idx="2">
                  <c:v>дети-сироты</c:v>
                </c:pt>
                <c:pt idx="3">
                  <c:v>дети с ОВЗ</c:v>
                </c:pt>
                <c:pt idx="4">
                  <c:v>воспитываются опекунами</c:v>
                </c:pt>
                <c:pt idx="5">
                  <c:v>малообеспеченные семьи</c:v>
                </c:pt>
                <c:pt idx="6">
                  <c:v>многодетные семьи</c:v>
                </c:pt>
                <c:pt idx="7">
                  <c:v>один родитель</c:v>
                </c:pt>
              </c:strCache>
            </c:strRef>
          </c:cat>
          <c:val>
            <c:numRef>
              <c:f>Лист1!$C$108:$C$115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20</c:v>
                </c:pt>
                <c:pt idx="4">
                  <c:v>32</c:v>
                </c:pt>
                <c:pt idx="5">
                  <c:v>43</c:v>
                </c:pt>
                <c:pt idx="6">
                  <c:v>133</c:v>
                </c:pt>
                <c:pt idx="7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A-403A-819D-9E5DC6C9A7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9992320"/>
        <c:axId val="190003456"/>
      </c:barChart>
      <c:catAx>
        <c:axId val="1899923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0003456"/>
        <c:crosses val="autoZero"/>
        <c:auto val="1"/>
        <c:lblAlgn val="ctr"/>
        <c:lblOffset val="100"/>
        <c:noMultiLvlLbl val="0"/>
      </c:catAx>
      <c:valAx>
        <c:axId val="1900034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89992320"/>
        <c:crosses val="autoZero"/>
        <c:crossBetween val="between"/>
        <c:majorUnit val="50"/>
      </c:valAx>
    </c:plotArea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7234737067355288"/>
          <c:y val="5.2972745876644925E-2"/>
          <c:w val="0.83030303030303065"/>
          <c:h val="0.72463768115942062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1270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5356681230925467E-2"/>
                  <c:y val="-8.1155696904233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59-4BC4-94DB-C9957F010197}"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98484848484848564"/>
                  <c:y val="0.15458937198067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59-4BC4-94DB-C9957F010197}"/>
                </c:ext>
              </c:extLst>
            </c:dLbl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0.0%</c:formatCode>
                <c:ptCount val="1"/>
                <c:pt idx="0">
                  <c:v>0.48500000000000032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59-4BC4-94DB-C9957F010197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  <a:ln w="1270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2468269118617903E-2"/>
                  <c:y val="-0.102186638693682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59-4BC4-94DB-C9957F010197}"/>
                </c:ext>
              </c:extLst>
            </c:dLbl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0.0%</c:formatCode>
                <c:ptCount val="1"/>
                <c:pt idx="0">
                  <c:v>0.51500000000000001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59-4BC4-94DB-C9957F0101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1303040"/>
        <c:axId val="191304832"/>
        <c:axId val="0"/>
      </c:bar3DChart>
      <c:catAx>
        <c:axId val="191303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304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1304832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303040"/>
        <c:crosses val="autoZero"/>
        <c:crossBetween val="between"/>
      </c:valAx>
      <c:spPr>
        <a:noFill/>
        <a:ln w="25410">
          <a:noFill/>
        </a:ln>
      </c:spPr>
    </c:plotArea>
    <c:legend>
      <c:legendPos val="b"/>
      <c:layout>
        <c:manualLayout>
          <c:xMode val="edge"/>
          <c:yMode val="edge"/>
          <c:x val="0.16363636363636391"/>
          <c:y val="0.8743961352657007"/>
          <c:w val="0.67272727272728072"/>
          <c:h val="0.1111111111111111"/>
        </c:manualLayout>
      </c:layout>
      <c:overlay val="0"/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6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19050">
      <a:solidFill>
        <a:srgbClr val="0070C0"/>
      </a:solidFill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Лист1!$B$2:$E$2</c:f>
              <c:numCache>
                <c:formatCode>0%</c:formatCode>
                <c:ptCount val="4"/>
                <c:pt idx="0" formatCode="0.00%">
                  <c:v>8.4000000000000047E-2</c:v>
                </c:pt>
                <c:pt idx="1">
                  <c:v>4.0000000000000022E-2</c:v>
                </c:pt>
                <c:pt idx="2">
                  <c:v>1.0000000000000005E-2</c:v>
                </c:pt>
                <c:pt idx="3" formatCode="0.00%">
                  <c:v>4.2000000000000023E-2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65-4DE5-ACA9-089048CC3201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Лист1!$B$3:$E$3</c:f>
              <c:numCache>
                <c:formatCode>0.00%</c:formatCode>
                <c:ptCount val="4"/>
                <c:pt idx="0">
                  <c:v>9.4000000000000028E-2</c:v>
                </c:pt>
                <c:pt idx="1">
                  <c:v>5.9000000000000261E-2</c:v>
                </c:pt>
                <c:pt idx="2">
                  <c:v>2.5000000000000001E-2</c:v>
                </c:pt>
                <c:pt idx="3">
                  <c:v>5.3000000000000012E-2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65-4DE5-ACA9-089048CC3201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Лист1!$B$4:$E$4</c:f>
              <c:numCache>
                <c:formatCode>0.00%</c:formatCode>
                <c:ptCount val="4"/>
                <c:pt idx="0">
                  <c:v>0.17600000000000021</c:v>
                </c:pt>
                <c:pt idx="1">
                  <c:v>6.8000000000000019E-2</c:v>
                </c:pt>
                <c:pt idx="2">
                  <c:v>2.1999999999999999E-2</c:v>
                </c:pt>
                <c:pt idx="3">
                  <c:v>7.3999999999999996E-2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65-4DE5-ACA9-089048CC32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1336448"/>
        <c:axId val="191338368"/>
        <c:axId val="0"/>
      </c:bar3DChart>
      <c:catAx>
        <c:axId val="191336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500"/>
                </a:pPr>
                <a:r>
                  <a:rPr lang="ru-RU" sz="500"/>
                  <a:t>уровень мероприятий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1338368"/>
        <c:crosses val="autoZero"/>
        <c:auto val="1"/>
        <c:lblAlgn val="ctr"/>
        <c:lblOffset val="100"/>
        <c:noMultiLvlLbl val="0"/>
      </c:catAx>
      <c:valAx>
        <c:axId val="1913383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500"/>
                </a:pPr>
                <a:r>
                  <a:rPr lang="ru-RU" sz="500"/>
                  <a:t>доля участников, % от общего количества обучающихся</a:t>
                </a:r>
              </a:p>
            </c:rich>
          </c:tx>
          <c:overlay val="0"/>
        </c:title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13364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500"/>
          </a:pPr>
          <a:endParaRPr lang="ru-RU"/>
        </a:p>
      </c:txPr>
    </c:legend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Лист1!$A$32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Лист1!$B$31:$E$31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Лист1!$B$32:$E$32</c:f>
              <c:numCache>
                <c:formatCode>General</c:formatCode>
                <c:ptCount val="4"/>
                <c:pt idx="0">
                  <c:v>47.8</c:v>
                </c:pt>
                <c:pt idx="1">
                  <c:v>69.400000000000006</c:v>
                </c:pt>
                <c:pt idx="2">
                  <c:v>91.2</c:v>
                </c:pt>
                <c:pt idx="3">
                  <c:v>78.3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67-4A5F-BDAB-EA4921990D55}"/>
            </c:ext>
          </c:extLst>
        </c:ser>
        <c:ser>
          <c:idx val="1"/>
          <c:order val="1"/>
          <c:tx>
            <c:strRef>
              <c:f>Лист1!$A$33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Лист1!$B$31:$E$31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Лист1!$B$33:$E$33</c:f>
              <c:numCache>
                <c:formatCode>General</c:formatCode>
                <c:ptCount val="4"/>
                <c:pt idx="0">
                  <c:v>45.3</c:v>
                </c:pt>
                <c:pt idx="1">
                  <c:v>90</c:v>
                </c:pt>
                <c:pt idx="2">
                  <c:v>90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67-4A5F-BDAB-EA4921990D55}"/>
            </c:ext>
          </c:extLst>
        </c:ser>
        <c:ser>
          <c:idx val="2"/>
          <c:order val="2"/>
          <c:tx>
            <c:strRef>
              <c:f>Лист1!$A$34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Лист1!$B$31:$E$31</c:f>
              <c:strCache>
                <c:ptCount val="4"/>
                <c:pt idx="0">
                  <c:v>муниц.</c:v>
                </c:pt>
                <c:pt idx="1">
                  <c:v>регион.</c:v>
                </c:pt>
                <c:pt idx="2">
                  <c:v>всеросс.</c:v>
                </c:pt>
                <c:pt idx="3">
                  <c:v>междун.</c:v>
                </c:pt>
              </c:strCache>
            </c:strRef>
          </c:cat>
          <c:val>
            <c:numRef>
              <c:f>Лист1!$B$34:$E$34</c:f>
              <c:numCache>
                <c:formatCode>General</c:formatCode>
                <c:ptCount val="4"/>
                <c:pt idx="0">
                  <c:v>55.3</c:v>
                </c:pt>
                <c:pt idx="1">
                  <c:v>91</c:v>
                </c:pt>
                <c:pt idx="2">
                  <c:v>49.5</c:v>
                </c:pt>
                <c:pt idx="3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67-4A5F-BDAB-EA4921990D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1555456"/>
        <c:axId val="191758336"/>
        <c:axId val="0"/>
      </c:bar3DChart>
      <c:catAx>
        <c:axId val="191555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500"/>
                </a:pPr>
                <a:r>
                  <a:rPr lang="ru-RU" sz="500"/>
                  <a:t>уровень мероприятий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1758336"/>
        <c:crosses val="autoZero"/>
        <c:auto val="1"/>
        <c:lblAlgn val="ctr"/>
        <c:lblOffset val="100"/>
        <c:noMultiLvlLbl val="0"/>
      </c:catAx>
      <c:valAx>
        <c:axId val="1917583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500"/>
                </a:pPr>
                <a:r>
                  <a:rPr lang="ru-RU" sz="500"/>
                  <a:t>доля победителей и призеров, %</a:t>
                </a:r>
                <a:r>
                  <a:rPr lang="ru-RU" sz="500" baseline="0"/>
                  <a:t> от общего количества участников мероприятий</a:t>
                </a:r>
                <a:endParaRPr lang="ru-RU" sz="5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915554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881684062180541"/>
          <c:y val="0.87732368873692457"/>
          <c:w val="0.64893138668906059"/>
          <c:h val="8.1883779829537845E-2"/>
        </c:manualLayout>
      </c:layout>
      <c:overlay val="0"/>
      <c:txPr>
        <a:bodyPr/>
        <a:lstStyle/>
        <a:p>
          <a:pPr>
            <a:defRPr sz="500"/>
          </a:pPr>
          <a:endParaRPr lang="ru-RU"/>
        </a:p>
      </c:txPr>
    </c:legend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571993362290674"/>
          <c:y val="2.9282359441911869E-2"/>
          <c:w val="0.73781902552204182"/>
          <c:h val="0.739333117727425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2012-2013 уч.год</c:v>
                </c:pt>
              </c:strCache>
            </c:strRef>
          </c:tx>
          <c:spPr>
            <a:solidFill>
              <a:srgbClr val="0070C0"/>
            </a:solidFill>
            <a:ln w="1271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1331951715709892E-2"/>
                  <c:y val="0.163214286561066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04-4AC3-AA3D-5FD7CDA16965}"/>
                </c:ext>
              </c:extLst>
            </c:dLbl>
            <c:spPr>
              <a:noFill/>
              <a:ln w="25435">
                <a:noFill/>
              </a:ln>
            </c:spPr>
            <c:txPr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0.00%</c:formatCode>
                <c:ptCount val="1"/>
                <c:pt idx="0">
                  <c:v>1.2E-2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04-4AC3-AA3D-5FD7CDA1696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2013-2014 уч.год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1271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1301306493352203E-3"/>
                  <c:y val="0.178045982734543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04-4AC3-AA3D-5FD7CDA16965}"/>
                </c:ext>
              </c:extLst>
            </c:dLbl>
            <c:spPr>
              <a:noFill/>
              <a:ln w="25435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0.00%</c:formatCode>
                <c:ptCount val="1"/>
                <c:pt idx="0">
                  <c:v>1.4999999999999998E-2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04-4AC3-AA3D-5FD7CDA1696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2014-2015 уч.год</c:v>
                </c:pt>
              </c:strCache>
            </c:strRef>
          </c:tx>
          <c:spPr>
            <a:solidFill>
              <a:srgbClr val="00B050"/>
            </a:solidFill>
            <a:ln w="1271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940748775060671E-2"/>
                  <c:y val="0.191383524552655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04-4AC3-AA3D-5FD7CDA16965}"/>
                </c:ext>
              </c:extLst>
            </c:dLbl>
            <c:spPr>
              <a:noFill/>
              <a:ln w="25435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0%</c:formatCode>
                <c:ptCount val="1"/>
                <c:pt idx="0">
                  <c:v>2.0000000000000011E-2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404-4AC3-AA3D-5FD7CDA16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1530112"/>
        <c:axId val="191531648"/>
        <c:axId val="0"/>
      </c:bar3DChart>
      <c:catAx>
        <c:axId val="191530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531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1531648"/>
        <c:scaling>
          <c:orientation val="minMax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500"/>
                  <a:t>% от общего количества обучающихся</a:t>
                </a:r>
              </a:p>
            </c:rich>
          </c:tx>
          <c:layout>
            <c:manualLayout>
              <c:xMode val="edge"/>
              <c:yMode val="edge"/>
              <c:x val="4.276066562208692E-2"/>
              <c:y val="9.7150849564857006E-2"/>
            </c:manualLayout>
          </c:layout>
          <c:overlay val="0"/>
          <c:spPr>
            <a:noFill/>
            <a:ln w="25435">
              <a:noFill/>
            </a:ln>
          </c:spPr>
        </c:title>
        <c:numFmt formatCode="0.00%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530112"/>
        <c:crosses val="autoZero"/>
        <c:crossBetween val="between"/>
      </c:valAx>
      <c:spPr>
        <a:noFill/>
        <a:ln w="25435">
          <a:noFill/>
        </a:ln>
      </c:spPr>
    </c:plotArea>
    <c:legend>
      <c:legendPos val="b"/>
      <c:layout>
        <c:manualLayout>
          <c:xMode val="edge"/>
          <c:yMode val="edge"/>
          <c:x val="0.1608601594205242"/>
          <c:y val="0.80719252198738256"/>
          <c:w val="0.73549883990719822"/>
          <c:h val="0.11219512195122144"/>
        </c:manualLayout>
      </c:layout>
      <c:overlay val="0"/>
      <c:spPr>
        <a:noFill/>
        <a:ln w="3179">
          <a:solidFill>
            <a:srgbClr val="000000"/>
          </a:solidFill>
          <a:prstDash val="solid"/>
        </a:ln>
      </c:spPr>
      <c:txPr>
        <a:bodyPr/>
        <a:lstStyle/>
        <a:p>
          <a:pPr>
            <a:defRPr sz="5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19050">
      <a:solidFill>
        <a:srgbClr val="0070C0"/>
      </a:solidFill>
    </a:ln>
  </c:spPr>
  <c:txPr>
    <a:bodyPr/>
    <a:lstStyle/>
    <a:p>
      <a:pPr>
        <a:defRPr sz="9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3745704467354201E-2"/>
                  <c:y val="-3.642987249544712E-3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 sz="6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5A-4005-AF82-2BE23F21BD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Лист2!$A$1:$A$4</c:f>
              <c:strCache>
                <c:ptCount val="4"/>
                <c:pt idx="0">
                  <c:v>2012-2013 </c:v>
                </c:pt>
                <c:pt idx="1">
                  <c:v>2013-2014</c:v>
                </c:pt>
                <c:pt idx="2">
                  <c:v>2014-2015</c:v>
                </c:pt>
                <c:pt idx="3">
                  <c:v>сент. - дек. 2015г.</c:v>
                </c:pt>
              </c:strCache>
            </c:strRef>
          </c:cat>
          <c:val>
            <c:numRef>
              <c:f>Лист2!$B$1:$B$4</c:f>
              <c:numCache>
                <c:formatCode>0%</c:formatCode>
                <c:ptCount val="4"/>
                <c:pt idx="0">
                  <c:v>0.4</c:v>
                </c:pt>
                <c:pt idx="1">
                  <c:v>0.52</c:v>
                </c:pt>
                <c:pt idx="2">
                  <c:v>0.48000000000000032</c:v>
                </c:pt>
                <c:pt idx="3">
                  <c:v>0.47000000000000008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5A-4005-AF82-2BE23F21BD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1784064"/>
        <c:axId val="191785984"/>
        <c:axId val="0"/>
      </c:bar3DChart>
      <c:catAx>
        <c:axId val="191784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учебный год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1785984"/>
        <c:crosses val="autoZero"/>
        <c:auto val="1"/>
        <c:lblAlgn val="ctr"/>
        <c:lblOffset val="100"/>
        <c:noMultiLvlLbl val="0"/>
      </c:catAx>
      <c:valAx>
        <c:axId val="1917859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ru-RU" sz="600"/>
                  <a:t> % от общего количества педагогических работников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1784064"/>
        <c:crosses val="autoZero"/>
        <c:crossBetween val="between"/>
      </c:valAx>
    </c:plotArea>
    <c:plotVisOnly val="1"/>
    <c:dispBlanksAs val="gap"/>
    <c:showDLblsOverMax val="0"/>
  </c:chart>
  <c:spPr>
    <a:ln w="22225">
      <a:solidFill>
        <a:srgbClr val="0070C0">
          <a:alpha val="59000"/>
        </a:srgbClr>
      </a:solidFill>
    </a:ln>
    <a:effectLst>
      <a:outerShdw blurRad="50800" dist="38100" dir="5400000" algn="t" rotWithShape="0">
        <a:prstClr val="black">
          <a:alpha val="40000"/>
        </a:prstClr>
      </a:outerShd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C3BE50C-0833-4511-9C12-A382B9DFD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21625</Words>
  <Characters>123269</Characters>
  <Application>Microsoft Office Word</Application>
  <DocSecurity>0</DocSecurity>
  <Lines>1027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2016-11-21T09:45:00Z</cp:lastPrinted>
  <dcterms:created xsi:type="dcterms:W3CDTF">2020-08-31T12:16:00Z</dcterms:created>
  <dcterms:modified xsi:type="dcterms:W3CDTF">2020-08-31T12:16:00Z</dcterms:modified>
</cp:coreProperties>
</file>