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21676" w14:textId="4301E72A" w:rsidR="00F12C76" w:rsidRDefault="00CC603B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42BB9D5D" w14:textId="77777777" w:rsidR="00CC603B" w:rsidRDefault="00CC603B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665AABDA" w14:textId="77777777" w:rsidR="00CC603B" w:rsidRPr="00CC603B" w:rsidRDefault="00CC603B" w:rsidP="00CC603B">
      <w:pPr>
        <w:spacing w:after="0"/>
        <w:ind w:firstLine="709"/>
        <w:jc w:val="both"/>
        <w:rPr>
          <w:lang w:val="en-US"/>
        </w:rPr>
      </w:pPr>
      <w:r w:rsidRPr="00CC603B">
        <w:rPr>
          <w:lang w:val="en-US"/>
        </w:rPr>
        <w:t xml:space="preserve">http://ddyt.ru/images/otdely/sport/moskov/2025/%D0%A1%D0%BE%D1%85%D1%80%D0%B0%D0%BD%D0%BD%D0%BE%D1%81%D1%82%D1%8C_%D0%BA%D0%BE%D0%BD%D1%82%D0%B8%D0%BD%D0%B3%D0%B5%D0%BD%D1%82%D0%B0_2020-2025__%D0%9C%D0%BE%D1%81%D0%BA%D0%BE%D0%B2%D1%87%D0%B5%D0%BD%D0%BA%D0%BE.pdf  </w:t>
      </w:r>
    </w:p>
    <w:p w14:paraId="3F7FBF9C" w14:textId="77777777" w:rsidR="00CC603B" w:rsidRPr="00CC603B" w:rsidRDefault="00CC603B" w:rsidP="00CC603B">
      <w:pPr>
        <w:spacing w:after="0"/>
        <w:ind w:firstLine="709"/>
        <w:jc w:val="both"/>
        <w:rPr>
          <w:lang w:val="en-US"/>
        </w:rPr>
      </w:pPr>
      <w:r w:rsidRPr="00CC603B">
        <w:rPr>
          <w:lang w:val="en-US"/>
        </w:rPr>
        <w:t xml:space="preserve"> http://ddyt.ru/images/otdely/sport/moskov/2025/6.pdf                                                                            </w:t>
      </w:r>
    </w:p>
    <w:p w14:paraId="22E68F5A" w14:textId="77777777" w:rsidR="00CC603B" w:rsidRPr="00CC603B" w:rsidRDefault="00CC603B" w:rsidP="00CC603B">
      <w:pPr>
        <w:spacing w:after="0"/>
        <w:ind w:firstLine="709"/>
        <w:jc w:val="both"/>
        <w:rPr>
          <w:lang w:val="en-US"/>
        </w:rPr>
      </w:pPr>
      <w:r w:rsidRPr="00CC603B">
        <w:rPr>
          <w:lang w:val="en-US"/>
        </w:rPr>
        <w:t>http://ddyt.ru/images/otdely/sport/moskov/2025/5._%D0%A0%D0%B5%D0%B7%D1%83%D0%BB%D1%8C%D1%82%D0%B0%D1%82%D0%B8%D0%B2%D0%BD%D0%BE%D1%81%D1%82%D1%8C_%D0%B2_%D0%A1%D0%9E%D0%A0%D0%95%D0%92%D0%9D%D0%9E%D0%92%D0%90%D0%9D%D0%98%D0%AF%D0%A5_%D0%BE%D0%B1%D1%83%D1%87%D0%B0%D1%8E%D1%89%D0%B8%D1%85%D1%81%D1%8F_%D0%90%D0%A2%D0%A2%D0%95%D0%A1%D0%A2%D0%90%D0%A6%D0%98%D0%AF.pdf</w:t>
      </w:r>
    </w:p>
    <w:p w14:paraId="021634B5" w14:textId="77777777" w:rsidR="00CC603B" w:rsidRPr="00CC603B" w:rsidRDefault="00CC603B" w:rsidP="00CC603B">
      <w:pPr>
        <w:spacing w:after="0"/>
        <w:ind w:firstLine="709"/>
        <w:jc w:val="both"/>
        <w:rPr>
          <w:lang w:val="en-US"/>
        </w:rPr>
      </w:pPr>
      <w:r w:rsidRPr="00CC603B">
        <w:rPr>
          <w:lang w:val="en-US"/>
        </w:rPr>
        <w:t xml:space="preserve">https://vk.com/public135063770 </w:t>
      </w:r>
    </w:p>
    <w:p w14:paraId="763B34D5" w14:textId="6AEB65A1" w:rsidR="00CC603B" w:rsidRDefault="00CC603B" w:rsidP="00CC603B">
      <w:pPr>
        <w:spacing w:after="0"/>
        <w:ind w:firstLine="709"/>
        <w:jc w:val="both"/>
        <w:rPr>
          <w:lang w:val="en-US"/>
        </w:rPr>
      </w:pPr>
      <w:hyperlink r:id="rId4" w:history="1">
        <w:r w:rsidRPr="00840D80">
          <w:rPr>
            <w:rStyle w:val="ac"/>
            <w:lang w:val="en-US"/>
          </w:rPr>
          <w:t>http://ddyt.ru/images/otdely/sport/moskov/2025/%D0%9A%D0%BE%D0%BB-%D0%B2%D0%BE_%D0%BE%D0%B1%D1%83%D1%87%D0%B0%D1%8E%D1%89%D0%B8%D1%85%D1%81%D1%8F__%D0%BF%D0%BE_%D0%B8%D1%82%D0%BE%D0%B3%D0%B0%D0%BC_%D1%83%D1%87%D0%B0%D1%81%D1%82%D0%B8%D1%8F_%D0%93%D0%A2%D0%9E.pdf</w:t>
        </w:r>
      </w:hyperlink>
    </w:p>
    <w:p w14:paraId="3D1BB1E9" w14:textId="77777777" w:rsidR="00CC603B" w:rsidRDefault="00CC603B" w:rsidP="00CC603B">
      <w:pPr>
        <w:spacing w:after="0"/>
        <w:ind w:firstLine="709"/>
        <w:jc w:val="both"/>
        <w:rPr>
          <w:lang w:val="en-US"/>
        </w:rPr>
      </w:pPr>
    </w:p>
    <w:p w14:paraId="3FEEF6C8" w14:textId="5F1D34C6" w:rsidR="00CC603B" w:rsidRDefault="00CC603B" w:rsidP="00CC603B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55B77931" w14:textId="77777777" w:rsidR="00CC603B" w:rsidRDefault="00CC603B" w:rsidP="00CC603B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3192D085" w14:textId="77777777" w:rsidR="00CC603B" w:rsidRPr="00CC603B" w:rsidRDefault="00CC603B" w:rsidP="00CC603B">
      <w:pPr>
        <w:spacing w:after="0"/>
        <w:ind w:firstLine="709"/>
        <w:jc w:val="both"/>
        <w:rPr>
          <w:lang w:val="en-US"/>
        </w:rPr>
      </w:pPr>
      <w:r w:rsidRPr="00CC603B">
        <w:rPr>
          <w:lang w:val="en-US"/>
        </w:rPr>
        <w:t>http://ddyt.ru/images/otdely/sport/moskov/2025/%D0%9C%D0%BE%D1%81%D0%BA%D0%BE%D0%B2%D1%87%D0%B5%D0%BD%D0%BA%D0%BE_%D0%90.%D0%90._ippon_dojo_%D0%91%D0%90%D0%97%D0%90.pdf</w:t>
      </w:r>
    </w:p>
    <w:p w14:paraId="685640B3" w14:textId="77777777" w:rsidR="00CC603B" w:rsidRPr="00CC603B" w:rsidRDefault="00CC603B" w:rsidP="00CC603B">
      <w:pPr>
        <w:spacing w:after="0"/>
        <w:ind w:firstLine="709"/>
        <w:jc w:val="both"/>
        <w:rPr>
          <w:lang w:val="en-US"/>
        </w:rPr>
      </w:pPr>
      <w:r w:rsidRPr="00CC603B">
        <w:rPr>
          <w:lang w:val="en-US"/>
        </w:rPr>
        <w:t>http://ddyt.ru/images/otdely/sport/moskov/2025/%D0%9C%D0%BE%D1%81%D0%BA%D0%BE%D0%B2%D1%87%D0%B5%D0%BD%D0%BA%D0%BE_%D0%90.%D0%90._ippon_dojo_%D0%9F%D1%80%D0%BE%D0%B4%D0%B2%D0%B8%D0%BD%D1%83%D1%82%D1%8B%D0%B9.pdf</w:t>
      </w:r>
    </w:p>
    <w:p w14:paraId="7871FB44" w14:textId="7FA6F988" w:rsidR="00CC603B" w:rsidRDefault="00CC603B" w:rsidP="00CC603B">
      <w:pPr>
        <w:spacing w:after="0"/>
        <w:ind w:firstLine="709"/>
        <w:jc w:val="both"/>
        <w:rPr>
          <w:lang w:val="en-US"/>
        </w:rPr>
      </w:pPr>
      <w:hyperlink r:id="rId5" w:history="1">
        <w:r w:rsidRPr="00840D80">
          <w:rPr>
            <w:rStyle w:val="ac"/>
            <w:lang w:val="en-US"/>
          </w:rPr>
          <w:t>http://ddyt.ru/images/otdely/sport/moskov/2025/%D0%9C%D0%BE%D1%81%D0%BA%D0%BE%D0%B2%D1%87%D0%B5%D0%BD%D0%BA%D0%BE_%D0%90.%D0%90._ippon_dojo_%D0%A1%D1%82%D0%B0%D1%80%D1%82.pdf</w:t>
        </w:r>
      </w:hyperlink>
    </w:p>
    <w:p w14:paraId="556624EA" w14:textId="77777777" w:rsidR="00CC603B" w:rsidRDefault="00CC603B" w:rsidP="00CC603B">
      <w:pPr>
        <w:spacing w:after="0"/>
        <w:ind w:firstLine="709"/>
        <w:jc w:val="both"/>
        <w:rPr>
          <w:lang w:val="en-US"/>
        </w:rPr>
      </w:pPr>
    </w:p>
    <w:p w14:paraId="6FAC2F61" w14:textId="7DAD5C01" w:rsidR="00CC603B" w:rsidRDefault="00CC603B" w:rsidP="00CC603B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Методические материалы, разработанные педагогом в рамках реализации данной программы;</w:t>
      </w:r>
    </w:p>
    <w:p w14:paraId="32234494" w14:textId="77777777" w:rsidR="00CC603B" w:rsidRDefault="00CC603B" w:rsidP="00CC603B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230FFB5B" w14:textId="77777777" w:rsidR="00CC603B" w:rsidRPr="00CC603B" w:rsidRDefault="00CC603B" w:rsidP="00CC603B">
      <w:pPr>
        <w:spacing w:after="0"/>
        <w:ind w:firstLine="709"/>
        <w:jc w:val="both"/>
        <w:rPr>
          <w:lang w:val="en-US"/>
        </w:rPr>
      </w:pPr>
      <w:r w:rsidRPr="00CC603B">
        <w:rPr>
          <w:lang w:val="en-US"/>
        </w:rPr>
        <w:lastRenderedPageBreak/>
        <w:t>https://cloud.mail.ru/public/vquW/k7V1weciH</w:t>
      </w:r>
    </w:p>
    <w:p w14:paraId="490BE62D" w14:textId="6012C8A2" w:rsidR="00CC603B" w:rsidRDefault="00CC603B" w:rsidP="00CC603B">
      <w:pPr>
        <w:spacing w:after="0"/>
        <w:ind w:firstLine="709"/>
        <w:jc w:val="both"/>
        <w:rPr>
          <w:lang w:val="en-US"/>
        </w:rPr>
      </w:pPr>
      <w:hyperlink r:id="rId6" w:history="1">
        <w:r w:rsidRPr="00840D80">
          <w:rPr>
            <w:rStyle w:val="ac"/>
            <w:lang w:val="en-US"/>
          </w:rPr>
          <w:t>http://ddyt.ru/images/otdely/sport/moskov/2025/1._%D0%A0%D0%B0%D1%81%D0%BF%D1%80%D0%BE%D1%81%D1%82%D1%80%D0%B0%D0%BD%D0%B5%D0%BD%D0%B8%D0%B5_%D0%BE%D0%BF%D1%8B%D1%82%D0%B0.%D0%9D%D0%B0%D1%83%D1%87%D0%BD%D0%BE-%D0%BC%D0%B5%D1%82%D0%BE%D0%B4%D0%B8%D1%87%D0%B5%D1%81%D0%BA%D0%B0%D1%8F_%D0%B4%D0%B5%D1%8F%D1%82%D0%B5%D0%BB%D1%8C%D0%BD%D0%BE%D1%81%D1%82%D1%8C.pdf</w:t>
        </w:r>
      </w:hyperlink>
    </w:p>
    <w:p w14:paraId="15EBFA22" w14:textId="77777777" w:rsidR="00CC603B" w:rsidRDefault="00CC603B" w:rsidP="00CC603B">
      <w:pPr>
        <w:spacing w:after="0"/>
        <w:ind w:firstLine="709"/>
        <w:jc w:val="both"/>
        <w:rPr>
          <w:lang w:val="en-US"/>
        </w:rPr>
      </w:pPr>
    </w:p>
    <w:p w14:paraId="50DD2EF1" w14:textId="14417010" w:rsidR="00CC603B" w:rsidRDefault="00CC603B" w:rsidP="00CC603B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7751CB69" w14:textId="77777777" w:rsidR="00CC603B" w:rsidRDefault="00CC603B" w:rsidP="00CC603B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3D67AFA7" w14:textId="22A0F22B" w:rsidR="00CC603B" w:rsidRPr="00CC603B" w:rsidRDefault="00CC603B" w:rsidP="00CC603B">
      <w:pPr>
        <w:spacing w:after="0"/>
        <w:ind w:firstLine="709"/>
        <w:jc w:val="both"/>
        <w:rPr>
          <w:lang w:val="en-US"/>
        </w:rPr>
      </w:pPr>
      <w:r w:rsidRPr="00CC603B">
        <w:rPr>
          <w:lang w:val="en-US"/>
        </w:rPr>
        <w:t>https://vkvideo.ru/video-150911753_456241057?ref_domain=ddyt.ru</w:t>
      </w:r>
    </w:p>
    <w:sectPr w:rsidR="00CC603B" w:rsidRPr="00CC603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22"/>
    <w:rsid w:val="001B266B"/>
    <w:rsid w:val="00635C22"/>
    <w:rsid w:val="006C0B77"/>
    <w:rsid w:val="008242FF"/>
    <w:rsid w:val="00870751"/>
    <w:rsid w:val="00922C48"/>
    <w:rsid w:val="0099790A"/>
    <w:rsid w:val="00AA7141"/>
    <w:rsid w:val="00AA7939"/>
    <w:rsid w:val="00B915B7"/>
    <w:rsid w:val="00CC603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0ED3"/>
  <w15:chartTrackingRefBased/>
  <w15:docId w15:val="{73CDFF4D-8B98-461E-86F5-4E5E0B36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35C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C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C2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C2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C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C2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C2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C2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C2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C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5C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5C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5C2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35C2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35C2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35C2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35C2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35C2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35C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35C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5C2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5C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5C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5C2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35C2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5C2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5C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5C2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35C22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C603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CC60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dyt.ru/images/otdely/sport/moskov/2025/1._%D0%A0%D0%B0%D1%81%D0%BF%D1%80%D0%BE%D1%81%D1%82%D1%80%D0%B0%D0%BD%D0%B5%D0%BD%D0%B8%D0%B5_%D0%BE%D0%BF%D1%8B%D1%82%D0%B0.%D0%9D%D0%B0%D1%83%D1%87%D0%BD%D0%BE-%D0%BC%D0%B5%D1%82%D0%BE%D0%B4%D0%B8%D1%87%D0%B5%D1%81%D0%BA%D0%B0%D1%8F_%D0%B4%D0%B5%D1%8F%D1%82%D0%B5%D0%BB%D1%8C%D0%BD%D0%BE%D1%81%D1%82%D1%8C.pdf" TargetMode="External"/><Relationship Id="rId5" Type="http://schemas.openxmlformats.org/officeDocument/2006/relationships/hyperlink" Target="http://ddyt.ru/images/otdely/sport/moskov/2025/%D0%9C%D0%BE%D1%81%D0%BA%D0%BE%D0%B2%D1%87%D0%B5%D0%BD%D0%BA%D0%BE_%D0%90.%D0%90._ippon_dojo_%D0%A1%D1%82%D0%B0%D1%80%D1%82.pdf" TargetMode="External"/><Relationship Id="rId4" Type="http://schemas.openxmlformats.org/officeDocument/2006/relationships/hyperlink" Target="http://ddyt.ru/images/otdely/sport/moskov/2025/%D0%9A%D0%BE%D0%BB-%D0%B2%D0%BE_%D0%BE%D0%B1%D1%83%D1%87%D0%B0%D1%8E%D1%89%D0%B8%D1%85%D1%81%D1%8F__%D0%BF%D0%BE_%D0%B8%D1%82%D0%BE%D0%B3%D0%B0%D0%BC_%D1%83%D1%87%D0%B0%D1%81%D1%82%D0%B8%D1%8F_%D0%93%D0%A2%D0%9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2025-05-22T08:05:00Z</dcterms:created>
  <dcterms:modified xsi:type="dcterms:W3CDTF">2025-05-22T08:09:00Z</dcterms:modified>
</cp:coreProperties>
</file>