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329AD3">
      <w:pPr>
        <w:spacing w:before="0" w:after="0" w:line="240" w:lineRule="auto"/>
        <w:ind w:firstLine="680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sz w:val="24"/>
          <w:szCs w:val="24"/>
        </w:rPr>
        <w:t>Когда мы задумали открыть в нашей школе туристский клуб, мы долго искали на это место человека. Нам нужен был руководитель с большим туристским опытом, легкий на подъем, предприимчивый, творческий, по-настоящему горящий своим делом. Именно таким человеком стала Худякова Татьяна Владимировна.</w:t>
      </w:r>
    </w:p>
    <w:p w14:paraId="304138F7">
      <w:pPr>
        <w:spacing w:before="0" w:after="0" w:line="240" w:lineRule="auto"/>
        <w:ind w:firstLine="6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Сама неутомимый турист, она смогла увлечь детей всех возрастов, от самых младших дошкольников, до старшеклассников. И не только детей, но и родителей, которые с удовольствием составляют компанию нашим Вездеходовцам в их многочисленных вылазках на природу.</w:t>
      </w:r>
    </w:p>
    <w:p w14:paraId="6A3D874E">
      <w:pPr>
        <w:spacing w:before="0" w:after="0" w:line="240" w:lineRule="auto"/>
        <w:ind w:firstLine="6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Татьяна Владимировна удивительно умеет планировать и подбирать маршруты так, что становится интересно всем участникам похода. И к каждому туристскому маршруту у нее прилагаются интересные конкурсы, викторины, задания.</w:t>
      </w:r>
    </w:p>
    <w:p w14:paraId="6384C925">
      <w:pPr>
        <w:spacing w:before="0" w:after="0" w:line="240" w:lineRule="auto"/>
        <w:ind w:firstLine="6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 менее успешны наши Вездеходовцы на всевозможных соревнованиях и состязаниях: призовые места стали для нас привычным делом. И всё это – заслуга Татьяны Владимировны.</w:t>
      </w:r>
    </w:p>
    <w:p w14:paraId="516D9106">
      <w:pPr>
        <w:spacing w:before="0" w:after="0" w:line="240" w:lineRule="auto"/>
        <w:ind w:firstLine="68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Директор </w:t>
      </w:r>
    </w:p>
    <w:p w14:paraId="7D7ED837">
      <w:pPr>
        <w:spacing w:before="0" w:after="0" w:line="240" w:lineRule="auto"/>
        <w:ind w:firstLine="68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ГБОУ Школы Перспектива </w:t>
      </w:r>
    </w:p>
    <w:p w14:paraId="5540D448">
      <w:pPr>
        <w:spacing w:before="0" w:after="0" w:line="240" w:lineRule="auto"/>
        <w:ind w:firstLine="68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Тверская Н.В.</w:t>
      </w:r>
    </w:p>
    <w:p w14:paraId="30816008">
      <w:pPr>
        <w:spacing w:before="0" w:after="0" w:line="240" w:lineRule="auto"/>
        <w:ind w:firstLine="680"/>
        <w:rPr>
          <w:rFonts w:ascii="Times New Roman" w:hAnsi="Times New Roman"/>
          <w:sz w:val="24"/>
          <w:szCs w:val="24"/>
        </w:rPr>
      </w:pPr>
    </w:p>
    <w:p w14:paraId="4B8400D7">
      <w:pPr>
        <w:spacing w:before="0" w:after="0" w:line="240" w:lineRule="auto"/>
        <w:ind w:firstLine="680"/>
        <w:rPr>
          <w:rFonts w:ascii="Times New Roman" w:hAnsi="Times New Roman"/>
          <w:sz w:val="24"/>
          <w:szCs w:val="24"/>
        </w:rPr>
      </w:pPr>
    </w:p>
    <w:p w14:paraId="6E9E523F">
      <w:pPr>
        <w:spacing w:before="0" w:after="0" w:line="240" w:lineRule="auto"/>
        <w:ind w:firstLine="6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Безусловной заслугой Татьяны Владимировны Худяковой в должности руководителя туристского клуба нашей школы даже не то, что туризм стал для наших ребят привычным и массовым явлением, хотя и это – результат огромной проделанной работы. Но при помощи походной активности Татьяна Владимировна помогает адаптироваться детям со сложностями в обучении и социализации. Детям, которым сложно выстраивать коммуникации, трудно учиться. Они приходят в клуб «ВездеХоды» и там открывают свои новые грани.</w:t>
      </w:r>
    </w:p>
    <w:p w14:paraId="02D73445">
      <w:pPr>
        <w:spacing w:before="0" w:after="0" w:line="240" w:lineRule="auto"/>
        <w:ind w:firstLine="6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Туризм учит выносливости, сдержанности, командной работе, в походе нет места своему «Я», там все выступают единым фронтом, поэтому работа туристского клуба в нашей школе имеет важное воспитательное значение. И Татьяна Владимировна не боится брать под своё крыло ребят с которыми другие методы и подходы в воспитании сработали не так эффективно. Процесс воспитания проходит настолько ненавязчиво и незаметно для ребенка, что с ним становиться легче договариваться, и он научился нести ответственность за поступки, работать в команде, стал не только хорошим учеником, но и настоящим другом нашей школы.</w:t>
      </w:r>
    </w:p>
    <w:p w14:paraId="52B3F3B9">
      <w:pPr>
        <w:spacing w:before="0" w:after="0" w:line="240" w:lineRule="auto"/>
        <w:ind w:firstLine="6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Заместитель директора </w:t>
      </w:r>
    </w:p>
    <w:p w14:paraId="3BD31624">
      <w:pPr>
        <w:spacing w:before="0" w:after="0" w:line="240" w:lineRule="auto"/>
        <w:ind w:firstLine="68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ГБОУ Школы Перспектива </w:t>
      </w:r>
    </w:p>
    <w:p w14:paraId="4A1E00DA">
      <w:pPr>
        <w:spacing w:before="0" w:after="0" w:line="240" w:lineRule="auto"/>
        <w:ind w:firstLine="68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по вопросам воспитания и социализации </w:t>
      </w:r>
    </w:p>
    <w:p w14:paraId="6F1FC3DF">
      <w:pPr>
        <w:spacing w:before="0" w:after="0" w:line="240" w:lineRule="auto"/>
        <w:ind w:firstLine="68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Борздых Е.В.</w:t>
      </w:r>
    </w:p>
    <w:p w14:paraId="03606347">
      <w:pPr>
        <w:spacing w:before="0" w:after="0" w:line="240" w:lineRule="auto"/>
        <w:ind w:firstLine="680"/>
        <w:rPr>
          <w:rFonts w:ascii="Times New Roman" w:hAnsi="Times New Roman"/>
          <w:sz w:val="24"/>
          <w:szCs w:val="24"/>
        </w:rPr>
      </w:pPr>
    </w:p>
    <w:p w14:paraId="6F5CA356">
      <w:pPr>
        <w:spacing w:before="0" w:after="0" w:line="240" w:lineRule="auto"/>
        <w:ind w:firstLine="6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Татьяна Владимировна смогла сплотить детей, родителей и педагогов. Её вклад в жизнь школы неоценим. Выстроить эту тонкую цепочку взаимодействия учителей и родителей во имя блага ребенка всегда бывает очень непросто, но Татьяна Владимировна так организует свои занятия и мероприятия, что все участники образовательного процесса становятся единым целым. И вот эта походная общность незаметно переходит в обычную повседневную школьную жизнь.</w:t>
      </w:r>
    </w:p>
    <w:p w14:paraId="1AFDF62D">
      <w:pPr>
        <w:spacing w:before="0" w:after="0" w:line="240" w:lineRule="auto"/>
        <w:ind w:firstLine="6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Мы, учителя, тоже очень благодарны Татьяне Владимировне. Благодаря её легкости и заинтересованности и мы тоже стали ходить в различные походы и участвовать в соревнованиях. Это настраивает на позитивный лад и помогает нам в повседневной, не самой простой работе, оставаться активными  и оптимистичными.</w:t>
      </w:r>
    </w:p>
    <w:p w14:paraId="12A293C6">
      <w:pPr>
        <w:spacing w:before="0" w:after="0" w:line="240" w:lineRule="auto"/>
        <w:ind w:firstLine="68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Советник по воспитанию </w:t>
      </w:r>
    </w:p>
    <w:p w14:paraId="02EDCA4E">
      <w:pPr>
        <w:spacing w:before="0" w:after="0" w:line="240" w:lineRule="auto"/>
        <w:ind w:firstLine="68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ГБОУ Школы Перспектива </w:t>
      </w:r>
    </w:p>
    <w:p w14:paraId="1272C6F4">
      <w:pPr>
        <w:spacing w:before="0" w:after="0" w:line="240" w:lineRule="auto"/>
        <w:ind w:firstLine="68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Ефанова Н.П. </w:t>
      </w:r>
    </w:p>
    <w:p w14:paraId="32313440">
      <w:pPr>
        <w:spacing w:before="0" w:after="0" w:line="240" w:lineRule="auto"/>
        <w:ind w:firstLine="680"/>
        <w:rPr>
          <w:rFonts w:ascii="Times New Roman" w:hAnsi="Times New Roman"/>
          <w:sz w:val="24"/>
          <w:szCs w:val="24"/>
        </w:rPr>
      </w:pPr>
    </w:p>
    <w:p w14:paraId="255F5133">
      <w:pPr>
        <w:spacing w:before="0" w:after="0" w:line="240" w:lineRule="auto"/>
        <w:ind w:firstLine="6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Татьяна Владимировна занимается в нашей школе туризмом уже несколько лет, и за это время достигнуты такие результаты, которые сложно переоценить. В наш туристский клуб «ВездеХоды» принимаются абсолютно все ребята, и каждому находится свое место и свое дело. </w:t>
      </w:r>
    </w:p>
    <w:p w14:paraId="55F7A0DD">
      <w:pPr>
        <w:spacing w:before="0" w:after="0" w:line="240" w:lineRule="auto"/>
        <w:ind w:firstLine="6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Огромное количество мероприятий, постоянные «вылазки на природу», множество новых навыков, которые осваивают ребята, формируют сильных и здоровых людей, способных принимать правильные решения, преодолевать трудности, стремиться к совершенству. И всё это заслуга Татьяны Владимировны, которая наравне с ребятами вяжет узлы, ставит палатки, проходит полосы препятствий. И всё это легко, с юмором и с бесконечной верой в своих учеников.</w:t>
      </w:r>
    </w:p>
    <w:p w14:paraId="6D059012">
      <w:pPr>
        <w:spacing w:before="0" w:after="0" w:line="240" w:lineRule="auto"/>
        <w:ind w:firstLine="68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Медиа-специалист </w:t>
      </w:r>
    </w:p>
    <w:p w14:paraId="06E88C7E">
      <w:pPr>
        <w:spacing w:before="0" w:after="0" w:line="240" w:lineRule="auto"/>
        <w:ind w:firstLine="68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ГБОУ Школы Перспектива </w:t>
      </w:r>
    </w:p>
    <w:p w14:paraId="65E95330">
      <w:pPr>
        <w:spacing w:before="0" w:after="0" w:line="240" w:lineRule="auto"/>
        <w:ind w:firstLine="68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Быкова В.А.</w:t>
      </w:r>
    </w:p>
    <w:p w14:paraId="17D6CEA6">
      <w:pPr>
        <w:spacing w:before="0" w:after="0" w:line="240" w:lineRule="auto"/>
        <w:ind w:firstLine="680"/>
        <w:rPr>
          <w:rFonts w:ascii="Times New Roman" w:hAnsi="Times New Roman"/>
          <w:sz w:val="24"/>
          <w:szCs w:val="24"/>
        </w:rPr>
      </w:pPr>
    </w:p>
    <w:sectPr>
      <w:pgSz w:w="11906" w:h="16838"/>
      <w:pgMar w:top="1134" w:right="850" w:bottom="1134" w:left="1701" w:header="0" w:footer="0" w:gutter="0"/>
      <w:pgNumType w:fmt="decimal"/>
      <w:cols w:space="720" w:num="1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黑体">
    <w:altName w:val="SimSu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ptos">
    <w:altName w:val="Segoe Print"/>
    <w:panose1 w:val="00000000000000000000"/>
    <w:charset w:val="01"/>
    <w:family w:val="roman"/>
    <w:pitch w:val="default"/>
    <w:sig w:usb0="00000000" w:usb1="00000000" w:usb2="00000000" w:usb3="00000000" w:csb0="00000000" w:csb1="00000000"/>
  </w:font>
  <w:font w:name="Aptos">
    <w:altName w:val="SimSu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Apto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ptos Display">
    <w:altName w:val="Segoe Print"/>
    <w:panose1 w:val="00000000000000000000"/>
    <w:charset w:val="01"/>
    <w:family w:val="roman"/>
    <w:pitch w:val="default"/>
    <w:sig w:usb0="00000000" w:usb1="00000000" w:usb2="00000000" w:usb3="00000000" w:csb0="00000000" w:csb1="00000000"/>
  </w:font>
  <w:font w:name="Liberation Sans">
    <w:altName w:val="Arial"/>
    <w:panose1 w:val="00000000000000000000"/>
    <w:charset w:val="01"/>
    <w:family w:val="swiss"/>
    <w:pitch w:val="default"/>
    <w:sig w:usb0="00000000" w:usb1="00000000" w:usb2="00000000" w:usb3="00000000" w:csb0="00000000" w:csb1="00000000"/>
  </w:font>
  <w:font w:name="Droid Sans Fallback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Noto Sans Devanagari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ptos Display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708"/>
  <w:autoHyphenation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56C95AF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qFormat="1" w:unhideWhenUsed="0" w:uiPriority="0" w:semiHidden="0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</w:latentStyles>
  <w:style w:type="paragraph" w:default="1" w:styleId="1">
    <w:name w:val="Normal"/>
    <w:qFormat/>
    <w:uiPriority w:val="0"/>
    <w:pPr>
      <w:widowControl/>
      <w:suppressAutoHyphens/>
      <w:bidi w:val="0"/>
      <w:spacing w:before="0" w:after="160" w:line="259" w:lineRule="auto"/>
      <w:jc w:val="left"/>
    </w:pPr>
    <w:rPr>
      <w:rFonts w:asciiTheme="minorHAnsi" w:hAnsiTheme="minorHAnsi" w:eastAsiaTheme="minorHAnsi" w:cstheme="minorBidi"/>
      <w:color w:val="auto"/>
      <w:kern w:val="2"/>
      <w:sz w:val="22"/>
      <w:szCs w:val="22"/>
      <w:lang w:val="ru-RU" w:eastAsia="en-US" w:bidi="ar-SA"/>
      <w14:ligatures w14:val="standardContextual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3">
    <w:name w:val="heading 2"/>
    <w:basedOn w:val="1"/>
    <w:next w:val="1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4">
    <w:name w:val="heading 3"/>
    <w:basedOn w:val="1"/>
    <w:next w:val="1"/>
    <w:semiHidden/>
    <w:unhideWhenUsed/>
    <w:qFormat/>
    <w:uiPriority w:val="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5">
    <w:name w:val="heading 4"/>
    <w:basedOn w:val="1"/>
    <w:next w:val="1"/>
    <w:semiHidden/>
    <w:unhideWhenUsed/>
    <w:qFormat/>
    <w:uiPriority w:val="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6">
    <w:name w:val="heading 5"/>
    <w:basedOn w:val="1"/>
    <w:next w:val="1"/>
    <w:semiHidden/>
    <w:unhideWhenUsed/>
    <w:qFormat/>
    <w:uiPriority w:val="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7">
    <w:name w:val="heading 6"/>
    <w:basedOn w:val="1"/>
    <w:next w:val="1"/>
    <w:semiHidden/>
    <w:unhideWhenUsed/>
    <w:qFormat/>
    <w:uiPriority w:val="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85858" w:themeColor="text1" w:themeTint="A6"/>
    </w:rPr>
  </w:style>
  <w:style w:type="paragraph" w:styleId="8">
    <w:name w:val="heading 7"/>
    <w:basedOn w:val="1"/>
    <w:next w:val="1"/>
    <w:semiHidden/>
    <w:unhideWhenUsed/>
    <w:qFormat/>
    <w:uiPriority w:val="9"/>
    <w:pPr>
      <w:keepNext/>
      <w:keepLines/>
      <w:spacing w:before="40" w:after="0"/>
      <w:outlineLvl w:val="6"/>
    </w:pPr>
    <w:rPr>
      <w:rFonts w:eastAsiaTheme="majorEastAsia" w:cstheme="majorBidi"/>
      <w:color w:val="585858" w:themeColor="text1" w:themeTint="A6"/>
    </w:rPr>
  </w:style>
  <w:style w:type="paragraph" w:styleId="9">
    <w:name w:val="heading 8"/>
    <w:basedOn w:val="1"/>
    <w:next w:val="1"/>
    <w:semiHidden/>
    <w:unhideWhenUsed/>
    <w:qFormat/>
    <w:uiPriority w:val="9"/>
    <w:pPr>
      <w:keepNext/>
      <w:keepLines/>
      <w:spacing w:before="0" w:after="0"/>
      <w:outlineLvl w:val="7"/>
    </w:pPr>
    <w:rPr>
      <w:rFonts w:eastAsiaTheme="majorEastAsia" w:cstheme="majorBidi"/>
      <w:i/>
      <w:iCs/>
      <w:color w:val="262626" w:themeColor="text1" w:themeTint="D8"/>
    </w:rPr>
  </w:style>
  <w:style w:type="paragraph" w:styleId="10">
    <w:name w:val="heading 9"/>
    <w:basedOn w:val="1"/>
    <w:next w:val="1"/>
    <w:semiHidden/>
    <w:unhideWhenUsed/>
    <w:qFormat/>
    <w:uiPriority w:val="9"/>
    <w:pPr>
      <w:keepNext/>
      <w:keepLines/>
      <w:spacing w:before="0" w:after="0"/>
      <w:outlineLvl w:val="8"/>
    </w:pPr>
    <w:rPr>
      <w:rFonts w:eastAsiaTheme="majorEastAsia" w:cstheme="majorBidi"/>
      <w:color w:val="262626" w:themeColor="text1" w:themeTint="D8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3">
    <w:name w:val="caption"/>
    <w:basedOn w:val="1"/>
    <w:qFormat/>
    <w:uiPriority w:val="0"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14">
    <w:name w:val="Body Text"/>
    <w:basedOn w:val="1"/>
    <w:uiPriority w:val="0"/>
    <w:pPr>
      <w:spacing w:before="0" w:after="140" w:line="276" w:lineRule="auto"/>
    </w:pPr>
  </w:style>
  <w:style w:type="paragraph" w:styleId="15">
    <w:name w:val="index heading"/>
    <w:basedOn w:val="1"/>
    <w:qFormat/>
    <w:uiPriority w:val="0"/>
    <w:pPr>
      <w:suppressLineNumbers/>
    </w:pPr>
    <w:rPr>
      <w:rFonts w:cs="Noto Sans Devanagari"/>
    </w:rPr>
  </w:style>
  <w:style w:type="paragraph" w:styleId="16">
    <w:name w:val="Title"/>
    <w:basedOn w:val="1"/>
    <w:next w:val="14"/>
    <w:link w:val="28"/>
    <w:qFormat/>
    <w:uiPriority w:val="10"/>
    <w:pPr>
      <w:spacing w:before="0" w:after="80" w:line="240" w:lineRule="auto"/>
      <w:contextualSpacing/>
    </w:pPr>
    <w:rPr>
      <w:rFonts w:asciiTheme="majorHAnsi" w:hAnsiTheme="majorHAnsi" w:eastAsiaTheme="majorEastAsia" w:cstheme="majorBidi"/>
      <w:spacing w:val="-10"/>
      <w:sz w:val="56"/>
      <w:szCs w:val="56"/>
    </w:rPr>
  </w:style>
  <w:style w:type="paragraph" w:styleId="17">
    <w:name w:val="List"/>
    <w:basedOn w:val="14"/>
    <w:uiPriority w:val="0"/>
    <w:rPr>
      <w:rFonts w:cs="Noto Sans Devanagari"/>
    </w:rPr>
  </w:style>
  <w:style w:type="paragraph" w:styleId="18">
    <w:name w:val="Subtitle"/>
    <w:basedOn w:val="1"/>
    <w:next w:val="1"/>
    <w:link w:val="29"/>
    <w:qFormat/>
    <w:uiPriority w:val="11"/>
    <w:rPr>
      <w:rFonts w:eastAsiaTheme="majorEastAsia" w:cstheme="majorBidi"/>
      <w:color w:val="585858" w:themeColor="text1" w:themeTint="A6"/>
      <w:spacing w:val="15"/>
      <w:sz w:val="28"/>
      <w:szCs w:val="28"/>
    </w:rPr>
  </w:style>
  <w:style w:type="character" w:customStyle="1" w:styleId="19">
    <w:name w:val="Заголовок 1 Знак"/>
    <w:basedOn w:val="11"/>
    <w:qFormat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11"/>
    <w:semiHidden/>
    <w:qFormat/>
    <w:uiPriority w:val="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customStyle="1" w:styleId="21">
    <w:name w:val="Заголовок 3 Знак"/>
    <w:basedOn w:val="11"/>
    <w:semiHidden/>
    <w:qFormat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22">
    <w:name w:val="Заголовок 4 Знак"/>
    <w:basedOn w:val="11"/>
    <w:semiHidden/>
    <w:qFormat/>
    <w:uiPriority w:val="9"/>
    <w:rPr>
      <w:rFonts w:eastAsiaTheme="majorEastAsia" w:cstheme="majorBidi"/>
      <w:i/>
      <w:iCs/>
      <w:color w:val="0F4761" w:themeColor="accent1" w:themeShade="BF"/>
    </w:rPr>
  </w:style>
  <w:style w:type="character" w:customStyle="1" w:styleId="23">
    <w:name w:val="Заголовок 5 Знак"/>
    <w:basedOn w:val="11"/>
    <w:semiHidden/>
    <w:qFormat/>
    <w:uiPriority w:val="9"/>
    <w:rPr>
      <w:rFonts w:eastAsiaTheme="majorEastAsia" w:cstheme="majorBidi"/>
      <w:color w:val="0F4761" w:themeColor="accent1" w:themeShade="BF"/>
    </w:rPr>
  </w:style>
  <w:style w:type="character" w:customStyle="1" w:styleId="24">
    <w:name w:val="Заголовок 6 Знак"/>
    <w:basedOn w:val="11"/>
    <w:semiHidden/>
    <w:qFormat/>
    <w:uiPriority w:val="9"/>
    <w:rPr>
      <w:rFonts w:eastAsiaTheme="majorEastAsia" w:cstheme="majorBidi"/>
      <w:i/>
      <w:iCs/>
      <w:color w:val="585858" w:themeColor="text1" w:themeTint="A6"/>
    </w:rPr>
  </w:style>
  <w:style w:type="character" w:customStyle="1" w:styleId="25">
    <w:name w:val="Заголовок 7 Знак"/>
    <w:basedOn w:val="11"/>
    <w:semiHidden/>
    <w:qFormat/>
    <w:uiPriority w:val="9"/>
    <w:rPr>
      <w:rFonts w:eastAsiaTheme="majorEastAsia" w:cstheme="majorBidi"/>
      <w:color w:val="585858" w:themeColor="text1" w:themeTint="A6"/>
    </w:rPr>
  </w:style>
  <w:style w:type="character" w:customStyle="1" w:styleId="26">
    <w:name w:val="Заголовок 8 Знак"/>
    <w:basedOn w:val="11"/>
    <w:semiHidden/>
    <w:qFormat/>
    <w:uiPriority w:val="9"/>
    <w:rPr>
      <w:rFonts w:eastAsiaTheme="majorEastAsia" w:cstheme="majorBidi"/>
      <w:i/>
      <w:iCs/>
      <w:color w:val="262626" w:themeColor="text1" w:themeTint="D8"/>
    </w:rPr>
  </w:style>
  <w:style w:type="character" w:customStyle="1" w:styleId="27">
    <w:name w:val="Заголовок 9 Знак"/>
    <w:basedOn w:val="11"/>
    <w:semiHidden/>
    <w:qFormat/>
    <w:uiPriority w:val="9"/>
    <w:rPr>
      <w:rFonts w:eastAsiaTheme="majorEastAsia" w:cstheme="majorBidi"/>
      <w:color w:val="262626" w:themeColor="text1" w:themeTint="D8"/>
    </w:rPr>
  </w:style>
  <w:style w:type="character" w:customStyle="1" w:styleId="28">
    <w:name w:val="Заголовок Знак"/>
    <w:basedOn w:val="11"/>
    <w:link w:val="16"/>
    <w:qFormat/>
    <w:uiPriority w:val="10"/>
    <w:rPr>
      <w:rFonts w:asciiTheme="majorHAnsi" w:hAnsiTheme="majorHAnsi" w:eastAsiaTheme="majorEastAsia" w:cstheme="majorBidi"/>
      <w:spacing w:val="-10"/>
      <w:kern w:val="2"/>
      <w:sz w:val="56"/>
      <w:szCs w:val="56"/>
    </w:rPr>
  </w:style>
  <w:style w:type="character" w:customStyle="1" w:styleId="29">
    <w:name w:val="Подзаголовок Знак"/>
    <w:basedOn w:val="11"/>
    <w:link w:val="18"/>
    <w:qFormat/>
    <w:uiPriority w:val="11"/>
    <w:rPr>
      <w:rFonts w:eastAsiaTheme="majorEastAsia" w:cstheme="majorBidi"/>
      <w:color w:val="585858" w:themeColor="text1" w:themeTint="A6"/>
      <w:spacing w:val="15"/>
      <w:sz w:val="28"/>
      <w:szCs w:val="28"/>
    </w:rPr>
  </w:style>
  <w:style w:type="character" w:customStyle="1" w:styleId="30">
    <w:name w:val="Цитата 2 Знак"/>
    <w:basedOn w:val="11"/>
    <w:link w:val="31"/>
    <w:qFormat/>
    <w:uiPriority w:val="29"/>
    <w:rPr>
      <w:i/>
      <w:iCs/>
      <w:color w:val="3F3F3F" w:themeColor="text1" w:themeTint="BF"/>
    </w:rPr>
  </w:style>
  <w:style w:type="paragraph" w:styleId="31">
    <w:name w:val="Quote"/>
    <w:basedOn w:val="1"/>
    <w:next w:val="1"/>
    <w:link w:val="30"/>
    <w:qFormat/>
    <w:uiPriority w:val="29"/>
    <w:pPr>
      <w:spacing w:before="160" w:after="160"/>
      <w:jc w:val="center"/>
    </w:pPr>
    <w:rPr>
      <w:i/>
      <w:iCs/>
      <w:color w:val="3F3F3F" w:themeColor="text1" w:themeTint="BF"/>
    </w:rPr>
  </w:style>
  <w:style w:type="character" w:customStyle="1" w:styleId="32">
    <w:name w:val="Intense Emphasis"/>
    <w:basedOn w:val="11"/>
    <w:qFormat/>
    <w:uiPriority w:val="21"/>
    <w:rPr>
      <w:i/>
      <w:iCs/>
      <w:color w:val="0F4761" w:themeColor="accent1" w:themeShade="BF"/>
    </w:rPr>
  </w:style>
  <w:style w:type="character" w:customStyle="1" w:styleId="33">
    <w:name w:val="Выделенная цитата Знак"/>
    <w:basedOn w:val="11"/>
    <w:link w:val="34"/>
    <w:qFormat/>
    <w:uiPriority w:val="30"/>
    <w:rPr>
      <w:i/>
      <w:iCs/>
      <w:color w:val="0F4761" w:themeColor="accent1" w:themeShade="BF"/>
    </w:rPr>
  </w:style>
  <w:style w:type="paragraph" w:styleId="34">
    <w:name w:val="Intense Quote"/>
    <w:basedOn w:val="1"/>
    <w:next w:val="1"/>
    <w:link w:val="33"/>
    <w:qFormat/>
    <w:uiPriority w:val="3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35">
    <w:name w:val="Intense Reference"/>
    <w:basedOn w:val="11"/>
    <w:qFormat/>
    <w:uiPriority w:val="32"/>
    <w:rPr>
      <w:b/>
      <w:bCs/>
      <w:smallCaps/>
      <w:color w:val="0F4761" w:themeColor="accent1" w:themeShade="BF"/>
      <w:spacing w:val="5"/>
    </w:rPr>
  </w:style>
  <w:style w:type="paragraph" w:customStyle="1" w:styleId="36">
    <w:name w:val="Заголовок"/>
    <w:basedOn w:val="1"/>
    <w:next w:val="14"/>
    <w:qFormat/>
    <w:uiPriority w:val="0"/>
    <w:pPr>
      <w:keepNext/>
      <w:spacing w:before="240" w:after="120"/>
    </w:pPr>
    <w:rPr>
      <w:rFonts w:ascii="Liberation Sans" w:hAnsi="Liberation Sans" w:eastAsia="Droid Sans Fallback" w:cs="Noto Sans Devanagari"/>
      <w:sz w:val="28"/>
      <w:szCs w:val="28"/>
    </w:rPr>
  </w:style>
  <w:style w:type="paragraph" w:customStyle="1" w:styleId="37">
    <w:name w:val="Указатель1"/>
    <w:basedOn w:val="1"/>
    <w:qFormat/>
    <w:uiPriority w:val="0"/>
    <w:pPr>
      <w:suppressLineNumbers/>
    </w:pPr>
    <w:rPr>
      <w:rFonts w:cs="Noto Sans Devanagari"/>
    </w:rPr>
  </w:style>
  <w:style w:type="paragraph" w:styleId="38">
    <w:name w:val="List Paragraph"/>
    <w:basedOn w:val="1"/>
    <w:qFormat/>
    <w:uiPriority w:val="34"/>
    <w:pPr>
      <w:spacing w:before="0" w:after="160"/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/>
        <a:ea typeface=""/>
        <a:cs typeface=""/>
      </a:majorFont>
      <a:minorFont>
        <a:latin typeface="Aptos"/>
        <a:ea typeface=""/>
        <a:cs typeface="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LightKey.Store</Company>
  <Pages>2</Pages>
  <Words>504</Words>
  <Characters>3207</Characters>
  <Paragraphs>23</Paragraphs>
  <TotalTime>166</TotalTime>
  <ScaleCrop>false</ScaleCrop>
  <LinksUpToDate>false</LinksUpToDate>
  <CharactersWithSpaces>3702</CharactersWithSpaces>
  <Application>WPS Office_12.2.0.20326_F1E327BC-269C-435d-A152-05C5408002CA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2025-03-23T16:07:00Z</dcterms:created>
  <dc:creator>Быкова Вера Алексеевна</dc:creator>
  <cp:lastModifiedBy>chern</cp:lastModifiedBy>
  <dcterms:modified xsi:type="dcterms:W3CDTF">2025-03-24T16:39:56Z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1049-12.2.0.20326</vt:lpwstr>
  </property>
  <property fmtid="{D5CDD505-2E9C-101B-9397-08002B2CF9AE}" pid="3" name="ICV">
    <vt:lpwstr>E26503D8272D4BBD957107A94B3BDA4F_13</vt:lpwstr>
  </property>
</Properties>
</file>